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37EA0" w14:textId="77777777" w:rsidR="00D502EE" w:rsidRDefault="00D502EE" w:rsidP="00D502EE">
      <w:pPr>
        <w:jc w:val="center"/>
        <w:rPr>
          <w:rFonts w:ascii="Arial" w:hAnsi="Arial" w:cs="Arial"/>
          <w:b/>
          <w:bCs/>
          <w:sz w:val="28"/>
          <w:szCs w:val="28"/>
        </w:rPr>
      </w:pPr>
    </w:p>
    <w:p w14:paraId="275FE01F" w14:textId="77777777" w:rsidR="00A709A6" w:rsidRDefault="00A709A6" w:rsidP="00D502EE">
      <w:pPr>
        <w:jc w:val="center"/>
        <w:rPr>
          <w:rFonts w:ascii="Arial" w:hAnsi="Arial" w:cs="Arial"/>
          <w:b/>
          <w:bCs/>
          <w:sz w:val="28"/>
          <w:szCs w:val="28"/>
        </w:rPr>
      </w:pPr>
      <w:r>
        <w:rPr>
          <w:rFonts w:ascii="Arial" w:hAnsi="Arial" w:cs="Arial"/>
          <w:b/>
          <w:bCs/>
          <w:sz w:val="28"/>
          <w:szCs w:val="28"/>
        </w:rPr>
        <w:t xml:space="preserve">NEW TO ELFT </w:t>
      </w:r>
    </w:p>
    <w:p w14:paraId="0CF33F50" w14:textId="5C363A1A" w:rsidR="00D502EE" w:rsidRPr="00530F0A" w:rsidRDefault="00D502EE" w:rsidP="00D502EE">
      <w:pPr>
        <w:jc w:val="center"/>
        <w:rPr>
          <w:rFonts w:ascii="Arial" w:hAnsi="Arial" w:cs="Arial"/>
          <w:b/>
          <w:bCs/>
          <w:sz w:val="28"/>
          <w:szCs w:val="28"/>
        </w:rPr>
      </w:pPr>
      <w:r w:rsidRPr="00530F0A">
        <w:rPr>
          <w:rFonts w:ascii="Arial" w:hAnsi="Arial" w:cs="Arial"/>
          <w:b/>
          <w:bCs/>
          <w:sz w:val="28"/>
          <w:szCs w:val="28"/>
        </w:rPr>
        <w:t xml:space="preserve">Practice Manager Transitional Training Programme </w:t>
      </w:r>
    </w:p>
    <w:p w14:paraId="517AF01F" w14:textId="77777777" w:rsidR="0006009A" w:rsidRDefault="0006009A" w:rsidP="0006009A">
      <w:pPr>
        <w:jc w:val="center"/>
        <w:rPr>
          <w:rFonts w:ascii="Arial" w:hAnsi="Arial" w:cs="Arial"/>
          <w:sz w:val="28"/>
          <w:szCs w:val="28"/>
        </w:rPr>
      </w:pPr>
    </w:p>
    <w:p w14:paraId="79F5D06C" w14:textId="68080609" w:rsidR="0006009A" w:rsidRPr="00530F0A" w:rsidRDefault="0006009A" w:rsidP="0006009A">
      <w:pPr>
        <w:jc w:val="center"/>
        <w:rPr>
          <w:rFonts w:ascii="Arial" w:hAnsi="Arial" w:cs="Arial"/>
          <w:sz w:val="28"/>
          <w:szCs w:val="28"/>
        </w:rPr>
      </w:pPr>
      <w:r w:rsidRPr="00530F0A">
        <w:rPr>
          <w:rFonts w:ascii="Arial" w:hAnsi="Arial" w:cs="Arial"/>
          <w:sz w:val="28"/>
          <w:szCs w:val="28"/>
        </w:rPr>
        <w:t xml:space="preserve">This is a training programme and induction pack designed to support the learning and development of leaders from </w:t>
      </w:r>
      <w:r w:rsidR="00A709A6">
        <w:rPr>
          <w:rFonts w:ascii="Arial" w:hAnsi="Arial" w:cs="Arial"/>
          <w:sz w:val="28"/>
          <w:szCs w:val="28"/>
        </w:rPr>
        <w:t>outside of ELFT</w:t>
      </w:r>
      <w:r w:rsidRPr="00530F0A">
        <w:rPr>
          <w:rFonts w:ascii="Arial" w:hAnsi="Arial" w:cs="Arial"/>
          <w:sz w:val="28"/>
          <w:szCs w:val="28"/>
        </w:rPr>
        <w:t xml:space="preserve"> transitioning into Practice Management within the Primary Care Directorate</w:t>
      </w:r>
    </w:p>
    <w:p w14:paraId="6649B7B8" w14:textId="77777777" w:rsidR="0006009A" w:rsidRPr="00530F0A" w:rsidRDefault="0006009A" w:rsidP="0006009A">
      <w:pPr>
        <w:rPr>
          <w:rFonts w:ascii="Arial" w:hAnsi="Arial" w:cs="Arial"/>
        </w:rPr>
      </w:pPr>
    </w:p>
    <w:tbl>
      <w:tblPr>
        <w:tblStyle w:val="TableGrid"/>
        <w:tblW w:w="0" w:type="auto"/>
        <w:tblLook w:val="04A0" w:firstRow="1" w:lastRow="0" w:firstColumn="1" w:lastColumn="0" w:noHBand="0" w:noVBand="1"/>
      </w:tblPr>
      <w:tblGrid>
        <w:gridCol w:w="5524"/>
        <w:gridCol w:w="3492"/>
      </w:tblGrid>
      <w:tr w:rsidR="0006009A" w:rsidRPr="00642D75" w14:paraId="28C933E8" w14:textId="77777777" w:rsidTr="00642D75">
        <w:tc>
          <w:tcPr>
            <w:tcW w:w="5524" w:type="dxa"/>
          </w:tcPr>
          <w:p w14:paraId="3519EAAE" w14:textId="77777777" w:rsidR="0006009A" w:rsidRPr="00642D75" w:rsidRDefault="0006009A" w:rsidP="00AD434A">
            <w:pPr>
              <w:rPr>
                <w:rFonts w:ascii="Arial" w:hAnsi="Arial" w:cs="Arial"/>
                <w:b/>
                <w:bCs/>
                <w:sz w:val="28"/>
                <w:szCs w:val="28"/>
              </w:rPr>
            </w:pPr>
            <w:r w:rsidRPr="00642D75">
              <w:rPr>
                <w:rFonts w:ascii="Arial" w:hAnsi="Arial" w:cs="Arial"/>
                <w:b/>
                <w:bCs/>
                <w:sz w:val="28"/>
                <w:szCs w:val="28"/>
              </w:rPr>
              <w:t xml:space="preserve">Name </w:t>
            </w:r>
          </w:p>
        </w:tc>
        <w:tc>
          <w:tcPr>
            <w:tcW w:w="3492" w:type="dxa"/>
          </w:tcPr>
          <w:p w14:paraId="3E4CF113" w14:textId="257CF8DB" w:rsidR="0006009A" w:rsidRPr="00642D75" w:rsidRDefault="0006009A" w:rsidP="00AD434A">
            <w:pPr>
              <w:rPr>
                <w:rFonts w:ascii="Arial" w:hAnsi="Arial" w:cs="Arial"/>
                <w:sz w:val="28"/>
                <w:szCs w:val="28"/>
              </w:rPr>
            </w:pPr>
          </w:p>
        </w:tc>
      </w:tr>
      <w:tr w:rsidR="0006009A" w:rsidRPr="00642D75" w14:paraId="44686A46" w14:textId="77777777" w:rsidTr="00642D75">
        <w:tc>
          <w:tcPr>
            <w:tcW w:w="5524" w:type="dxa"/>
          </w:tcPr>
          <w:p w14:paraId="49D90221" w14:textId="77777777" w:rsidR="0006009A" w:rsidRPr="00642D75" w:rsidRDefault="0006009A" w:rsidP="00AD434A">
            <w:pPr>
              <w:rPr>
                <w:rFonts w:ascii="Arial" w:hAnsi="Arial" w:cs="Arial"/>
                <w:b/>
                <w:bCs/>
                <w:sz w:val="28"/>
                <w:szCs w:val="28"/>
              </w:rPr>
            </w:pPr>
            <w:r w:rsidRPr="00642D75">
              <w:rPr>
                <w:rFonts w:ascii="Arial" w:hAnsi="Arial" w:cs="Arial"/>
                <w:b/>
                <w:bCs/>
                <w:sz w:val="28"/>
                <w:szCs w:val="28"/>
              </w:rPr>
              <w:t xml:space="preserve">Role </w:t>
            </w:r>
          </w:p>
        </w:tc>
        <w:tc>
          <w:tcPr>
            <w:tcW w:w="3492" w:type="dxa"/>
          </w:tcPr>
          <w:p w14:paraId="25338455" w14:textId="4663B66F" w:rsidR="0006009A" w:rsidRPr="00642D75" w:rsidRDefault="0006009A" w:rsidP="00AD434A">
            <w:pPr>
              <w:rPr>
                <w:rFonts w:ascii="Arial" w:hAnsi="Arial" w:cs="Arial"/>
                <w:sz w:val="28"/>
                <w:szCs w:val="28"/>
              </w:rPr>
            </w:pPr>
          </w:p>
        </w:tc>
      </w:tr>
      <w:tr w:rsidR="0006009A" w:rsidRPr="00642D75" w14:paraId="3A2C0966" w14:textId="77777777" w:rsidTr="00642D75">
        <w:tc>
          <w:tcPr>
            <w:tcW w:w="5524" w:type="dxa"/>
          </w:tcPr>
          <w:p w14:paraId="74C1DE83" w14:textId="77777777" w:rsidR="0006009A" w:rsidRPr="00642D75" w:rsidRDefault="0006009A" w:rsidP="00AD434A">
            <w:pPr>
              <w:rPr>
                <w:rFonts w:ascii="Arial" w:hAnsi="Arial" w:cs="Arial"/>
                <w:b/>
                <w:bCs/>
                <w:sz w:val="28"/>
                <w:szCs w:val="28"/>
              </w:rPr>
            </w:pPr>
            <w:r w:rsidRPr="00642D75">
              <w:rPr>
                <w:rFonts w:ascii="Arial" w:hAnsi="Arial" w:cs="Arial"/>
                <w:b/>
                <w:bCs/>
                <w:sz w:val="28"/>
                <w:szCs w:val="28"/>
              </w:rPr>
              <w:t xml:space="preserve">Start Date </w:t>
            </w:r>
          </w:p>
        </w:tc>
        <w:tc>
          <w:tcPr>
            <w:tcW w:w="3492" w:type="dxa"/>
          </w:tcPr>
          <w:p w14:paraId="4C8234AF" w14:textId="7A5AA819" w:rsidR="0006009A" w:rsidRPr="00642D75" w:rsidRDefault="0006009A" w:rsidP="00AD434A">
            <w:pPr>
              <w:rPr>
                <w:rFonts w:ascii="Arial" w:hAnsi="Arial" w:cs="Arial"/>
                <w:sz w:val="28"/>
                <w:szCs w:val="28"/>
              </w:rPr>
            </w:pPr>
          </w:p>
        </w:tc>
      </w:tr>
      <w:tr w:rsidR="0006009A" w:rsidRPr="00642D75" w14:paraId="4E3D1155" w14:textId="77777777" w:rsidTr="00642D75">
        <w:tc>
          <w:tcPr>
            <w:tcW w:w="5524" w:type="dxa"/>
          </w:tcPr>
          <w:p w14:paraId="46715024" w14:textId="77777777" w:rsidR="0006009A" w:rsidRPr="00642D75" w:rsidRDefault="0006009A" w:rsidP="00AD434A">
            <w:pPr>
              <w:rPr>
                <w:rFonts w:ascii="Arial" w:hAnsi="Arial" w:cs="Arial"/>
                <w:b/>
                <w:bCs/>
                <w:sz w:val="28"/>
                <w:szCs w:val="28"/>
              </w:rPr>
            </w:pPr>
            <w:r w:rsidRPr="00642D75">
              <w:rPr>
                <w:rFonts w:ascii="Arial" w:hAnsi="Arial" w:cs="Arial"/>
                <w:b/>
                <w:bCs/>
                <w:sz w:val="28"/>
                <w:szCs w:val="28"/>
              </w:rPr>
              <w:t xml:space="preserve">Line Manager </w:t>
            </w:r>
          </w:p>
        </w:tc>
        <w:tc>
          <w:tcPr>
            <w:tcW w:w="3492" w:type="dxa"/>
          </w:tcPr>
          <w:p w14:paraId="041C56DD" w14:textId="02EFB6E1" w:rsidR="0006009A" w:rsidRPr="00642D75" w:rsidRDefault="0006009A" w:rsidP="00AD434A">
            <w:pPr>
              <w:rPr>
                <w:rFonts w:ascii="Arial" w:hAnsi="Arial" w:cs="Arial"/>
                <w:sz w:val="28"/>
                <w:szCs w:val="28"/>
              </w:rPr>
            </w:pPr>
          </w:p>
        </w:tc>
      </w:tr>
      <w:tr w:rsidR="0006009A" w:rsidRPr="00642D75" w14:paraId="78AA76AA" w14:textId="77777777" w:rsidTr="00642D75">
        <w:tc>
          <w:tcPr>
            <w:tcW w:w="5524" w:type="dxa"/>
          </w:tcPr>
          <w:p w14:paraId="17CEDACC" w14:textId="77777777" w:rsidR="0006009A" w:rsidRPr="00642D75" w:rsidRDefault="0006009A" w:rsidP="00AD434A">
            <w:pPr>
              <w:rPr>
                <w:rFonts w:ascii="Arial" w:hAnsi="Arial" w:cs="Arial"/>
                <w:b/>
                <w:bCs/>
                <w:sz w:val="28"/>
                <w:szCs w:val="28"/>
              </w:rPr>
            </w:pPr>
            <w:r w:rsidRPr="00642D75">
              <w:rPr>
                <w:rFonts w:ascii="Arial" w:hAnsi="Arial" w:cs="Arial"/>
                <w:b/>
                <w:bCs/>
                <w:sz w:val="28"/>
                <w:szCs w:val="28"/>
              </w:rPr>
              <w:t>Trainee supervisors and competency sign off lead</w:t>
            </w:r>
          </w:p>
        </w:tc>
        <w:tc>
          <w:tcPr>
            <w:tcW w:w="3492" w:type="dxa"/>
          </w:tcPr>
          <w:p w14:paraId="75AC93AE" w14:textId="41478984" w:rsidR="0006009A" w:rsidRPr="00642D75" w:rsidRDefault="0006009A" w:rsidP="00AD434A">
            <w:pPr>
              <w:rPr>
                <w:rFonts w:ascii="Arial" w:hAnsi="Arial" w:cs="Arial"/>
                <w:sz w:val="28"/>
                <w:szCs w:val="28"/>
              </w:rPr>
            </w:pPr>
          </w:p>
        </w:tc>
      </w:tr>
    </w:tbl>
    <w:p w14:paraId="0D5EBB7F" w14:textId="37C547D8" w:rsidR="003003F7" w:rsidRDefault="003003F7"/>
    <w:p w14:paraId="2661F599" w14:textId="3B3CAF0A" w:rsidR="00700B39" w:rsidRDefault="00700B39"/>
    <w:p w14:paraId="2213D6AB" w14:textId="6ACAE02E" w:rsidR="00700B39" w:rsidRDefault="00700B39"/>
    <w:p w14:paraId="04072F30" w14:textId="22A9FC43" w:rsidR="00700B39" w:rsidRDefault="00700B39"/>
    <w:p w14:paraId="6E3F562D" w14:textId="0ED9F343" w:rsidR="00700B39" w:rsidRDefault="00700B39"/>
    <w:p w14:paraId="5A560F01" w14:textId="328A8603" w:rsidR="00700B39" w:rsidRDefault="00700B39"/>
    <w:p w14:paraId="0743E31B" w14:textId="526C3742" w:rsidR="00700B39" w:rsidRDefault="00700B39"/>
    <w:p w14:paraId="1C90BE83" w14:textId="77E971C4" w:rsidR="00700B39" w:rsidRDefault="00700B39"/>
    <w:p w14:paraId="51BE65A9" w14:textId="104EEF2C" w:rsidR="00700B39" w:rsidRDefault="00700B39"/>
    <w:p w14:paraId="3F3A183E" w14:textId="32C0D146" w:rsidR="00700B39" w:rsidRDefault="00700B39"/>
    <w:p w14:paraId="2A294099" w14:textId="0BA00314" w:rsidR="00700B39" w:rsidRDefault="00700B39"/>
    <w:p w14:paraId="14A2D369" w14:textId="45951F03" w:rsidR="00700B39" w:rsidRDefault="00700B39"/>
    <w:p w14:paraId="04D394F4" w14:textId="44060678" w:rsidR="00700B39" w:rsidRDefault="00700B39"/>
    <w:p w14:paraId="3632FB6B" w14:textId="5CE3F8D5" w:rsidR="00700B39" w:rsidRDefault="00700B39"/>
    <w:p w14:paraId="30CDEFBA" w14:textId="67727F12" w:rsidR="00700B39" w:rsidRDefault="00700B39"/>
    <w:p w14:paraId="2E81C0D6" w14:textId="42CFAFC7" w:rsidR="00700B39" w:rsidRDefault="00700B39"/>
    <w:p w14:paraId="34973D8F" w14:textId="29216FBE" w:rsidR="00700B39" w:rsidRDefault="00700B39"/>
    <w:p w14:paraId="02C888DF" w14:textId="62377301" w:rsidR="00700B39" w:rsidRDefault="00700B39"/>
    <w:p w14:paraId="0443DCB7" w14:textId="3A76F973" w:rsidR="00700B39" w:rsidRDefault="00700B39"/>
    <w:p w14:paraId="3E554A65" w14:textId="540CC571" w:rsidR="00AA2D82" w:rsidRPr="00015B10" w:rsidRDefault="003516D7" w:rsidP="00015B10">
      <w:pPr>
        <w:rPr>
          <w:rFonts w:ascii="Arial" w:hAnsi="Arial" w:cs="Arial"/>
          <w:b/>
          <w:bCs/>
        </w:rPr>
      </w:pPr>
      <w:r w:rsidRPr="00015B10">
        <w:rPr>
          <w:rFonts w:ascii="Arial" w:hAnsi="Arial" w:cs="Arial"/>
          <w:b/>
          <w:bCs/>
        </w:rPr>
        <w:t xml:space="preserve">The difference between a practice manager in the ELFT model and the practice manager in a partnership model </w:t>
      </w:r>
    </w:p>
    <w:tbl>
      <w:tblPr>
        <w:tblW w:w="0" w:type="auto"/>
        <w:shd w:val="clear" w:color="auto" w:fill="FFFFFF"/>
        <w:tblLook w:val="04A0" w:firstRow="1" w:lastRow="0" w:firstColumn="1" w:lastColumn="0" w:noHBand="0" w:noVBand="1"/>
      </w:tblPr>
      <w:tblGrid>
        <w:gridCol w:w="3152"/>
        <w:gridCol w:w="2819"/>
        <w:gridCol w:w="3035"/>
      </w:tblGrid>
      <w:tr w:rsidR="00AA2D82" w14:paraId="35637BFB" w14:textId="77777777" w:rsidTr="00AD434A">
        <w:tc>
          <w:tcPr>
            <w:tcW w:w="6232" w:type="dxa"/>
            <w:tcBorders>
              <w:top w:val="single" w:sz="8" w:space="0" w:color="auto"/>
              <w:left w:val="single" w:sz="8" w:space="0" w:color="auto"/>
              <w:bottom w:val="single" w:sz="8" w:space="0" w:color="auto"/>
              <w:right w:val="single" w:sz="8" w:space="0" w:color="auto"/>
            </w:tcBorders>
            <w:shd w:val="clear" w:color="auto" w:fill="FFFFFF"/>
            <w:hideMark/>
          </w:tcPr>
          <w:p w14:paraId="6913E74B" w14:textId="77777777" w:rsidR="00AA2D82" w:rsidRPr="00AA2D82" w:rsidRDefault="00AA2D82" w:rsidP="00AD434A">
            <w:pPr>
              <w:pStyle w:val="xmsonormal"/>
              <w:rPr>
                <w:color w:val="201F1E"/>
              </w:rPr>
            </w:pPr>
            <w:r w:rsidRPr="00AA2D82">
              <w:rPr>
                <w:rFonts w:ascii="Arial" w:hAnsi="Arial" w:cs="Arial"/>
                <w:color w:val="201F1E"/>
              </w:rPr>
              <w:t>Practice Manager in a partnership (high level)</w:t>
            </w:r>
          </w:p>
        </w:tc>
        <w:tc>
          <w:tcPr>
            <w:tcW w:w="5410" w:type="dxa"/>
            <w:tcBorders>
              <w:top w:val="single" w:sz="8" w:space="0" w:color="auto"/>
              <w:left w:val="nil"/>
              <w:bottom w:val="single" w:sz="8" w:space="0" w:color="auto"/>
              <w:right w:val="single" w:sz="8" w:space="0" w:color="auto"/>
            </w:tcBorders>
            <w:shd w:val="clear" w:color="auto" w:fill="FFFFFF"/>
            <w:hideMark/>
          </w:tcPr>
          <w:p w14:paraId="3B9D29F3" w14:textId="77777777" w:rsidR="00AA2D82" w:rsidRPr="00AA2D82" w:rsidRDefault="00AA2D82" w:rsidP="00AD434A">
            <w:pPr>
              <w:pStyle w:val="xmsonormal"/>
              <w:rPr>
                <w:color w:val="201F1E"/>
              </w:rPr>
            </w:pPr>
            <w:r w:rsidRPr="00AA2D82">
              <w:rPr>
                <w:rFonts w:ascii="Arial" w:hAnsi="Arial" w:cs="Arial"/>
                <w:color w:val="201F1E"/>
              </w:rPr>
              <w:t>Practice Manager in an ELFT practice</w:t>
            </w:r>
          </w:p>
        </w:tc>
        <w:tc>
          <w:tcPr>
            <w:tcW w:w="6988" w:type="dxa"/>
            <w:tcBorders>
              <w:top w:val="single" w:sz="8" w:space="0" w:color="auto"/>
              <w:left w:val="nil"/>
              <w:bottom w:val="single" w:sz="8" w:space="0" w:color="auto"/>
              <w:right w:val="single" w:sz="8" w:space="0" w:color="auto"/>
            </w:tcBorders>
            <w:shd w:val="clear" w:color="auto" w:fill="FFFFFF"/>
            <w:hideMark/>
          </w:tcPr>
          <w:p w14:paraId="175F12DE" w14:textId="77777777" w:rsidR="00AA2D82" w:rsidRPr="00AA2D82" w:rsidRDefault="00AA2D82" w:rsidP="00AD434A">
            <w:pPr>
              <w:pStyle w:val="xmsonormal"/>
              <w:rPr>
                <w:color w:val="201F1E"/>
              </w:rPr>
            </w:pPr>
            <w:r w:rsidRPr="00AA2D82">
              <w:rPr>
                <w:rFonts w:ascii="Arial" w:hAnsi="Arial" w:cs="Arial"/>
                <w:color w:val="201F1E"/>
              </w:rPr>
              <w:t>Things done by supporting functions in the ELFT model</w:t>
            </w:r>
          </w:p>
        </w:tc>
      </w:tr>
      <w:tr w:rsidR="00AA2D82" w14:paraId="5019BB24" w14:textId="77777777" w:rsidTr="00AD434A">
        <w:tc>
          <w:tcPr>
            <w:tcW w:w="6232" w:type="dxa"/>
            <w:tcBorders>
              <w:top w:val="nil"/>
              <w:left w:val="single" w:sz="8" w:space="0" w:color="auto"/>
              <w:bottom w:val="single" w:sz="8" w:space="0" w:color="auto"/>
              <w:right w:val="single" w:sz="8" w:space="0" w:color="auto"/>
            </w:tcBorders>
            <w:shd w:val="clear" w:color="auto" w:fill="FFFFFF"/>
            <w:hideMark/>
          </w:tcPr>
          <w:p w14:paraId="449821E7"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Drawings</w:t>
            </w:r>
          </w:p>
          <w:p w14:paraId="1B596CF8"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Book-keeping and paying invoices </w:t>
            </w:r>
          </w:p>
          <w:p w14:paraId="50B61599"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Year-end accounts</w:t>
            </w:r>
          </w:p>
          <w:p w14:paraId="74676E90"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Claiming and invoicing</w:t>
            </w:r>
          </w:p>
          <w:p w14:paraId="3F097E4D"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Buildings and maintenance    </w:t>
            </w:r>
          </w:p>
          <w:p w14:paraId="6A3F30B4"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PCN managerial lead</w:t>
            </w:r>
          </w:p>
          <w:p w14:paraId="153C5657"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CCG Managerial link</w:t>
            </w:r>
          </w:p>
          <w:p w14:paraId="46C8FF21" w14:textId="77777777" w:rsidR="00AA2D82" w:rsidRDefault="00AA2D82" w:rsidP="00AA2D82">
            <w:pPr>
              <w:pStyle w:val="xmsolistparagraph"/>
              <w:numPr>
                <w:ilvl w:val="0"/>
                <w:numId w:val="13"/>
              </w:numPr>
              <w:spacing w:before="0" w:beforeAutospacing="0" w:after="0" w:afterAutospacing="0"/>
              <w:rPr>
                <w:rFonts w:eastAsia="Times New Roman"/>
                <w:color w:val="201F1E"/>
              </w:rPr>
            </w:pPr>
            <w:r>
              <w:rPr>
                <w:rFonts w:ascii="Arial" w:eastAsia="Times New Roman" w:hAnsi="Arial" w:cs="Arial"/>
                <w:color w:val="201F1E"/>
              </w:rPr>
              <w:t>Managing practice publications </w:t>
            </w:r>
          </w:p>
          <w:p w14:paraId="27F05F52" w14:textId="77777777" w:rsidR="00AA2D82" w:rsidRDefault="00AA2D82" w:rsidP="00AA2D82">
            <w:pPr>
              <w:pStyle w:val="xmsolistparagraph"/>
              <w:numPr>
                <w:ilvl w:val="0"/>
                <w:numId w:val="13"/>
              </w:numPr>
              <w:spacing w:before="0" w:beforeAutospacing="0" w:after="0" w:afterAutospacing="0"/>
              <w:rPr>
                <w:rFonts w:ascii="Segoe UI" w:eastAsia="Times New Roman" w:hAnsi="Segoe UI" w:cs="Segoe UI"/>
                <w:color w:val="201F1E"/>
              </w:rPr>
            </w:pPr>
            <w:r>
              <w:rPr>
                <w:rFonts w:ascii="Arial" w:eastAsia="Times New Roman" w:hAnsi="Arial" w:cs="Arial"/>
                <w:color w:val="201F1E"/>
              </w:rPr>
              <w:t>Performance &amp; Governance of the practice</w:t>
            </w:r>
          </w:p>
          <w:p w14:paraId="4B858775" w14:textId="77777777" w:rsidR="00AA2D82" w:rsidRDefault="00AA2D82" w:rsidP="00AA2D82">
            <w:pPr>
              <w:pStyle w:val="xmsolistparagraph"/>
              <w:numPr>
                <w:ilvl w:val="0"/>
                <w:numId w:val="13"/>
              </w:numPr>
              <w:spacing w:before="0" w:beforeAutospacing="0" w:after="0" w:afterAutospacing="0"/>
              <w:rPr>
                <w:rFonts w:ascii="Segoe UI" w:eastAsia="Times New Roman" w:hAnsi="Segoe UI" w:cs="Segoe UI"/>
                <w:color w:val="201F1E"/>
              </w:rPr>
            </w:pPr>
            <w:r>
              <w:rPr>
                <w:rFonts w:ascii="Arial" w:eastAsia="Times New Roman" w:hAnsi="Arial" w:cs="Arial"/>
                <w:color w:val="201F1E"/>
              </w:rPr>
              <w:t>CQC</w:t>
            </w:r>
          </w:p>
          <w:p w14:paraId="5CAA75F5" w14:textId="77777777" w:rsidR="00AA2D82" w:rsidRDefault="00AA2D82" w:rsidP="00AA2D82">
            <w:pPr>
              <w:pStyle w:val="xmsolistparagraph"/>
              <w:numPr>
                <w:ilvl w:val="0"/>
                <w:numId w:val="13"/>
              </w:numPr>
              <w:spacing w:before="0" w:beforeAutospacing="0" w:after="0" w:afterAutospacing="0"/>
              <w:rPr>
                <w:rFonts w:ascii="Segoe UI" w:eastAsia="Times New Roman" w:hAnsi="Segoe UI" w:cs="Segoe UI"/>
                <w:color w:val="201F1E"/>
              </w:rPr>
            </w:pPr>
            <w:r>
              <w:rPr>
                <w:rFonts w:ascii="Arial" w:eastAsia="Times New Roman" w:hAnsi="Arial" w:cs="Arial"/>
                <w:color w:val="201F1E"/>
              </w:rPr>
              <w:t>Contract management </w:t>
            </w:r>
          </w:p>
          <w:p w14:paraId="127C2BC5" w14:textId="77777777" w:rsidR="00AA2D82" w:rsidRDefault="00AA2D82" w:rsidP="00AA2D82">
            <w:pPr>
              <w:pStyle w:val="xmsolistparagraph"/>
              <w:numPr>
                <w:ilvl w:val="0"/>
                <w:numId w:val="13"/>
              </w:numPr>
              <w:spacing w:before="0" w:beforeAutospacing="0" w:after="0" w:afterAutospacing="0"/>
              <w:rPr>
                <w:rFonts w:ascii="Segoe UI" w:eastAsia="Times New Roman" w:hAnsi="Segoe UI" w:cs="Segoe UI"/>
                <w:color w:val="201F1E"/>
              </w:rPr>
            </w:pPr>
            <w:r>
              <w:rPr>
                <w:rFonts w:ascii="Arial" w:eastAsia="Times New Roman" w:hAnsi="Arial" w:cs="Arial"/>
                <w:color w:val="201F1E"/>
              </w:rPr>
              <w:t>Human Resources - Recruitment and HR process such as sickness, etc </w:t>
            </w:r>
          </w:p>
          <w:p w14:paraId="40A7F065" w14:textId="77777777" w:rsidR="00AA2D82" w:rsidRDefault="00AA2D82" w:rsidP="00AA2D82">
            <w:pPr>
              <w:pStyle w:val="xmsolistparagraph"/>
              <w:numPr>
                <w:ilvl w:val="0"/>
                <w:numId w:val="13"/>
              </w:numPr>
              <w:spacing w:before="0" w:beforeAutospacing="0" w:after="0" w:afterAutospacing="0"/>
              <w:rPr>
                <w:rFonts w:ascii="Segoe UI" w:eastAsia="Times New Roman" w:hAnsi="Segoe UI" w:cs="Segoe UI"/>
                <w:color w:val="201F1E"/>
              </w:rPr>
            </w:pPr>
            <w:r>
              <w:rPr>
                <w:rFonts w:ascii="Arial" w:eastAsia="Times New Roman" w:hAnsi="Arial" w:cs="Arial"/>
                <w:color w:val="201F1E"/>
              </w:rPr>
              <w:t>Compliments &amp; Complaints </w:t>
            </w:r>
          </w:p>
        </w:tc>
        <w:tc>
          <w:tcPr>
            <w:tcW w:w="5410" w:type="dxa"/>
            <w:tcBorders>
              <w:top w:val="nil"/>
              <w:left w:val="nil"/>
              <w:bottom w:val="single" w:sz="8" w:space="0" w:color="auto"/>
              <w:right w:val="single" w:sz="8" w:space="0" w:color="auto"/>
            </w:tcBorders>
            <w:shd w:val="clear" w:color="auto" w:fill="FFFFFF"/>
            <w:hideMark/>
          </w:tcPr>
          <w:p w14:paraId="05BE25A4"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Management of non-clinical staff</w:t>
            </w:r>
          </w:p>
          <w:p w14:paraId="6AB6BAF9"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Performance lead</w:t>
            </w:r>
          </w:p>
          <w:p w14:paraId="7F2FDDB6"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Finance lead</w:t>
            </w:r>
          </w:p>
          <w:p w14:paraId="6A59879A"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PCN managerial lead</w:t>
            </w:r>
          </w:p>
          <w:p w14:paraId="07B3FBC9"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CCG Managerial link</w:t>
            </w:r>
          </w:p>
          <w:p w14:paraId="1ECF0385"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Compliments &amp; Complaints</w:t>
            </w:r>
          </w:p>
          <w:p w14:paraId="06C6D352"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Managing practice website</w:t>
            </w:r>
          </w:p>
          <w:p w14:paraId="14A5A7A4" w14:textId="77777777" w:rsidR="00AA2D82"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CQC</w:t>
            </w:r>
          </w:p>
          <w:p w14:paraId="4E701F89" w14:textId="77777777" w:rsidR="00AA2D82" w:rsidRPr="004E448F" w:rsidRDefault="00AA2D82" w:rsidP="00AA2D82">
            <w:pPr>
              <w:pStyle w:val="xmsolistparagraph"/>
              <w:numPr>
                <w:ilvl w:val="0"/>
                <w:numId w:val="14"/>
              </w:numPr>
              <w:spacing w:before="0" w:beforeAutospacing="0" w:after="0" w:afterAutospacing="0"/>
              <w:rPr>
                <w:rFonts w:eastAsia="Times New Roman"/>
                <w:color w:val="201F1E"/>
              </w:rPr>
            </w:pPr>
            <w:r>
              <w:rPr>
                <w:rFonts w:ascii="Arial" w:eastAsia="Times New Roman" w:hAnsi="Arial" w:cs="Arial"/>
                <w:color w:val="201F1E"/>
              </w:rPr>
              <w:t>Line Management Support</w:t>
            </w:r>
          </w:p>
          <w:p w14:paraId="13D6F982" w14:textId="77777777" w:rsidR="004E448F" w:rsidRPr="004E448F" w:rsidRDefault="004E448F" w:rsidP="004E448F">
            <w:pPr>
              <w:pStyle w:val="xmsolistparagraph"/>
              <w:numPr>
                <w:ilvl w:val="0"/>
                <w:numId w:val="14"/>
              </w:numPr>
              <w:spacing w:after="0"/>
              <w:rPr>
                <w:rFonts w:ascii="Arial" w:eastAsia="Times New Roman" w:hAnsi="Arial" w:cs="Arial"/>
                <w:color w:val="201F1E"/>
              </w:rPr>
            </w:pPr>
            <w:r w:rsidRPr="004E448F">
              <w:rPr>
                <w:rFonts w:ascii="Arial" w:eastAsia="Times New Roman" w:hAnsi="Arial" w:cs="Arial"/>
                <w:color w:val="201F1E"/>
              </w:rPr>
              <w:t>Oversight of local risks and maintenance of Practice risk register</w:t>
            </w:r>
          </w:p>
          <w:p w14:paraId="321CF08E" w14:textId="392EBA42" w:rsidR="004E448F" w:rsidRDefault="004E448F" w:rsidP="004E448F">
            <w:pPr>
              <w:pStyle w:val="xmsolistparagraph"/>
              <w:numPr>
                <w:ilvl w:val="0"/>
                <w:numId w:val="14"/>
              </w:numPr>
              <w:spacing w:before="0" w:beforeAutospacing="0" w:after="0" w:afterAutospacing="0"/>
              <w:rPr>
                <w:rFonts w:eastAsia="Times New Roman"/>
                <w:color w:val="201F1E"/>
              </w:rPr>
            </w:pPr>
            <w:r w:rsidRPr="004E448F">
              <w:rPr>
                <w:rFonts w:ascii="Arial" w:eastAsia="Times New Roman" w:hAnsi="Arial" w:cs="Arial"/>
                <w:color w:val="201F1E"/>
              </w:rPr>
              <w:t>Review all incidents and ensure lessons learned</w:t>
            </w:r>
          </w:p>
        </w:tc>
        <w:tc>
          <w:tcPr>
            <w:tcW w:w="6988" w:type="dxa"/>
            <w:tcBorders>
              <w:top w:val="nil"/>
              <w:left w:val="nil"/>
              <w:bottom w:val="single" w:sz="8" w:space="0" w:color="auto"/>
              <w:right w:val="single" w:sz="8" w:space="0" w:color="auto"/>
            </w:tcBorders>
            <w:shd w:val="clear" w:color="auto" w:fill="FFFFFF"/>
            <w:hideMark/>
          </w:tcPr>
          <w:p w14:paraId="1B455759"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Recruitment – supported by people and culture</w:t>
            </w:r>
          </w:p>
          <w:p w14:paraId="4E34AA0D"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Practice finances supported by Finance business partner – there is no paying of wages, booking etc in the ELFT model</w:t>
            </w:r>
          </w:p>
          <w:p w14:paraId="556CA1D1"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Claims / invoices – done by income and data manager</w:t>
            </w:r>
          </w:p>
          <w:p w14:paraId="4388BABF"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Health and safety</w:t>
            </w:r>
          </w:p>
          <w:p w14:paraId="6F7119D6"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Quality and compliance supported by quality manager</w:t>
            </w:r>
          </w:p>
          <w:p w14:paraId="60F90886"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Responding to NHS choices</w:t>
            </w:r>
          </w:p>
          <w:p w14:paraId="4CC8D82B" w14:textId="77777777" w:rsidR="00AA2D82" w:rsidRDefault="00AA2D82" w:rsidP="00AA2D82">
            <w:pPr>
              <w:pStyle w:val="xmsolistparagraph"/>
              <w:numPr>
                <w:ilvl w:val="0"/>
                <w:numId w:val="15"/>
              </w:numPr>
              <w:spacing w:before="0" w:beforeAutospacing="0" w:after="0" w:afterAutospacing="0"/>
              <w:rPr>
                <w:rFonts w:eastAsia="Times New Roman"/>
                <w:color w:val="201F1E"/>
              </w:rPr>
            </w:pPr>
            <w:r>
              <w:rPr>
                <w:rFonts w:ascii="Arial" w:eastAsia="Times New Roman" w:hAnsi="Arial" w:cs="Arial"/>
                <w:color w:val="201F1E"/>
              </w:rPr>
              <w:t>Human Resource - Guidance and advise </w:t>
            </w:r>
          </w:p>
        </w:tc>
      </w:tr>
    </w:tbl>
    <w:p w14:paraId="6CEB009C" w14:textId="4F5300DF" w:rsidR="00AA2D82" w:rsidRDefault="00AA2D82" w:rsidP="003516D7">
      <w:pPr>
        <w:rPr>
          <w:rFonts w:ascii="Arial" w:hAnsi="Arial" w:cs="Arial"/>
          <w:b/>
          <w:bCs/>
        </w:rPr>
        <w:sectPr w:rsidR="00AA2D82">
          <w:headerReference w:type="default" r:id="rId8"/>
          <w:footerReference w:type="default" r:id="rId9"/>
          <w:pgSz w:w="11906" w:h="16838"/>
          <w:pgMar w:top="1440" w:right="1440" w:bottom="1440" w:left="1440" w:header="708" w:footer="708" w:gutter="0"/>
          <w:cols w:space="708"/>
          <w:docGrid w:linePitch="360"/>
        </w:sectPr>
      </w:pPr>
    </w:p>
    <w:p w14:paraId="31C6EEBA" w14:textId="6A5BB30B" w:rsidR="003516D7" w:rsidRPr="00015B10" w:rsidRDefault="001B4369" w:rsidP="00015B10">
      <w:pPr>
        <w:rPr>
          <w:rFonts w:ascii="Arial" w:hAnsi="Arial" w:cs="Arial"/>
          <w:b/>
          <w:bCs/>
        </w:rPr>
      </w:pPr>
      <w:r w:rsidRPr="00015B10">
        <w:rPr>
          <w:rFonts w:ascii="Arial" w:hAnsi="Arial" w:cs="Arial"/>
          <w:b/>
          <w:bCs/>
        </w:rPr>
        <w:lastRenderedPageBreak/>
        <w:t>Practice Manager key skills framework</w:t>
      </w:r>
    </w:p>
    <w:tbl>
      <w:tblPr>
        <w:tblStyle w:val="TableGrid2"/>
        <w:tblW w:w="5421" w:type="pct"/>
        <w:tblLook w:val="04A0" w:firstRow="1" w:lastRow="0" w:firstColumn="1" w:lastColumn="0" w:noHBand="0" w:noVBand="1"/>
      </w:tblPr>
      <w:tblGrid>
        <w:gridCol w:w="3988"/>
        <w:gridCol w:w="1476"/>
        <w:gridCol w:w="1484"/>
        <w:gridCol w:w="1269"/>
        <w:gridCol w:w="1558"/>
      </w:tblGrid>
      <w:tr w:rsidR="00E57194" w:rsidRPr="00530F0A" w14:paraId="58CFE1DB" w14:textId="77777777" w:rsidTr="004B037B">
        <w:trPr>
          <w:trHeight w:val="249"/>
        </w:trPr>
        <w:tc>
          <w:tcPr>
            <w:tcW w:w="2040" w:type="pct"/>
            <w:hideMark/>
          </w:tcPr>
          <w:p w14:paraId="64197D23" w14:textId="77777777" w:rsidR="00E57194" w:rsidRPr="00530F0A" w:rsidRDefault="00E57194" w:rsidP="00AD434A">
            <w:pPr>
              <w:rPr>
                <w:rFonts w:ascii="Arial" w:hAnsi="Arial" w:cs="Arial"/>
                <w:b/>
                <w:bCs/>
                <w:sz w:val="20"/>
                <w:szCs w:val="20"/>
              </w:rPr>
            </w:pPr>
            <w:r w:rsidRPr="00530F0A">
              <w:rPr>
                <w:rFonts w:ascii="Arial" w:hAnsi="Arial" w:cs="Arial"/>
                <w:b/>
                <w:bCs/>
                <w:sz w:val="20"/>
                <w:szCs w:val="20"/>
              </w:rPr>
              <w:t xml:space="preserve">Key Skills / training </w:t>
            </w:r>
          </w:p>
        </w:tc>
        <w:tc>
          <w:tcPr>
            <w:tcW w:w="755" w:type="pct"/>
          </w:tcPr>
          <w:p w14:paraId="40E29F73" w14:textId="77777777" w:rsidR="00E57194" w:rsidRPr="00530F0A" w:rsidRDefault="00E57194" w:rsidP="00AD434A">
            <w:pPr>
              <w:rPr>
                <w:rFonts w:ascii="Arial" w:hAnsi="Arial" w:cs="Arial"/>
                <w:b/>
                <w:bCs/>
                <w:sz w:val="20"/>
                <w:szCs w:val="20"/>
              </w:rPr>
            </w:pPr>
            <w:r w:rsidRPr="00530F0A">
              <w:rPr>
                <w:rFonts w:ascii="Arial" w:hAnsi="Arial" w:cs="Arial"/>
                <w:b/>
                <w:bCs/>
                <w:sz w:val="20"/>
                <w:szCs w:val="20"/>
              </w:rPr>
              <w:t xml:space="preserve">Training provided by </w:t>
            </w:r>
          </w:p>
        </w:tc>
        <w:tc>
          <w:tcPr>
            <w:tcW w:w="759" w:type="pct"/>
            <w:hideMark/>
          </w:tcPr>
          <w:p w14:paraId="510BE2A8" w14:textId="77777777" w:rsidR="00E57194" w:rsidRPr="00530F0A" w:rsidRDefault="00E57194" w:rsidP="00AD434A">
            <w:pPr>
              <w:rPr>
                <w:rFonts w:ascii="Arial" w:hAnsi="Arial" w:cs="Arial"/>
                <w:b/>
                <w:bCs/>
                <w:sz w:val="20"/>
                <w:szCs w:val="20"/>
              </w:rPr>
            </w:pPr>
            <w:r w:rsidRPr="00530F0A">
              <w:rPr>
                <w:rFonts w:ascii="Arial" w:hAnsi="Arial" w:cs="Arial"/>
                <w:b/>
                <w:bCs/>
                <w:sz w:val="20"/>
                <w:szCs w:val="20"/>
              </w:rPr>
              <w:t>Date of course / programmes/</w:t>
            </w:r>
          </w:p>
        </w:tc>
        <w:tc>
          <w:tcPr>
            <w:tcW w:w="649" w:type="pct"/>
          </w:tcPr>
          <w:p w14:paraId="500325BD" w14:textId="77777777" w:rsidR="00E57194" w:rsidRPr="00530F0A" w:rsidRDefault="00E57194" w:rsidP="00AD434A">
            <w:pPr>
              <w:rPr>
                <w:rFonts w:ascii="Arial" w:hAnsi="Arial" w:cs="Arial"/>
                <w:b/>
                <w:bCs/>
                <w:sz w:val="20"/>
                <w:szCs w:val="20"/>
              </w:rPr>
            </w:pPr>
            <w:r w:rsidRPr="00530F0A">
              <w:rPr>
                <w:rFonts w:ascii="Arial" w:hAnsi="Arial" w:cs="Arial"/>
                <w:b/>
                <w:bCs/>
                <w:sz w:val="20"/>
                <w:szCs w:val="20"/>
              </w:rPr>
              <w:t xml:space="preserve">Signed off by </w:t>
            </w:r>
            <w:r>
              <w:rPr>
                <w:rFonts w:ascii="Arial" w:hAnsi="Arial" w:cs="Arial"/>
                <w:b/>
                <w:bCs/>
                <w:sz w:val="20"/>
                <w:szCs w:val="20"/>
              </w:rPr>
              <w:t>inductor</w:t>
            </w:r>
          </w:p>
        </w:tc>
        <w:tc>
          <w:tcPr>
            <w:tcW w:w="797" w:type="pct"/>
          </w:tcPr>
          <w:p w14:paraId="23CBB448" w14:textId="77777777" w:rsidR="00E57194" w:rsidRPr="00530F0A" w:rsidRDefault="00E57194" w:rsidP="00AD434A">
            <w:pPr>
              <w:rPr>
                <w:rFonts w:ascii="Arial" w:hAnsi="Arial" w:cs="Arial"/>
                <w:b/>
                <w:bCs/>
                <w:sz w:val="20"/>
                <w:szCs w:val="20"/>
              </w:rPr>
            </w:pPr>
            <w:r w:rsidRPr="00530F0A">
              <w:rPr>
                <w:rFonts w:ascii="Arial" w:hAnsi="Arial" w:cs="Arial"/>
                <w:b/>
                <w:bCs/>
                <w:sz w:val="20"/>
                <w:szCs w:val="20"/>
              </w:rPr>
              <w:t xml:space="preserve">Signed off by line manager </w:t>
            </w:r>
          </w:p>
        </w:tc>
      </w:tr>
      <w:tr w:rsidR="00E57194" w:rsidRPr="00530F0A" w14:paraId="01DBF189" w14:textId="77777777" w:rsidTr="004B037B">
        <w:trPr>
          <w:trHeight w:val="249"/>
        </w:trPr>
        <w:tc>
          <w:tcPr>
            <w:tcW w:w="2040" w:type="pct"/>
          </w:tcPr>
          <w:p w14:paraId="3A187523" w14:textId="77777777" w:rsidR="00E57194" w:rsidRPr="00530F0A" w:rsidRDefault="00E57194" w:rsidP="00AD434A">
            <w:pPr>
              <w:rPr>
                <w:rFonts w:ascii="Arial" w:hAnsi="Arial" w:cs="Arial"/>
              </w:rPr>
            </w:pPr>
            <w:r w:rsidRPr="00530F0A">
              <w:rPr>
                <w:rFonts w:ascii="Arial" w:hAnsi="Arial" w:cs="Arial"/>
              </w:rPr>
              <w:t>Primary Care Directorate Leadership Programme</w:t>
            </w:r>
          </w:p>
        </w:tc>
        <w:tc>
          <w:tcPr>
            <w:tcW w:w="755" w:type="pct"/>
          </w:tcPr>
          <w:p w14:paraId="57528CBD" w14:textId="77777777" w:rsidR="00E57194" w:rsidRPr="00530F0A" w:rsidRDefault="00E57194" w:rsidP="00AD434A">
            <w:pPr>
              <w:rPr>
                <w:rFonts w:ascii="Arial" w:hAnsi="Arial" w:cs="Arial"/>
              </w:rPr>
            </w:pPr>
            <w:r w:rsidRPr="00530F0A">
              <w:rPr>
                <w:rFonts w:ascii="Arial" w:hAnsi="Arial" w:cs="Arial"/>
              </w:rPr>
              <w:t xml:space="preserve">ELFT </w:t>
            </w:r>
          </w:p>
        </w:tc>
        <w:tc>
          <w:tcPr>
            <w:tcW w:w="759" w:type="pct"/>
          </w:tcPr>
          <w:p w14:paraId="14EE2460" w14:textId="77777777" w:rsidR="00E57194" w:rsidRPr="00530F0A" w:rsidRDefault="00E57194" w:rsidP="00AD434A">
            <w:pPr>
              <w:rPr>
                <w:rFonts w:ascii="Arial" w:hAnsi="Arial" w:cs="Arial"/>
                <w:b/>
                <w:bCs/>
              </w:rPr>
            </w:pPr>
          </w:p>
        </w:tc>
        <w:tc>
          <w:tcPr>
            <w:tcW w:w="649" w:type="pct"/>
          </w:tcPr>
          <w:p w14:paraId="0EF63811" w14:textId="77777777" w:rsidR="00E57194" w:rsidRPr="00530F0A" w:rsidRDefault="00E57194" w:rsidP="00AD434A">
            <w:pPr>
              <w:rPr>
                <w:rFonts w:ascii="Arial" w:hAnsi="Arial" w:cs="Arial"/>
                <w:b/>
                <w:bCs/>
              </w:rPr>
            </w:pPr>
          </w:p>
        </w:tc>
        <w:tc>
          <w:tcPr>
            <w:tcW w:w="797" w:type="pct"/>
          </w:tcPr>
          <w:p w14:paraId="16D198B4" w14:textId="77777777" w:rsidR="00E57194" w:rsidRPr="00530F0A" w:rsidRDefault="00E57194" w:rsidP="00AD434A">
            <w:pPr>
              <w:rPr>
                <w:rFonts w:ascii="Arial" w:hAnsi="Arial" w:cs="Arial"/>
                <w:b/>
                <w:bCs/>
              </w:rPr>
            </w:pPr>
          </w:p>
        </w:tc>
      </w:tr>
      <w:tr w:rsidR="00E57194" w:rsidRPr="00530F0A" w14:paraId="0C1A1A7C" w14:textId="77777777" w:rsidTr="004B037B">
        <w:trPr>
          <w:trHeight w:val="249"/>
        </w:trPr>
        <w:tc>
          <w:tcPr>
            <w:tcW w:w="2040" w:type="pct"/>
          </w:tcPr>
          <w:p w14:paraId="6DCDB476" w14:textId="77777777" w:rsidR="00E57194" w:rsidRPr="00530F0A" w:rsidRDefault="00E57194" w:rsidP="00AD434A">
            <w:pPr>
              <w:tabs>
                <w:tab w:val="left" w:pos="2587"/>
              </w:tabs>
              <w:rPr>
                <w:rFonts w:ascii="Arial" w:hAnsi="Arial" w:cs="Arial"/>
              </w:rPr>
            </w:pPr>
            <w:r w:rsidRPr="00530F0A">
              <w:rPr>
                <w:rFonts w:ascii="Arial" w:hAnsi="Arial" w:cs="Arial"/>
              </w:rPr>
              <w:t xml:space="preserve">The PC in Practice Leadership Programme </w:t>
            </w:r>
          </w:p>
        </w:tc>
        <w:tc>
          <w:tcPr>
            <w:tcW w:w="755" w:type="pct"/>
          </w:tcPr>
          <w:p w14:paraId="07910CB5" w14:textId="77777777" w:rsidR="00E57194" w:rsidRPr="00530F0A" w:rsidRDefault="00E57194" w:rsidP="00AD434A">
            <w:pPr>
              <w:rPr>
                <w:rFonts w:ascii="Arial" w:hAnsi="Arial" w:cs="Arial"/>
              </w:rPr>
            </w:pPr>
            <w:r w:rsidRPr="00530F0A">
              <w:rPr>
                <w:rFonts w:ascii="Arial" w:hAnsi="Arial" w:cs="Arial"/>
              </w:rPr>
              <w:t>In development</w:t>
            </w:r>
          </w:p>
        </w:tc>
        <w:tc>
          <w:tcPr>
            <w:tcW w:w="759" w:type="pct"/>
          </w:tcPr>
          <w:p w14:paraId="62A12D48" w14:textId="77777777" w:rsidR="00E57194" w:rsidRPr="00530F0A" w:rsidRDefault="00E57194" w:rsidP="00AD434A">
            <w:pPr>
              <w:rPr>
                <w:rFonts w:ascii="Arial" w:hAnsi="Arial" w:cs="Arial"/>
                <w:b/>
                <w:bCs/>
              </w:rPr>
            </w:pPr>
          </w:p>
        </w:tc>
        <w:tc>
          <w:tcPr>
            <w:tcW w:w="649" w:type="pct"/>
          </w:tcPr>
          <w:p w14:paraId="5C52FF77" w14:textId="77777777" w:rsidR="00E57194" w:rsidRPr="00530F0A" w:rsidRDefault="00E57194" w:rsidP="00AD434A">
            <w:pPr>
              <w:rPr>
                <w:rFonts w:ascii="Arial" w:hAnsi="Arial" w:cs="Arial"/>
                <w:b/>
                <w:bCs/>
              </w:rPr>
            </w:pPr>
          </w:p>
        </w:tc>
        <w:tc>
          <w:tcPr>
            <w:tcW w:w="797" w:type="pct"/>
          </w:tcPr>
          <w:p w14:paraId="771F700A" w14:textId="77777777" w:rsidR="00E57194" w:rsidRPr="00530F0A" w:rsidRDefault="00E57194" w:rsidP="00AD434A">
            <w:pPr>
              <w:rPr>
                <w:rFonts w:ascii="Arial" w:hAnsi="Arial" w:cs="Arial"/>
                <w:b/>
                <w:bCs/>
              </w:rPr>
            </w:pPr>
          </w:p>
        </w:tc>
      </w:tr>
      <w:tr w:rsidR="00E57194" w:rsidRPr="00530F0A" w14:paraId="0E202DF1" w14:textId="77777777" w:rsidTr="004B037B">
        <w:trPr>
          <w:trHeight w:val="249"/>
        </w:trPr>
        <w:tc>
          <w:tcPr>
            <w:tcW w:w="2040" w:type="pct"/>
          </w:tcPr>
          <w:p w14:paraId="6076BB6C" w14:textId="77777777" w:rsidR="00E57194" w:rsidRPr="00530F0A" w:rsidRDefault="00E57194" w:rsidP="00AD434A">
            <w:pPr>
              <w:tabs>
                <w:tab w:val="left" w:pos="2587"/>
              </w:tabs>
              <w:rPr>
                <w:rFonts w:ascii="Arial" w:hAnsi="Arial" w:cs="Arial"/>
              </w:rPr>
            </w:pPr>
            <w:r w:rsidRPr="00530F0A">
              <w:rPr>
                <w:rFonts w:ascii="Arial" w:hAnsi="Arial" w:cs="Arial"/>
              </w:rPr>
              <w:t xml:space="preserve">Lunch and learn – Covid-19 risk assessments </w:t>
            </w:r>
          </w:p>
        </w:tc>
        <w:tc>
          <w:tcPr>
            <w:tcW w:w="755" w:type="pct"/>
          </w:tcPr>
          <w:p w14:paraId="4600F6CD" w14:textId="77777777" w:rsidR="00E57194" w:rsidRPr="00530F0A" w:rsidRDefault="00E57194" w:rsidP="00AD434A">
            <w:pPr>
              <w:rPr>
                <w:rFonts w:ascii="Arial" w:hAnsi="Arial" w:cs="Arial"/>
              </w:rPr>
            </w:pPr>
            <w:r w:rsidRPr="00530F0A">
              <w:rPr>
                <w:rFonts w:ascii="Arial" w:hAnsi="Arial" w:cs="Arial"/>
              </w:rPr>
              <w:t>P&amp;C</w:t>
            </w:r>
          </w:p>
        </w:tc>
        <w:tc>
          <w:tcPr>
            <w:tcW w:w="759" w:type="pct"/>
          </w:tcPr>
          <w:p w14:paraId="2E08E4C6" w14:textId="77777777" w:rsidR="00E57194" w:rsidRPr="00530F0A" w:rsidRDefault="00E57194" w:rsidP="00AD434A">
            <w:pPr>
              <w:rPr>
                <w:rFonts w:ascii="Arial" w:hAnsi="Arial" w:cs="Arial"/>
                <w:b/>
                <w:bCs/>
              </w:rPr>
            </w:pPr>
          </w:p>
        </w:tc>
        <w:tc>
          <w:tcPr>
            <w:tcW w:w="649" w:type="pct"/>
          </w:tcPr>
          <w:p w14:paraId="263D52A7" w14:textId="77777777" w:rsidR="00E57194" w:rsidRPr="00530F0A" w:rsidRDefault="00E57194" w:rsidP="00AD434A">
            <w:pPr>
              <w:rPr>
                <w:rFonts w:ascii="Arial" w:hAnsi="Arial" w:cs="Arial"/>
                <w:b/>
                <w:bCs/>
              </w:rPr>
            </w:pPr>
          </w:p>
        </w:tc>
        <w:tc>
          <w:tcPr>
            <w:tcW w:w="797" w:type="pct"/>
          </w:tcPr>
          <w:p w14:paraId="19989887" w14:textId="77777777" w:rsidR="00E57194" w:rsidRPr="00530F0A" w:rsidRDefault="00E57194" w:rsidP="00AD434A">
            <w:pPr>
              <w:rPr>
                <w:rFonts w:ascii="Arial" w:hAnsi="Arial" w:cs="Arial"/>
                <w:b/>
                <w:bCs/>
              </w:rPr>
            </w:pPr>
          </w:p>
        </w:tc>
      </w:tr>
      <w:tr w:rsidR="00E57194" w:rsidRPr="00530F0A" w14:paraId="4467EA44" w14:textId="77777777" w:rsidTr="004B037B">
        <w:trPr>
          <w:trHeight w:val="249"/>
        </w:trPr>
        <w:tc>
          <w:tcPr>
            <w:tcW w:w="2040" w:type="pct"/>
          </w:tcPr>
          <w:p w14:paraId="038F2130" w14:textId="77777777" w:rsidR="00E57194" w:rsidRPr="00530F0A" w:rsidRDefault="00E57194" w:rsidP="00AD434A">
            <w:pPr>
              <w:tabs>
                <w:tab w:val="left" w:pos="2587"/>
              </w:tabs>
              <w:rPr>
                <w:rFonts w:ascii="Arial" w:hAnsi="Arial" w:cs="Arial"/>
              </w:rPr>
            </w:pPr>
            <w:r w:rsidRPr="00530F0A">
              <w:rPr>
                <w:rFonts w:ascii="Arial" w:hAnsi="Arial" w:cs="Arial"/>
              </w:rPr>
              <w:t xml:space="preserve">Lunch and learn – How to carry out wellbeing assessments </w:t>
            </w:r>
          </w:p>
        </w:tc>
        <w:tc>
          <w:tcPr>
            <w:tcW w:w="755" w:type="pct"/>
          </w:tcPr>
          <w:p w14:paraId="24F8EF7A" w14:textId="77777777" w:rsidR="00E57194" w:rsidRPr="00530F0A" w:rsidRDefault="00E57194" w:rsidP="00AD434A">
            <w:pPr>
              <w:rPr>
                <w:rFonts w:ascii="Arial" w:hAnsi="Arial" w:cs="Arial"/>
              </w:rPr>
            </w:pPr>
            <w:r w:rsidRPr="00530F0A">
              <w:rPr>
                <w:rFonts w:ascii="Arial" w:hAnsi="Arial" w:cs="Arial"/>
              </w:rPr>
              <w:t>P&amp;C</w:t>
            </w:r>
          </w:p>
        </w:tc>
        <w:tc>
          <w:tcPr>
            <w:tcW w:w="759" w:type="pct"/>
          </w:tcPr>
          <w:p w14:paraId="7D07E845" w14:textId="77777777" w:rsidR="00E57194" w:rsidRPr="00530F0A" w:rsidRDefault="00E57194" w:rsidP="00AD434A">
            <w:pPr>
              <w:rPr>
                <w:rFonts w:ascii="Arial" w:hAnsi="Arial" w:cs="Arial"/>
                <w:b/>
                <w:bCs/>
              </w:rPr>
            </w:pPr>
          </w:p>
        </w:tc>
        <w:tc>
          <w:tcPr>
            <w:tcW w:w="649" w:type="pct"/>
          </w:tcPr>
          <w:p w14:paraId="33668DD0" w14:textId="77777777" w:rsidR="00E57194" w:rsidRPr="00530F0A" w:rsidRDefault="00E57194" w:rsidP="00AD434A">
            <w:pPr>
              <w:rPr>
                <w:rFonts w:ascii="Arial" w:hAnsi="Arial" w:cs="Arial"/>
                <w:b/>
                <w:bCs/>
              </w:rPr>
            </w:pPr>
          </w:p>
        </w:tc>
        <w:tc>
          <w:tcPr>
            <w:tcW w:w="797" w:type="pct"/>
          </w:tcPr>
          <w:p w14:paraId="005B2A06" w14:textId="77777777" w:rsidR="00E57194" w:rsidRPr="00530F0A" w:rsidRDefault="00E57194" w:rsidP="00AD434A">
            <w:pPr>
              <w:rPr>
                <w:rFonts w:ascii="Arial" w:hAnsi="Arial" w:cs="Arial"/>
                <w:b/>
                <w:bCs/>
              </w:rPr>
            </w:pPr>
          </w:p>
        </w:tc>
      </w:tr>
      <w:tr w:rsidR="00E57194" w:rsidRPr="00530F0A" w14:paraId="7427E09E" w14:textId="77777777" w:rsidTr="004B037B">
        <w:trPr>
          <w:trHeight w:val="249"/>
        </w:trPr>
        <w:tc>
          <w:tcPr>
            <w:tcW w:w="2040" w:type="pct"/>
          </w:tcPr>
          <w:p w14:paraId="6193147C" w14:textId="77777777" w:rsidR="00E57194" w:rsidRPr="00530F0A" w:rsidRDefault="00E57194" w:rsidP="00AD434A">
            <w:pPr>
              <w:tabs>
                <w:tab w:val="left" w:pos="2587"/>
              </w:tabs>
              <w:rPr>
                <w:rFonts w:ascii="Arial" w:hAnsi="Arial" w:cs="Arial"/>
              </w:rPr>
            </w:pPr>
            <w:r w:rsidRPr="00530F0A">
              <w:rPr>
                <w:rFonts w:ascii="Arial" w:hAnsi="Arial" w:cs="Arial"/>
              </w:rPr>
              <w:t xml:space="preserve">How to carry out supervision and using structured supervision approaches </w:t>
            </w:r>
          </w:p>
        </w:tc>
        <w:tc>
          <w:tcPr>
            <w:tcW w:w="755" w:type="pct"/>
          </w:tcPr>
          <w:p w14:paraId="6285C2D8" w14:textId="77777777" w:rsidR="00E57194" w:rsidRPr="00530F0A" w:rsidRDefault="00E57194" w:rsidP="00AD434A">
            <w:pPr>
              <w:rPr>
                <w:rFonts w:ascii="Arial" w:hAnsi="Arial" w:cs="Arial"/>
              </w:rPr>
            </w:pPr>
            <w:r w:rsidRPr="00530F0A">
              <w:rPr>
                <w:rFonts w:ascii="Arial" w:hAnsi="Arial" w:cs="Arial"/>
              </w:rPr>
              <w:t>P&amp;C</w:t>
            </w:r>
          </w:p>
        </w:tc>
        <w:tc>
          <w:tcPr>
            <w:tcW w:w="759" w:type="pct"/>
          </w:tcPr>
          <w:p w14:paraId="4090C497" w14:textId="77777777" w:rsidR="00E57194" w:rsidRPr="00530F0A" w:rsidRDefault="00E57194" w:rsidP="00AD434A">
            <w:pPr>
              <w:rPr>
                <w:rFonts w:ascii="Arial" w:hAnsi="Arial" w:cs="Arial"/>
                <w:b/>
                <w:bCs/>
              </w:rPr>
            </w:pPr>
          </w:p>
        </w:tc>
        <w:tc>
          <w:tcPr>
            <w:tcW w:w="649" w:type="pct"/>
          </w:tcPr>
          <w:p w14:paraId="0CD2B2D2" w14:textId="77777777" w:rsidR="00E57194" w:rsidRPr="00530F0A" w:rsidRDefault="00E57194" w:rsidP="00AD434A">
            <w:pPr>
              <w:rPr>
                <w:rFonts w:ascii="Arial" w:hAnsi="Arial" w:cs="Arial"/>
                <w:b/>
                <w:bCs/>
              </w:rPr>
            </w:pPr>
          </w:p>
        </w:tc>
        <w:tc>
          <w:tcPr>
            <w:tcW w:w="797" w:type="pct"/>
          </w:tcPr>
          <w:p w14:paraId="0A22CD3A" w14:textId="77777777" w:rsidR="00E57194" w:rsidRPr="00530F0A" w:rsidRDefault="00E57194" w:rsidP="00AD434A">
            <w:pPr>
              <w:rPr>
                <w:rFonts w:ascii="Arial" w:hAnsi="Arial" w:cs="Arial"/>
                <w:b/>
                <w:bCs/>
              </w:rPr>
            </w:pPr>
          </w:p>
        </w:tc>
      </w:tr>
      <w:tr w:rsidR="00E57194" w:rsidRPr="00530F0A" w14:paraId="4E6BE87D" w14:textId="77777777" w:rsidTr="004B037B">
        <w:trPr>
          <w:trHeight w:val="249"/>
        </w:trPr>
        <w:tc>
          <w:tcPr>
            <w:tcW w:w="2040" w:type="pct"/>
          </w:tcPr>
          <w:p w14:paraId="38E0F03B" w14:textId="77777777" w:rsidR="00E57194" w:rsidRPr="00530F0A" w:rsidRDefault="00E57194" w:rsidP="00AD434A">
            <w:pPr>
              <w:tabs>
                <w:tab w:val="left" w:pos="2587"/>
              </w:tabs>
              <w:rPr>
                <w:rFonts w:ascii="Arial" w:hAnsi="Arial" w:cs="Arial"/>
              </w:rPr>
            </w:pPr>
            <w:r w:rsidRPr="00530F0A">
              <w:rPr>
                <w:rFonts w:ascii="Arial" w:hAnsi="Arial" w:cs="Arial"/>
              </w:rPr>
              <w:t xml:space="preserve">How to read budget statement training </w:t>
            </w:r>
          </w:p>
        </w:tc>
        <w:tc>
          <w:tcPr>
            <w:tcW w:w="755" w:type="pct"/>
          </w:tcPr>
          <w:p w14:paraId="286CD164" w14:textId="77777777" w:rsidR="00E57194" w:rsidRPr="00530F0A" w:rsidRDefault="00E57194" w:rsidP="00AD434A">
            <w:pPr>
              <w:rPr>
                <w:rFonts w:ascii="Arial" w:hAnsi="Arial" w:cs="Arial"/>
              </w:rPr>
            </w:pPr>
            <w:r w:rsidRPr="00530F0A">
              <w:rPr>
                <w:rFonts w:ascii="Arial" w:hAnsi="Arial" w:cs="Arial"/>
              </w:rPr>
              <w:t xml:space="preserve">Finance </w:t>
            </w:r>
          </w:p>
        </w:tc>
        <w:tc>
          <w:tcPr>
            <w:tcW w:w="759" w:type="pct"/>
          </w:tcPr>
          <w:p w14:paraId="71A9A784" w14:textId="77777777" w:rsidR="00E57194" w:rsidRPr="00530F0A" w:rsidRDefault="00E57194" w:rsidP="00AD434A">
            <w:pPr>
              <w:rPr>
                <w:rFonts w:ascii="Arial" w:hAnsi="Arial" w:cs="Arial"/>
                <w:b/>
                <w:bCs/>
              </w:rPr>
            </w:pPr>
          </w:p>
        </w:tc>
        <w:tc>
          <w:tcPr>
            <w:tcW w:w="649" w:type="pct"/>
          </w:tcPr>
          <w:p w14:paraId="148C6A04" w14:textId="77777777" w:rsidR="00E57194" w:rsidRPr="00530F0A" w:rsidRDefault="00E57194" w:rsidP="00AD434A">
            <w:pPr>
              <w:rPr>
                <w:rFonts w:ascii="Arial" w:hAnsi="Arial" w:cs="Arial"/>
                <w:b/>
                <w:bCs/>
              </w:rPr>
            </w:pPr>
          </w:p>
        </w:tc>
        <w:tc>
          <w:tcPr>
            <w:tcW w:w="797" w:type="pct"/>
          </w:tcPr>
          <w:p w14:paraId="69CBE70E" w14:textId="77777777" w:rsidR="00E57194" w:rsidRPr="00530F0A" w:rsidRDefault="00E57194" w:rsidP="00AD434A">
            <w:pPr>
              <w:rPr>
                <w:rFonts w:ascii="Arial" w:hAnsi="Arial" w:cs="Arial"/>
                <w:b/>
                <w:bCs/>
              </w:rPr>
            </w:pPr>
          </w:p>
        </w:tc>
      </w:tr>
      <w:tr w:rsidR="00E57194" w:rsidRPr="00530F0A" w14:paraId="598463EE" w14:textId="77777777" w:rsidTr="004B037B">
        <w:trPr>
          <w:trHeight w:val="242"/>
        </w:trPr>
        <w:tc>
          <w:tcPr>
            <w:tcW w:w="2040" w:type="pct"/>
          </w:tcPr>
          <w:p w14:paraId="1CC2EC89" w14:textId="77777777" w:rsidR="00E57194" w:rsidRPr="00530F0A" w:rsidRDefault="00E57194" w:rsidP="00AD434A">
            <w:pPr>
              <w:rPr>
                <w:rFonts w:ascii="Arial" w:hAnsi="Arial" w:cs="Arial"/>
              </w:rPr>
            </w:pPr>
            <w:r w:rsidRPr="00530F0A">
              <w:rPr>
                <w:rFonts w:ascii="Arial" w:hAnsi="Arial" w:cs="Arial"/>
              </w:rPr>
              <w:t>Managing Sickness and Absence Training</w:t>
            </w:r>
          </w:p>
        </w:tc>
        <w:tc>
          <w:tcPr>
            <w:tcW w:w="755" w:type="pct"/>
          </w:tcPr>
          <w:p w14:paraId="7CF91789"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7B08E5D1" w14:textId="77777777" w:rsidR="00E57194" w:rsidRPr="00530F0A" w:rsidRDefault="00E57194" w:rsidP="00AD434A">
            <w:pPr>
              <w:rPr>
                <w:rFonts w:ascii="Arial" w:hAnsi="Arial" w:cs="Arial"/>
              </w:rPr>
            </w:pPr>
          </w:p>
        </w:tc>
        <w:tc>
          <w:tcPr>
            <w:tcW w:w="649" w:type="pct"/>
          </w:tcPr>
          <w:p w14:paraId="1F65774B" w14:textId="77777777" w:rsidR="00E57194" w:rsidRPr="00530F0A" w:rsidRDefault="00E57194" w:rsidP="00AD434A">
            <w:pPr>
              <w:rPr>
                <w:rFonts w:ascii="Arial" w:hAnsi="Arial" w:cs="Arial"/>
              </w:rPr>
            </w:pPr>
          </w:p>
        </w:tc>
        <w:tc>
          <w:tcPr>
            <w:tcW w:w="797" w:type="pct"/>
          </w:tcPr>
          <w:p w14:paraId="129E2F2C" w14:textId="77777777" w:rsidR="00E57194" w:rsidRPr="00530F0A" w:rsidRDefault="00E57194" w:rsidP="00AD434A">
            <w:pPr>
              <w:rPr>
                <w:rFonts w:ascii="Arial" w:hAnsi="Arial" w:cs="Arial"/>
              </w:rPr>
            </w:pPr>
          </w:p>
        </w:tc>
      </w:tr>
      <w:tr w:rsidR="00E57194" w:rsidRPr="00530F0A" w14:paraId="2AB8ED1F" w14:textId="77777777" w:rsidTr="004B037B">
        <w:trPr>
          <w:trHeight w:val="242"/>
        </w:trPr>
        <w:tc>
          <w:tcPr>
            <w:tcW w:w="2040" w:type="pct"/>
          </w:tcPr>
          <w:p w14:paraId="46FA7D19" w14:textId="77777777" w:rsidR="00E57194" w:rsidRPr="00530F0A" w:rsidRDefault="00E57194" w:rsidP="00AD434A">
            <w:pPr>
              <w:rPr>
                <w:rFonts w:ascii="Arial" w:hAnsi="Arial" w:cs="Arial"/>
              </w:rPr>
            </w:pPr>
            <w:r w:rsidRPr="00530F0A">
              <w:rPr>
                <w:rFonts w:ascii="Arial" w:hAnsi="Arial" w:cs="Arial"/>
              </w:rPr>
              <w:t>Appraisal Training for Managers</w:t>
            </w:r>
          </w:p>
        </w:tc>
        <w:tc>
          <w:tcPr>
            <w:tcW w:w="755" w:type="pct"/>
          </w:tcPr>
          <w:p w14:paraId="129E078B"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539422B5" w14:textId="77777777" w:rsidR="00E57194" w:rsidRPr="00530F0A" w:rsidRDefault="00E57194" w:rsidP="00AD434A">
            <w:pPr>
              <w:rPr>
                <w:rFonts w:ascii="Arial" w:hAnsi="Arial" w:cs="Arial"/>
              </w:rPr>
            </w:pPr>
          </w:p>
        </w:tc>
        <w:tc>
          <w:tcPr>
            <w:tcW w:w="649" w:type="pct"/>
          </w:tcPr>
          <w:p w14:paraId="750450F8" w14:textId="77777777" w:rsidR="00E57194" w:rsidRPr="00530F0A" w:rsidRDefault="00E57194" w:rsidP="00AD434A">
            <w:pPr>
              <w:rPr>
                <w:rFonts w:ascii="Arial" w:hAnsi="Arial" w:cs="Arial"/>
              </w:rPr>
            </w:pPr>
          </w:p>
        </w:tc>
        <w:tc>
          <w:tcPr>
            <w:tcW w:w="797" w:type="pct"/>
          </w:tcPr>
          <w:p w14:paraId="41A3246B" w14:textId="77777777" w:rsidR="00E57194" w:rsidRPr="00530F0A" w:rsidRDefault="00E57194" w:rsidP="00AD434A">
            <w:pPr>
              <w:rPr>
                <w:rFonts w:ascii="Arial" w:hAnsi="Arial" w:cs="Arial"/>
              </w:rPr>
            </w:pPr>
          </w:p>
        </w:tc>
      </w:tr>
      <w:tr w:rsidR="00E57194" w:rsidRPr="00530F0A" w14:paraId="4A84EC40" w14:textId="77777777" w:rsidTr="004B037B">
        <w:trPr>
          <w:trHeight w:val="242"/>
        </w:trPr>
        <w:tc>
          <w:tcPr>
            <w:tcW w:w="2040" w:type="pct"/>
          </w:tcPr>
          <w:p w14:paraId="136D8659" w14:textId="77777777" w:rsidR="00E57194" w:rsidRPr="00530F0A" w:rsidRDefault="00E57194" w:rsidP="00AD434A">
            <w:pPr>
              <w:rPr>
                <w:rFonts w:ascii="Arial" w:hAnsi="Arial" w:cs="Arial"/>
              </w:rPr>
            </w:pPr>
            <w:r w:rsidRPr="00530F0A">
              <w:rPr>
                <w:rFonts w:ascii="Arial" w:hAnsi="Arial" w:cs="Arial"/>
              </w:rPr>
              <w:t>Managing Capability and Performance Training</w:t>
            </w:r>
          </w:p>
        </w:tc>
        <w:tc>
          <w:tcPr>
            <w:tcW w:w="755" w:type="pct"/>
          </w:tcPr>
          <w:p w14:paraId="6BC7ADC4"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66622333" w14:textId="77777777" w:rsidR="00E57194" w:rsidRPr="00530F0A" w:rsidRDefault="00E57194" w:rsidP="00AD434A">
            <w:pPr>
              <w:rPr>
                <w:rFonts w:ascii="Arial" w:hAnsi="Arial" w:cs="Arial"/>
              </w:rPr>
            </w:pPr>
          </w:p>
        </w:tc>
        <w:tc>
          <w:tcPr>
            <w:tcW w:w="649" w:type="pct"/>
          </w:tcPr>
          <w:p w14:paraId="5DED440D" w14:textId="77777777" w:rsidR="00E57194" w:rsidRPr="00530F0A" w:rsidRDefault="00E57194" w:rsidP="00AD434A">
            <w:pPr>
              <w:rPr>
                <w:rFonts w:ascii="Arial" w:hAnsi="Arial" w:cs="Arial"/>
              </w:rPr>
            </w:pPr>
          </w:p>
        </w:tc>
        <w:tc>
          <w:tcPr>
            <w:tcW w:w="797" w:type="pct"/>
          </w:tcPr>
          <w:p w14:paraId="72588F78" w14:textId="77777777" w:rsidR="00E57194" w:rsidRPr="00530F0A" w:rsidRDefault="00E57194" w:rsidP="00AD434A">
            <w:pPr>
              <w:rPr>
                <w:rFonts w:ascii="Arial" w:hAnsi="Arial" w:cs="Arial"/>
              </w:rPr>
            </w:pPr>
          </w:p>
        </w:tc>
      </w:tr>
      <w:tr w:rsidR="00E57194" w:rsidRPr="00530F0A" w14:paraId="72BB41DC" w14:textId="77777777" w:rsidTr="004B037B">
        <w:trPr>
          <w:trHeight w:val="242"/>
        </w:trPr>
        <w:tc>
          <w:tcPr>
            <w:tcW w:w="2040" w:type="pct"/>
          </w:tcPr>
          <w:p w14:paraId="68681E40" w14:textId="77777777" w:rsidR="00E57194" w:rsidRPr="00530F0A" w:rsidRDefault="00E57194" w:rsidP="00AD434A">
            <w:pPr>
              <w:rPr>
                <w:rFonts w:ascii="Arial" w:hAnsi="Arial" w:cs="Arial"/>
              </w:rPr>
            </w:pPr>
            <w:r w:rsidRPr="00530F0A">
              <w:rPr>
                <w:rFonts w:ascii="Arial" w:hAnsi="Arial" w:cs="Arial"/>
              </w:rPr>
              <w:t>Managing Work life Balance Requests</w:t>
            </w:r>
          </w:p>
        </w:tc>
        <w:tc>
          <w:tcPr>
            <w:tcW w:w="755" w:type="pct"/>
          </w:tcPr>
          <w:p w14:paraId="7D5D76A1"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059D0896" w14:textId="77777777" w:rsidR="00E57194" w:rsidRPr="00530F0A" w:rsidRDefault="00E57194" w:rsidP="00AD434A">
            <w:pPr>
              <w:rPr>
                <w:rFonts w:ascii="Arial" w:hAnsi="Arial" w:cs="Arial"/>
              </w:rPr>
            </w:pPr>
          </w:p>
        </w:tc>
        <w:tc>
          <w:tcPr>
            <w:tcW w:w="649" w:type="pct"/>
          </w:tcPr>
          <w:p w14:paraId="745F0CF9" w14:textId="77777777" w:rsidR="00E57194" w:rsidRPr="00530F0A" w:rsidRDefault="00E57194" w:rsidP="00AD434A">
            <w:pPr>
              <w:rPr>
                <w:rFonts w:ascii="Arial" w:hAnsi="Arial" w:cs="Arial"/>
              </w:rPr>
            </w:pPr>
          </w:p>
        </w:tc>
        <w:tc>
          <w:tcPr>
            <w:tcW w:w="797" w:type="pct"/>
          </w:tcPr>
          <w:p w14:paraId="7D81AC48" w14:textId="77777777" w:rsidR="00E57194" w:rsidRPr="00530F0A" w:rsidRDefault="00E57194" w:rsidP="00AD434A">
            <w:pPr>
              <w:rPr>
                <w:rFonts w:ascii="Arial" w:hAnsi="Arial" w:cs="Arial"/>
              </w:rPr>
            </w:pPr>
          </w:p>
        </w:tc>
      </w:tr>
      <w:tr w:rsidR="00E57194" w:rsidRPr="00530F0A" w14:paraId="5D3DB83D" w14:textId="77777777" w:rsidTr="004B037B">
        <w:trPr>
          <w:trHeight w:val="242"/>
        </w:trPr>
        <w:tc>
          <w:tcPr>
            <w:tcW w:w="2040" w:type="pct"/>
          </w:tcPr>
          <w:p w14:paraId="14DA90EE" w14:textId="77777777" w:rsidR="00E57194" w:rsidRPr="00530F0A" w:rsidRDefault="00E57194" w:rsidP="00AD434A">
            <w:pPr>
              <w:rPr>
                <w:rFonts w:ascii="Arial" w:hAnsi="Arial" w:cs="Arial"/>
              </w:rPr>
            </w:pPr>
            <w:r w:rsidRPr="00530F0A">
              <w:rPr>
                <w:rFonts w:ascii="Arial" w:hAnsi="Arial" w:cs="Arial"/>
              </w:rPr>
              <w:t>Managing Disciplinary. Grievance and Dignity at Work Processes Training</w:t>
            </w:r>
          </w:p>
        </w:tc>
        <w:tc>
          <w:tcPr>
            <w:tcW w:w="755" w:type="pct"/>
          </w:tcPr>
          <w:p w14:paraId="1FF6C59E"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5907F8FE" w14:textId="77777777" w:rsidR="00E57194" w:rsidRPr="00530F0A" w:rsidRDefault="00E57194" w:rsidP="00AD434A">
            <w:pPr>
              <w:rPr>
                <w:rFonts w:ascii="Arial" w:hAnsi="Arial" w:cs="Arial"/>
              </w:rPr>
            </w:pPr>
          </w:p>
        </w:tc>
        <w:tc>
          <w:tcPr>
            <w:tcW w:w="649" w:type="pct"/>
          </w:tcPr>
          <w:p w14:paraId="21E803C3" w14:textId="77777777" w:rsidR="00E57194" w:rsidRPr="00530F0A" w:rsidRDefault="00E57194" w:rsidP="00AD434A">
            <w:pPr>
              <w:rPr>
                <w:rFonts w:ascii="Arial" w:hAnsi="Arial" w:cs="Arial"/>
              </w:rPr>
            </w:pPr>
          </w:p>
        </w:tc>
        <w:tc>
          <w:tcPr>
            <w:tcW w:w="797" w:type="pct"/>
          </w:tcPr>
          <w:p w14:paraId="5CE5215C" w14:textId="77777777" w:rsidR="00E57194" w:rsidRPr="00530F0A" w:rsidRDefault="00E57194" w:rsidP="00AD434A">
            <w:pPr>
              <w:rPr>
                <w:rFonts w:ascii="Arial" w:hAnsi="Arial" w:cs="Arial"/>
              </w:rPr>
            </w:pPr>
          </w:p>
        </w:tc>
      </w:tr>
      <w:tr w:rsidR="00E57194" w:rsidRPr="00530F0A" w14:paraId="59CD5037" w14:textId="77777777" w:rsidTr="004B037B">
        <w:trPr>
          <w:trHeight w:val="242"/>
        </w:trPr>
        <w:tc>
          <w:tcPr>
            <w:tcW w:w="2040" w:type="pct"/>
          </w:tcPr>
          <w:p w14:paraId="23D1D2A1" w14:textId="77777777" w:rsidR="00E57194" w:rsidRPr="00530F0A" w:rsidRDefault="00E57194" w:rsidP="00AD434A">
            <w:pPr>
              <w:rPr>
                <w:rFonts w:ascii="Arial" w:hAnsi="Arial" w:cs="Arial"/>
              </w:rPr>
            </w:pPr>
            <w:r w:rsidRPr="00530F0A">
              <w:rPr>
                <w:rFonts w:ascii="Arial" w:hAnsi="Arial" w:cs="Arial"/>
              </w:rPr>
              <w:t>Investigating Officers Training (Disciplinary/Grievance/Dignity at Work)</w:t>
            </w:r>
          </w:p>
        </w:tc>
        <w:tc>
          <w:tcPr>
            <w:tcW w:w="755" w:type="pct"/>
          </w:tcPr>
          <w:p w14:paraId="438A357E"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2832F5CC" w14:textId="77777777" w:rsidR="00E57194" w:rsidRPr="00530F0A" w:rsidRDefault="00E57194" w:rsidP="00AD434A">
            <w:pPr>
              <w:rPr>
                <w:rFonts w:ascii="Arial" w:hAnsi="Arial" w:cs="Arial"/>
              </w:rPr>
            </w:pPr>
          </w:p>
        </w:tc>
        <w:tc>
          <w:tcPr>
            <w:tcW w:w="649" w:type="pct"/>
          </w:tcPr>
          <w:p w14:paraId="460C507A" w14:textId="77777777" w:rsidR="00E57194" w:rsidRPr="00530F0A" w:rsidRDefault="00E57194" w:rsidP="00AD434A">
            <w:pPr>
              <w:rPr>
                <w:rFonts w:ascii="Arial" w:hAnsi="Arial" w:cs="Arial"/>
              </w:rPr>
            </w:pPr>
          </w:p>
        </w:tc>
        <w:tc>
          <w:tcPr>
            <w:tcW w:w="797" w:type="pct"/>
          </w:tcPr>
          <w:p w14:paraId="61782917" w14:textId="77777777" w:rsidR="00E57194" w:rsidRPr="00530F0A" w:rsidRDefault="00E57194" w:rsidP="00AD434A">
            <w:pPr>
              <w:rPr>
                <w:rFonts w:ascii="Arial" w:hAnsi="Arial" w:cs="Arial"/>
              </w:rPr>
            </w:pPr>
          </w:p>
        </w:tc>
      </w:tr>
      <w:tr w:rsidR="00E57194" w:rsidRPr="00530F0A" w14:paraId="1B5E3614" w14:textId="77777777" w:rsidTr="004B037B">
        <w:trPr>
          <w:trHeight w:val="242"/>
        </w:trPr>
        <w:tc>
          <w:tcPr>
            <w:tcW w:w="2040" w:type="pct"/>
          </w:tcPr>
          <w:p w14:paraId="348B274C" w14:textId="77777777" w:rsidR="00E57194" w:rsidRPr="00530F0A" w:rsidRDefault="00E57194" w:rsidP="00AD434A">
            <w:pPr>
              <w:rPr>
                <w:rFonts w:ascii="Arial" w:hAnsi="Arial" w:cs="Arial"/>
              </w:rPr>
            </w:pPr>
            <w:r w:rsidRPr="00530F0A">
              <w:rPr>
                <w:rFonts w:ascii="Arial" w:hAnsi="Arial" w:cs="Arial"/>
              </w:rPr>
              <w:t>Access to medical records process for leads</w:t>
            </w:r>
          </w:p>
        </w:tc>
        <w:tc>
          <w:tcPr>
            <w:tcW w:w="755" w:type="pct"/>
          </w:tcPr>
          <w:p w14:paraId="596F55DD" w14:textId="77777777" w:rsidR="00E57194" w:rsidRPr="00530F0A" w:rsidRDefault="00E57194" w:rsidP="00AD434A">
            <w:pPr>
              <w:rPr>
                <w:rFonts w:ascii="Arial" w:hAnsi="Arial" w:cs="Arial"/>
              </w:rPr>
            </w:pPr>
            <w:r w:rsidRPr="00530F0A">
              <w:rPr>
                <w:rFonts w:ascii="Arial" w:hAnsi="Arial" w:cs="Arial"/>
              </w:rPr>
              <w:t xml:space="preserve">Keisha </w:t>
            </w:r>
          </w:p>
        </w:tc>
        <w:tc>
          <w:tcPr>
            <w:tcW w:w="759" w:type="pct"/>
            <w:noWrap/>
          </w:tcPr>
          <w:p w14:paraId="1F3DF586" w14:textId="77777777" w:rsidR="00E57194" w:rsidRPr="00530F0A" w:rsidRDefault="00E57194" w:rsidP="00AD434A">
            <w:pPr>
              <w:rPr>
                <w:rFonts w:ascii="Arial" w:hAnsi="Arial" w:cs="Arial"/>
              </w:rPr>
            </w:pPr>
          </w:p>
        </w:tc>
        <w:tc>
          <w:tcPr>
            <w:tcW w:w="649" w:type="pct"/>
          </w:tcPr>
          <w:p w14:paraId="2700E149" w14:textId="77777777" w:rsidR="00E57194" w:rsidRPr="00530F0A" w:rsidRDefault="00E57194" w:rsidP="00AD434A">
            <w:pPr>
              <w:rPr>
                <w:rFonts w:ascii="Arial" w:hAnsi="Arial" w:cs="Arial"/>
              </w:rPr>
            </w:pPr>
          </w:p>
        </w:tc>
        <w:tc>
          <w:tcPr>
            <w:tcW w:w="797" w:type="pct"/>
          </w:tcPr>
          <w:p w14:paraId="67CF6B8F" w14:textId="77777777" w:rsidR="00E57194" w:rsidRPr="00530F0A" w:rsidRDefault="00E57194" w:rsidP="00AD434A">
            <w:pPr>
              <w:rPr>
                <w:rFonts w:ascii="Arial" w:hAnsi="Arial" w:cs="Arial"/>
              </w:rPr>
            </w:pPr>
          </w:p>
        </w:tc>
      </w:tr>
      <w:tr w:rsidR="00E57194" w:rsidRPr="00530F0A" w14:paraId="0B06F15B" w14:textId="77777777" w:rsidTr="004B037B">
        <w:trPr>
          <w:trHeight w:val="242"/>
        </w:trPr>
        <w:tc>
          <w:tcPr>
            <w:tcW w:w="2040" w:type="pct"/>
          </w:tcPr>
          <w:p w14:paraId="084D4AAD" w14:textId="77777777" w:rsidR="00E57194" w:rsidRPr="00530F0A" w:rsidRDefault="00E57194" w:rsidP="00AD434A">
            <w:pPr>
              <w:rPr>
                <w:rFonts w:ascii="Arial" w:hAnsi="Arial" w:cs="Arial"/>
              </w:rPr>
            </w:pPr>
            <w:r w:rsidRPr="00530F0A">
              <w:rPr>
                <w:rFonts w:ascii="Arial" w:hAnsi="Arial" w:cs="Arial"/>
              </w:rPr>
              <w:t>Understanding Serious Incident Investigations (co-reviewer duties)</w:t>
            </w:r>
          </w:p>
        </w:tc>
        <w:tc>
          <w:tcPr>
            <w:tcW w:w="755" w:type="pct"/>
          </w:tcPr>
          <w:p w14:paraId="1836852C" w14:textId="77777777" w:rsidR="00E57194" w:rsidRPr="00530F0A" w:rsidRDefault="00E57194" w:rsidP="00AD434A">
            <w:pPr>
              <w:rPr>
                <w:rFonts w:ascii="Arial" w:hAnsi="Arial" w:cs="Arial"/>
              </w:rPr>
            </w:pPr>
            <w:r w:rsidRPr="00530F0A">
              <w:rPr>
                <w:rFonts w:ascii="Arial" w:hAnsi="Arial" w:cs="Arial"/>
              </w:rPr>
              <w:t xml:space="preserve">Governance </w:t>
            </w:r>
          </w:p>
        </w:tc>
        <w:tc>
          <w:tcPr>
            <w:tcW w:w="759" w:type="pct"/>
            <w:noWrap/>
          </w:tcPr>
          <w:p w14:paraId="7E9FB6E8" w14:textId="77777777" w:rsidR="00E57194" w:rsidRPr="00530F0A" w:rsidRDefault="00E57194" w:rsidP="00AD434A">
            <w:pPr>
              <w:rPr>
                <w:rFonts w:ascii="Arial" w:hAnsi="Arial" w:cs="Arial"/>
              </w:rPr>
            </w:pPr>
          </w:p>
        </w:tc>
        <w:tc>
          <w:tcPr>
            <w:tcW w:w="649" w:type="pct"/>
          </w:tcPr>
          <w:p w14:paraId="5038DEE3" w14:textId="77777777" w:rsidR="00E57194" w:rsidRPr="00530F0A" w:rsidRDefault="00E57194" w:rsidP="00AD434A">
            <w:pPr>
              <w:rPr>
                <w:rFonts w:ascii="Arial" w:hAnsi="Arial" w:cs="Arial"/>
              </w:rPr>
            </w:pPr>
          </w:p>
        </w:tc>
        <w:tc>
          <w:tcPr>
            <w:tcW w:w="797" w:type="pct"/>
          </w:tcPr>
          <w:p w14:paraId="30CB8701" w14:textId="77777777" w:rsidR="00E57194" w:rsidRPr="00530F0A" w:rsidRDefault="00E57194" w:rsidP="00AD434A">
            <w:pPr>
              <w:rPr>
                <w:rFonts w:ascii="Arial" w:hAnsi="Arial" w:cs="Arial"/>
              </w:rPr>
            </w:pPr>
          </w:p>
        </w:tc>
      </w:tr>
      <w:tr w:rsidR="00E57194" w:rsidRPr="00530F0A" w14:paraId="49F0D4ED" w14:textId="77777777" w:rsidTr="004B037B">
        <w:trPr>
          <w:trHeight w:val="242"/>
        </w:trPr>
        <w:tc>
          <w:tcPr>
            <w:tcW w:w="2040" w:type="pct"/>
          </w:tcPr>
          <w:p w14:paraId="2465E82F" w14:textId="77777777" w:rsidR="00E57194" w:rsidRPr="00530F0A" w:rsidRDefault="00E57194" w:rsidP="00AD434A">
            <w:pPr>
              <w:rPr>
                <w:rFonts w:ascii="Arial" w:hAnsi="Arial" w:cs="Arial"/>
              </w:rPr>
            </w:pPr>
            <w:r w:rsidRPr="00530F0A">
              <w:rPr>
                <w:rFonts w:ascii="Arial" w:hAnsi="Arial" w:cs="Arial"/>
              </w:rPr>
              <w:t>Risk Officer Training (3 yearly)</w:t>
            </w:r>
          </w:p>
        </w:tc>
        <w:tc>
          <w:tcPr>
            <w:tcW w:w="755" w:type="pct"/>
          </w:tcPr>
          <w:p w14:paraId="7489086C" w14:textId="77777777" w:rsidR="00E57194" w:rsidRPr="00530F0A" w:rsidRDefault="00E57194" w:rsidP="00AD434A">
            <w:pPr>
              <w:rPr>
                <w:rFonts w:ascii="Arial" w:hAnsi="Arial" w:cs="Arial"/>
              </w:rPr>
            </w:pPr>
            <w:r w:rsidRPr="00530F0A">
              <w:rPr>
                <w:rFonts w:ascii="Arial" w:hAnsi="Arial" w:cs="Arial"/>
              </w:rPr>
              <w:t xml:space="preserve">Governance </w:t>
            </w:r>
          </w:p>
        </w:tc>
        <w:tc>
          <w:tcPr>
            <w:tcW w:w="759" w:type="pct"/>
            <w:noWrap/>
          </w:tcPr>
          <w:p w14:paraId="4814FDA9" w14:textId="77777777" w:rsidR="00E57194" w:rsidRPr="00530F0A" w:rsidRDefault="00E57194" w:rsidP="00AD434A">
            <w:pPr>
              <w:rPr>
                <w:rFonts w:ascii="Arial" w:hAnsi="Arial" w:cs="Arial"/>
              </w:rPr>
            </w:pPr>
          </w:p>
        </w:tc>
        <w:tc>
          <w:tcPr>
            <w:tcW w:w="649" w:type="pct"/>
          </w:tcPr>
          <w:p w14:paraId="685421EC" w14:textId="77777777" w:rsidR="00E57194" w:rsidRPr="00530F0A" w:rsidRDefault="00E57194" w:rsidP="00AD434A">
            <w:pPr>
              <w:rPr>
                <w:rFonts w:ascii="Arial" w:hAnsi="Arial" w:cs="Arial"/>
              </w:rPr>
            </w:pPr>
          </w:p>
        </w:tc>
        <w:tc>
          <w:tcPr>
            <w:tcW w:w="797" w:type="pct"/>
          </w:tcPr>
          <w:p w14:paraId="7EA6394A" w14:textId="77777777" w:rsidR="00E57194" w:rsidRPr="00530F0A" w:rsidRDefault="00E57194" w:rsidP="00AD434A">
            <w:pPr>
              <w:rPr>
                <w:rFonts w:ascii="Arial" w:hAnsi="Arial" w:cs="Arial"/>
              </w:rPr>
            </w:pPr>
          </w:p>
        </w:tc>
      </w:tr>
      <w:tr w:rsidR="00E57194" w:rsidRPr="00530F0A" w14:paraId="1D8DAB87" w14:textId="77777777" w:rsidTr="004B037B">
        <w:trPr>
          <w:trHeight w:val="260"/>
        </w:trPr>
        <w:tc>
          <w:tcPr>
            <w:tcW w:w="2040" w:type="pct"/>
          </w:tcPr>
          <w:p w14:paraId="37256A7B" w14:textId="77777777" w:rsidR="00E57194" w:rsidRPr="00530F0A" w:rsidRDefault="00E57194" w:rsidP="00AD434A">
            <w:pPr>
              <w:rPr>
                <w:rFonts w:ascii="Arial" w:hAnsi="Arial" w:cs="Arial"/>
              </w:rPr>
            </w:pPr>
            <w:r w:rsidRPr="00530F0A">
              <w:rPr>
                <w:rFonts w:ascii="Arial" w:hAnsi="Arial" w:cs="Arial"/>
              </w:rPr>
              <w:t xml:space="preserve">Health roster training </w:t>
            </w:r>
          </w:p>
        </w:tc>
        <w:tc>
          <w:tcPr>
            <w:tcW w:w="755" w:type="pct"/>
          </w:tcPr>
          <w:p w14:paraId="3172B71E" w14:textId="77777777" w:rsidR="00E57194" w:rsidRPr="00530F0A" w:rsidRDefault="00E57194" w:rsidP="00AD434A">
            <w:pPr>
              <w:rPr>
                <w:rFonts w:ascii="Arial" w:hAnsi="Arial" w:cs="Arial"/>
              </w:rPr>
            </w:pPr>
            <w:r w:rsidRPr="00530F0A">
              <w:rPr>
                <w:rFonts w:ascii="Arial" w:hAnsi="Arial" w:cs="Arial"/>
              </w:rPr>
              <w:t>P&amp;C</w:t>
            </w:r>
          </w:p>
        </w:tc>
        <w:tc>
          <w:tcPr>
            <w:tcW w:w="759" w:type="pct"/>
            <w:noWrap/>
          </w:tcPr>
          <w:p w14:paraId="18E7C9DA" w14:textId="77777777" w:rsidR="00E57194" w:rsidRPr="00530F0A" w:rsidRDefault="00E57194" w:rsidP="00AD434A">
            <w:pPr>
              <w:rPr>
                <w:rFonts w:ascii="Arial" w:hAnsi="Arial" w:cs="Arial"/>
              </w:rPr>
            </w:pPr>
          </w:p>
        </w:tc>
        <w:tc>
          <w:tcPr>
            <w:tcW w:w="649" w:type="pct"/>
          </w:tcPr>
          <w:p w14:paraId="0F375C68" w14:textId="77777777" w:rsidR="00E57194" w:rsidRPr="00530F0A" w:rsidRDefault="00E57194" w:rsidP="00AD434A">
            <w:pPr>
              <w:rPr>
                <w:rFonts w:ascii="Arial" w:hAnsi="Arial" w:cs="Arial"/>
              </w:rPr>
            </w:pPr>
          </w:p>
        </w:tc>
        <w:tc>
          <w:tcPr>
            <w:tcW w:w="797" w:type="pct"/>
          </w:tcPr>
          <w:p w14:paraId="59E0BBB3" w14:textId="77777777" w:rsidR="00E57194" w:rsidRPr="00530F0A" w:rsidRDefault="00E57194" w:rsidP="00AD434A">
            <w:pPr>
              <w:rPr>
                <w:rFonts w:ascii="Arial" w:hAnsi="Arial" w:cs="Arial"/>
              </w:rPr>
            </w:pPr>
          </w:p>
        </w:tc>
      </w:tr>
      <w:tr w:rsidR="00E57194" w:rsidRPr="00530F0A" w14:paraId="7B928134" w14:textId="77777777" w:rsidTr="004B037B">
        <w:trPr>
          <w:trHeight w:val="260"/>
        </w:trPr>
        <w:tc>
          <w:tcPr>
            <w:tcW w:w="2040" w:type="pct"/>
          </w:tcPr>
          <w:p w14:paraId="5EFA2A4A" w14:textId="77777777" w:rsidR="00E57194" w:rsidRPr="00530F0A" w:rsidRDefault="00E57194" w:rsidP="00AD434A">
            <w:pPr>
              <w:rPr>
                <w:rFonts w:ascii="Arial" w:hAnsi="Arial" w:cs="Arial"/>
              </w:rPr>
            </w:pPr>
            <w:r w:rsidRPr="00530F0A">
              <w:rPr>
                <w:rFonts w:ascii="Arial" w:hAnsi="Arial" w:cs="Arial"/>
              </w:rPr>
              <w:t xml:space="preserve">Complaint’s training </w:t>
            </w:r>
          </w:p>
        </w:tc>
        <w:tc>
          <w:tcPr>
            <w:tcW w:w="755" w:type="pct"/>
          </w:tcPr>
          <w:p w14:paraId="3E354754" w14:textId="77777777" w:rsidR="00E57194" w:rsidRPr="00530F0A" w:rsidRDefault="00E57194" w:rsidP="00AD434A">
            <w:pPr>
              <w:rPr>
                <w:rFonts w:ascii="Arial" w:hAnsi="Arial" w:cs="Arial"/>
              </w:rPr>
            </w:pPr>
            <w:r w:rsidRPr="00530F0A">
              <w:rPr>
                <w:rFonts w:ascii="Arial" w:hAnsi="Arial" w:cs="Arial"/>
              </w:rPr>
              <w:t xml:space="preserve">Charlotte </w:t>
            </w:r>
          </w:p>
        </w:tc>
        <w:tc>
          <w:tcPr>
            <w:tcW w:w="759" w:type="pct"/>
            <w:noWrap/>
          </w:tcPr>
          <w:p w14:paraId="1CFE3151" w14:textId="77777777" w:rsidR="00E57194" w:rsidRPr="00530F0A" w:rsidRDefault="00E57194" w:rsidP="00AD434A">
            <w:pPr>
              <w:rPr>
                <w:rFonts w:ascii="Arial" w:hAnsi="Arial" w:cs="Arial"/>
              </w:rPr>
            </w:pPr>
          </w:p>
        </w:tc>
        <w:tc>
          <w:tcPr>
            <w:tcW w:w="649" w:type="pct"/>
          </w:tcPr>
          <w:p w14:paraId="5EB6B50F" w14:textId="77777777" w:rsidR="00E57194" w:rsidRPr="00530F0A" w:rsidRDefault="00E57194" w:rsidP="00AD434A">
            <w:pPr>
              <w:rPr>
                <w:rFonts w:ascii="Arial" w:hAnsi="Arial" w:cs="Arial"/>
              </w:rPr>
            </w:pPr>
          </w:p>
        </w:tc>
        <w:tc>
          <w:tcPr>
            <w:tcW w:w="797" w:type="pct"/>
          </w:tcPr>
          <w:p w14:paraId="224CE8FA" w14:textId="77777777" w:rsidR="00E57194" w:rsidRPr="00530F0A" w:rsidRDefault="00E57194" w:rsidP="00AD434A">
            <w:pPr>
              <w:rPr>
                <w:rFonts w:ascii="Arial" w:hAnsi="Arial" w:cs="Arial"/>
              </w:rPr>
            </w:pPr>
          </w:p>
        </w:tc>
      </w:tr>
      <w:tr w:rsidR="00E57194" w:rsidRPr="00530F0A" w14:paraId="5F3F07A4" w14:textId="77777777" w:rsidTr="004B037B">
        <w:trPr>
          <w:trHeight w:val="260"/>
        </w:trPr>
        <w:tc>
          <w:tcPr>
            <w:tcW w:w="2040" w:type="pct"/>
          </w:tcPr>
          <w:p w14:paraId="3E73A58C" w14:textId="77777777" w:rsidR="00E57194" w:rsidRPr="00530F0A" w:rsidRDefault="00E57194" w:rsidP="00AD434A">
            <w:pPr>
              <w:rPr>
                <w:rFonts w:ascii="Arial" w:hAnsi="Arial" w:cs="Arial"/>
              </w:rPr>
            </w:pPr>
            <w:r w:rsidRPr="00530F0A">
              <w:rPr>
                <w:rFonts w:ascii="Arial" w:hAnsi="Arial" w:cs="Arial"/>
              </w:rPr>
              <w:t>IGDPR</w:t>
            </w:r>
          </w:p>
        </w:tc>
        <w:tc>
          <w:tcPr>
            <w:tcW w:w="755" w:type="pct"/>
          </w:tcPr>
          <w:p w14:paraId="75A2B6DC" w14:textId="77777777" w:rsidR="00E57194" w:rsidRPr="00530F0A" w:rsidRDefault="00E57194" w:rsidP="00AD434A">
            <w:pPr>
              <w:rPr>
                <w:rFonts w:ascii="Arial" w:hAnsi="Arial" w:cs="Arial"/>
              </w:rPr>
            </w:pPr>
            <w:r w:rsidRPr="00530F0A">
              <w:rPr>
                <w:rFonts w:ascii="Arial" w:hAnsi="Arial" w:cs="Arial"/>
              </w:rPr>
              <w:t xml:space="preserve">Keisha </w:t>
            </w:r>
          </w:p>
        </w:tc>
        <w:tc>
          <w:tcPr>
            <w:tcW w:w="759" w:type="pct"/>
            <w:noWrap/>
          </w:tcPr>
          <w:p w14:paraId="7E4E0F4D" w14:textId="77777777" w:rsidR="00E57194" w:rsidRPr="00530F0A" w:rsidRDefault="00E57194" w:rsidP="00AD434A">
            <w:pPr>
              <w:rPr>
                <w:rFonts w:ascii="Arial" w:hAnsi="Arial" w:cs="Arial"/>
              </w:rPr>
            </w:pPr>
          </w:p>
        </w:tc>
        <w:tc>
          <w:tcPr>
            <w:tcW w:w="649" w:type="pct"/>
          </w:tcPr>
          <w:p w14:paraId="13AE0712" w14:textId="77777777" w:rsidR="00E57194" w:rsidRPr="00530F0A" w:rsidRDefault="00E57194" w:rsidP="00AD434A">
            <w:pPr>
              <w:rPr>
                <w:rFonts w:ascii="Arial" w:hAnsi="Arial" w:cs="Arial"/>
              </w:rPr>
            </w:pPr>
          </w:p>
        </w:tc>
        <w:tc>
          <w:tcPr>
            <w:tcW w:w="797" w:type="pct"/>
          </w:tcPr>
          <w:p w14:paraId="1651E807" w14:textId="77777777" w:rsidR="00E57194" w:rsidRPr="00530F0A" w:rsidRDefault="00E57194" w:rsidP="00AD434A">
            <w:pPr>
              <w:rPr>
                <w:rFonts w:ascii="Arial" w:hAnsi="Arial" w:cs="Arial"/>
              </w:rPr>
            </w:pPr>
          </w:p>
        </w:tc>
      </w:tr>
      <w:tr w:rsidR="00E57194" w:rsidRPr="00530F0A" w14:paraId="6EB01FF6" w14:textId="77777777" w:rsidTr="004B037B">
        <w:trPr>
          <w:trHeight w:val="260"/>
        </w:trPr>
        <w:tc>
          <w:tcPr>
            <w:tcW w:w="2040" w:type="pct"/>
          </w:tcPr>
          <w:p w14:paraId="10151A23" w14:textId="77777777" w:rsidR="00E57194" w:rsidRPr="00530F0A" w:rsidRDefault="00E57194" w:rsidP="00AD434A">
            <w:pPr>
              <w:rPr>
                <w:rFonts w:ascii="Arial" w:hAnsi="Arial" w:cs="Arial"/>
              </w:rPr>
            </w:pPr>
            <w:r w:rsidRPr="00530F0A">
              <w:rPr>
                <w:rFonts w:ascii="Arial" w:hAnsi="Arial" w:cs="Arial"/>
              </w:rPr>
              <w:t>Trained in Envoy for reviewing patient feedback data</w:t>
            </w:r>
          </w:p>
        </w:tc>
        <w:tc>
          <w:tcPr>
            <w:tcW w:w="755" w:type="pct"/>
          </w:tcPr>
          <w:p w14:paraId="14987859" w14:textId="77777777" w:rsidR="00E57194" w:rsidRPr="00530F0A" w:rsidRDefault="00E57194" w:rsidP="00AD434A">
            <w:pPr>
              <w:rPr>
                <w:rFonts w:ascii="Arial" w:hAnsi="Arial" w:cs="Arial"/>
              </w:rPr>
            </w:pPr>
            <w:r w:rsidRPr="00530F0A">
              <w:rPr>
                <w:rFonts w:ascii="Arial" w:hAnsi="Arial" w:cs="Arial"/>
              </w:rPr>
              <w:t>QA</w:t>
            </w:r>
          </w:p>
        </w:tc>
        <w:tc>
          <w:tcPr>
            <w:tcW w:w="759" w:type="pct"/>
            <w:noWrap/>
          </w:tcPr>
          <w:p w14:paraId="384DBAAF" w14:textId="77777777" w:rsidR="00E57194" w:rsidRPr="00530F0A" w:rsidRDefault="00E57194" w:rsidP="00AD434A">
            <w:pPr>
              <w:rPr>
                <w:rFonts w:ascii="Arial" w:hAnsi="Arial" w:cs="Arial"/>
              </w:rPr>
            </w:pPr>
          </w:p>
        </w:tc>
        <w:tc>
          <w:tcPr>
            <w:tcW w:w="649" w:type="pct"/>
          </w:tcPr>
          <w:p w14:paraId="18FFA8F0" w14:textId="77777777" w:rsidR="00E57194" w:rsidRPr="00530F0A" w:rsidRDefault="00E57194" w:rsidP="00AD434A">
            <w:pPr>
              <w:rPr>
                <w:rFonts w:ascii="Arial" w:hAnsi="Arial" w:cs="Arial"/>
              </w:rPr>
            </w:pPr>
          </w:p>
        </w:tc>
        <w:tc>
          <w:tcPr>
            <w:tcW w:w="797" w:type="pct"/>
          </w:tcPr>
          <w:p w14:paraId="2300BF1A" w14:textId="77777777" w:rsidR="00E57194" w:rsidRPr="00530F0A" w:rsidRDefault="00E57194" w:rsidP="00AD434A">
            <w:pPr>
              <w:rPr>
                <w:rFonts w:ascii="Arial" w:hAnsi="Arial" w:cs="Arial"/>
              </w:rPr>
            </w:pPr>
          </w:p>
        </w:tc>
      </w:tr>
      <w:tr w:rsidR="00E57194" w:rsidRPr="00530F0A" w14:paraId="237EFE0D" w14:textId="77777777" w:rsidTr="004B037B">
        <w:trPr>
          <w:trHeight w:val="260"/>
        </w:trPr>
        <w:tc>
          <w:tcPr>
            <w:tcW w:w="2040" w:type="pct"/>
          </w:tcPr>
          <w:p w14:paraId="75C70033" w14:textId="77777777" w:rsidR="00E57194" w:rsidRPr="00530F0A" w:rsidRDefault="00E57194" w:rsidP="00AD434A">
            <w:pPr>
              <w:rPr>
                <w:rFonts w:ascii="Arial" w:hAnsi="Arial" w:cs="Arial"/>
              </w:rPr>
            </w:pPr>
            <w:r w:rsidRPr="00530F0A">
              <w:rPr>
                <w:rFonts w:ascii="Arial" w:hAnsi="Arial" w:cs="Arial"/>
              </w:rPr>
              <w:t xml:space="preserve">Datix training </w:t>
            </w:r>
          </w:p>
        </w:tc>
        <w:tc>
          <w:tcPr>
            <w:tcW w:w="755" w:type="pct"/>
          </w:tcPr>
          <w:p w14:paraId="6E5F8AA7" w14:textId="77777777" w:rsidR="00E57194" w:rsidRPr="00530F0A" w:rsidRDefault="00E57194" w:rsidP="00AD434A">
            <w:pPr>
              <w:rPr>
                <w:rFonts w:ascii="Arial" w:hAnsi="Arial" w:cs="Arial"/>
              </w:rPr>
            </w:pPr>
            <w:r w:rsidRPr="00530F0A">
              <w:rPr>
                <w:rFonts w:ascii="Arial" w:hAnsi="Arial" w:cs="Arial"/>
              </w:rPr>
              <w:t xml:space="preserve">Joanne </w:t>
            </w:r>
          </w:p>
        </w:tc>
        <w:tc>
          <w:tcPr>
            <w:tcW w:w="759" w:type="pct"/>
            <w:noWrap/>
          </w:tcPr>
          <w:p w14:paraId="625718AF" w14:textId="77777777" w:rsidR="00E57194" w:rsidRPr="00530F0A" w:rsidRDefault="00E57194" w:rsidP="00AD434A">
            <w:pPr>
              <w:rPr>
                <w:rFonts w:ascii="Arial" w:hAnsi="Arial" w:cs="Arial"/>
              </w:rPr>
            </w:pPr>
          </w:p>
        </w:tc>
        <w:tc>
          <w:tcPr>
            <w:tcW w:w="649" w:type="pct"/>
          </w:tcPr>
          <w:p w14:paraId="425AE0B1" w14:textId="77777777" w:rsidR="00E57194" w:rsidRPr="00530F0A" w:rsidRDefault="00E57194" w:rsidP="00AD434A">
            <w:pPr>
              <w:rPr>
                <w:rFonts w:ascii="Arial" w:hAnsi="Arial" w:cs="Arial"/>
              </w:rPr>
            </w:pPr>
          </w:p>
        </w:tc>
        <w:tc>
          <w:tcPr>
            <w:tcW w:w="797" w:type="pct"/>
          </w:tcPr>
          <w:p w14:paraId="336ACE74" w14:textId="77777777" w:rsidR="00E57194" w:rsidRPr="00530F0A" w:rsidRDefault="00E57194" w:rsidP="00AD434A">
            <w:pPr>
              <w:rPr>
                <w:rFonts w:ascii="Arial" w:hAnsi="Arial" w:cs="Arial"/>
              </w:rPr>
            </w:pPr>
          </w:p>
        </w:tc>
      </w:tr>
      <w:tr w:rsidR="00E57194" w:rsidRPr="00530F0A" w14:paraId="59B1F08B" w14:textId="77777777" w:rsidTr="004B037B">
        <w:trPr>
          <w:trHeight w:val="260"/>
        </w:trPr>
        <w:tc>
          <w:tcPr>
            <w:tcW w:w="2040" w:type="pct"/>
          </w:tcPr>
          <w:p w14:paraId="59E4FE41" w14:textId="77777777" w:rsidR="00E57194" w:rsidRPr="00530F0A" w:rsidRDefault="00E57194" w:rsidP="00AD434A">
            <w:pPr>
              <w:rPr>
                <w:rFonts w:ascii="Arial" w:hAnsi="Arial" w:cs="Arial"/>
              </w:rPr>
            </w:pPr>
            <w:r w:rsidRPr="00530F0A">
              <w:rPr>
                <w:rFonts w:ascii="Arial" w:hAnsi="Arial" w:cs="Arial"/>
              </w:rPr>
              <w:t>Duty of Candour training</w:t>
            </w:r>
          </w:p>
        </w:tc>
        <w:tc>
          <w:tcPr>
            <w:tcW w:w="755" w:type="pct"/>
          </w:tcPr>
          <w:p w14:paraId="40FAF308" w14:textId="77777777" w:rsidR="00E57194" w:rsidRPr="00530F0A" w:rsidRDefault="00E57194" w:rsidP="00AD434A">
            <w:pPr>
              <w:rPr>
                <w:rFonts w:ascii="Arial" w:hAnsi="Arial" w:cs="Arial"/>
              </w:rPr>
            </w:pPr>
            <w:r w:rsidRPr="00530F0A">
              <w:rPr>
                <w:rFonts w:ascii="Arial" w:hAnsi="Arial" w:cs="Arial"/>
              </w:rPr>
              <w:t>Governance</w:t>
            </w:r>
          </w:p>
        </w:tc>
        <w:tc>
          <w:tcPr>
            <w:tcW w:w="759" w:type="pct"/>
            <w:noWrap/>
          </w:tcPr>
          <w:p w14:paraId="764A5790" w14:textId="77777777" w:rsidR="00E57194" w:rsidRPr="00530F0A" w:rsidRDefault="00E57194" w:rsidP="00AD434A">
            <w:pPr>
              <w:rPr>
                <w:rFonts w:ascii="Arial" w:hAnsi="Arial" w:cs="Arial"/>
              </w:rPr>
            </w:pPr>
          </w:p>
        </w:tc>
        <w:tc>
          <w:tcPr>
            <w:tcW w:w="649" w:type="pct"/>
          </w:tcPr>
          <w:p w14:paraId="1D0E3177" w14:textId="77777777" w:rsidR="00E57194" w:rsidRPr="00530F0A" w:rsidRDefault="00E57194" w:rsidP="00AD434A">
            <w:pPr>
              <w:rPr>
                <w:rFonts w:ascii="Arial" w:hAnsi="Arial" w:cs="Arial"/>
              </w:rPr>
            </w:pPr>
          </w:p>
        </w:tc>
        <w:tc>
          <w:tcPr>
            <w:tcW w:w="797" w:type="pct"/>
          </w:tcPr>
          <w:p w14:paraId="448C6956" w14:textId="77777777" w:rsidR="00E57194" w:rsidRPr="00530F0A" w:rsidRDefault="00E57194" w:rsidP="00AD434A">
            <w:pPr>
              <w:rPr>
                <w:rFonts w:ascii="Arial" w:hAnsi="Arial" w:cs="Arial"/>
              </w:rPr>
            </w:pPr>
          </w:p>
        </w:tc>
      </w:tr>
      <w:tr w:rsidR="00E57194" w:rsidRPr="00530F0A" w14:paraId="71710A1B" w14:textId="77777777" w:rsidTr="004B037B">
        <w:trPr>
          <w:trHeight w:val="260"/>
        </w:trPr>
        <w:tc>
          <w:tcPr>
            <w:tcW w:w="2040" w:type="pct"/>
          </w:tcPr>
          <w:p w14:paraId="1A65D858" w14:textId="77777777" w:rsidR="00E57194" w:rsidRPr="00530F0A" w:rsidRDefault="00E57194" w:rsidP="00AD434A">
            <w:pPr>
              <w:rPr>
                <w:rFonts w:ascii="Arial" w:hAnsi="Arial" w:cs="Arial"/>
              </w:rPr>
            </w:pPr>
            <w:r w:rsidRPr="00530F0A">
              <w:rPr>
                <w:rFonts w:ascii="Arial" w:hAnsi="Arial" w:cs="Arial"/>
              </w:rPr>
              <w:t xml:space="preserve">Has had oracle training </w:t>
            </w:r>
          </w:p>
        </w:tc>
        <w:tc>
          <w:tcPr>
            <w:tcW w:w="755" w:type="pct"/>
          </w:tcPr>
          <w:p w14:paraId="50296542" w14:textId="77777777" w:rsidR="00E57194" w:rsidRPr="00530F0A" w:rsidRDefault="00E57194" w:rsidP="00AD434A">
            <w:pPr>
              <w:rPr>
                <w:rFonts w:ascii="Arial" w:hAnsi="Arial" w:cs="Arial"/>
              </w:rPr>
            </w:pPr>
            <w:r w:rsidRPr="00530F0A">
              <w:rPr>
                <w:rFonts w:ascii="Arial" w:hAnsi="Arial" w:cs="Arial"/>
              </w:rPr>
              <w:t xml:space="preserve">Finance </w:t>
            </w:r>
          </w:p>
        </w:tc>
        <w:tc>
          <w:tcPr>
            <w:tcW w:w="759" w:type="pct"/>
            <w:noWrap/>
          </w:tcPr>
          <w:p w14:paraId="5F1E8525" w14:textId="77777777" w:rsidR="00E57194" w:rsidRPr="00530F0A" w:rsidRDefault="00E57194" w:rsidP="00AD434A">
            <w:pPr>
              <w:rPr>
                <w:rFonts w:ascii="Arial" w:hAnsi="Arial" w:cs="Arial"/>
              </w:rPr>
            </w:pPr>
          </w:p>
        </w:tc>
        <w:tc>
          <w:tcPr>
            <w:tcW w:w="649" w:type="pct"/>
          </w:tcPr>
          <w:p w14:paraId="30E6B30F" w14:textId="77777777" w:rsidR="00E57194" w:rsidRPr="00530F0A" w:rsidRDefault="00E57194" w:rsidP="00AD434A">
            <w:pPr>
              <w:rPr>
                <w:rFonts w:ascii="Arial" w:hAnsi="Arial" w:cs="Arial"/>
              </w:rPr>
            </w:pPr>
          </w:p>
        </w:tc>
        <w:tc>
          <w:tcPr>
            <w:tcW w:w="797" w:type="pct"/>
          </w:tcPr>
          <w:p w14:paraId="1D701F64" w14:textId="77777777" w:rsidR="00E57194" w:rsidRPr="00530F0A" w:rsidRDefault="00E57194" w:rsidP="00AD434A">
            <w:pPr>
              <w:rPr>
                <w:rFonts w:ascii="Arial" w:hAnsi="Arial" w:cs="Arial"/>
              </w:rPr>
            </w:pPr>
          </w:p>
        </w:tc>
      </w:tr>
      <w:tr w:rsidR="00E57194" w:rsidRPr="00530F0A" w14:paraId="5EFE65C4" w14:textId="77777777" w:rsidTr="004B037B">
        <w:trPr>
          <w:trHeight w:val="260"/>
        </w:trPr>
        <w:tc>
          <w:tcPr>
            <w:tcW w:w="2040" w:type="pct"/>
          </w:tcPr>
          <w:p w14:paraId="189D924A" w14:textId="77777777" w:rsidR="00E57194" w:rsidRPr="00530F0A" w:rsidRDefault="00E57194" w:rsidP="00AD434A">
            <w:pPr>
              <w:rPr>
                <w:rFonts w:ascii="Arial" w:hAnsi="Arial" w:cs="Arial"/>
              </w:rPr>
            </w:pPr>
            <w:r w:rsidRPr="00530F0A">
              <w:rPr>
                <w:rFonts w:ascii="Arial" w:hAnsi="Arial" w:cs="Arial"/>
              </w:rPr>
              <w:t xml:space="preserve">Has had training on the trust booking agency and bank systems </w:t>
            </w:r>
          </w:p>
        </w:tc>
        <w:tc>
          <w:tcPr>
            <w:tcW w:w="755" w:type="pct"/>
          </w:tcPr>
          <w:p w14:paraId="7001EAAF" w14:textId="77777777" w:rsidR="00E57194" w:rsidRPr="00530F0A" w:rsidRDefault="00E57194" w:rsidP="00AD434A">
            <w:pPr>
              <w:rPr>
                <w:rFonts w:ascii="Arial" w:hAnsi="Arial" w:cs="Arial"/>
              </w:rPr>
            </w:pPr>
            <w:r w:rsidRPr="00530F0A">
              <w:rPr>
                <w:rFonts w:ascii="Arial" w:hAnsi="Arial" w:cs="Arial"/>
              </w:rPr>
              <w:t>Finance</w:t>
            </w:r>
          </w:p>
        </w:tc>
        <w:tc>
          <w:tcPr>
            <w:tcW w:w="759" w:type="pct"/>
            <w:noWrap/>
          </w:tcPr>
          <w:p w14:paraId="1495388F" w14:textId="77777777" w:rsidR="00E57194" w:rsidRPr="00530F0A" w:rsidRDefault="00E57194" w:rsidP="00AD434A">
            <w:pPr>
              <w:rPr>
                <w:rFonts w:ascii="Arial" w:hAnsi="Arial" w:cs="Arial"/>
              </w:rPr>
            </w:pPr>
          </w:p>
        </w:tc>
        <w:tc>
          <w:tcPr>
            <w:tcW w:w="649" w:type="pct"/>
          </w:tcPr>
          <w:p w14:paraId="3BA77887" w14:textId="77777777" w:rsidR="00E57194" w:rsidRPr="00530F0A" w:rsidRDefault="00E57194" w:rsidP="00AD434A">
            <w:pPr>
              <w:rPr>
                <w:rFonts w:ascii="Arial" w:hAnsi="Arial" w:cs="Arial"/>
              </w:rPr>
            </w:pPr>
          </w:p>
        </w:tc>
        <w:tc>
          <w:tcPr>
            <w:tcW w:w="797" w:type="pct"/>
          </w:tcPr>
          <w:p w14:paraId="22C79DD3" w14:textId="77777777" w:rsidR="00E57194" w:rsidRPr="00530F0A" w:rsidRDefault="00E57194" w:rsidP="00AD434A">
            <w:pPr>
              <w:rPr>
                <w:rFonts w:ascii="Arial" w:hAnsi="Arial" w:cs="Arial"/>
              </w:rPr>
            </w:pPr>
          </w:p>
        </w:tc>
      </w:tr>
      <w:tr w:rsidR="00E57194" w:rsidRPr="00530F0A" w14:paraId="09CECCB4" w14:textId="77777777" w:rsidTr="004B037B">
        <w:trPr>
          <w:trHeight w:val="260"/>
        </w:trPr>
        <w:tc>
          <w:tcPr>
            <w:tcW w:w="2040" w:type="pct"/>
          </w:tcPr>
          <w:p w14:paraId="6093004B" w14:textId="77777777" w:rsidR="00E57194" w:rsidRPr="00530F0A" w:rsidRDefault="00E57194" w:rsidP="00AD434A">
            <w:pPr>
              <w:rPr>
                <w:rFonts w:ascii="Arial" w:hAnsi="Arial" w:cs="Arial"/>
              </w:rPr>
            </w:pPr>
            <w:r w:rsidRPr="00530F0A">
              <w:rPr>
                <w:rFonts w:ascii="Arial" w:hAnsi="Arial" w:cs="Arial"/>
              </w:rPr>
              <w:t xml:space="preserve">CQC readiness – has been trained to undertake peer review </w:t>
            </w:r>
          </w:p>
        </w:tc>
        <w:tc>
          <w:tcPr>
            <w:tcW w:w="755" w:type="pct"/>
          </w:tcPr>
          <w:p w14:paraId="027F3343" w14:textId="77777777" w:rsidR="00E57194" w:rsidRPr="00530F0A" w:rsidRDefault="00E57194" w:rsidP="00AD434A">
            <w:pPr>
              <w:rPr>
                <w:rFonts w:ascii="Arial" w:hAnsi="Arial" w:cs="Arial"/>
              </w:rPr>
            </w:pPr>
            <w:r w:rsidRPr="00530F0A">
              <w:rPr>
                <w:rFonts w:ascii="Arial" w:hAnsi="Arial" w:cs="Arial"/>
              </w:rPr>
              <w:t>QA</w:t>
            </w:r>
          </w:p>
        </w:tc>
        <w:tc>
          <w:tcPr>
            <w:tcW w:w="759" w:type="pct"/>
            <w:noWrap/>
          </w:tcPr>
          <w:p w14:paraId="64DE4809" w14:textId="77777777" w:rsidR="00E57194" w:rsidRPr="00530F0A" w:rsidRDefault="00E57194" w:rsidP="00AD434A">
            <w:pPr>
              <w:rPr>
                <w:rFonts w:ascii="Arial" w:hAnsi="Arial" w:cs="Arial"/>
              </w:rPr>
            </w:pPr>
          </w:p>
        </w:tc>
        <w:tc>
          <w:tcPr>
            <w:tcW w:w="649" w:type="pct"/>
          </w:tcPr>
          <w:p w14:paraId="3E7E720A" w14:textId="77777777" w:rsidR="00E57194" w:rsidRPr="00530F0A" w:rsidRDefault="00E57194" w:rsidP="00AD434A">
            <w:pPr>
              <w:rPr>
                <w:rFonts w:ascii="Arial" w:hAnsi="Arial" w:cs="Arial"/>
              </w:rPr>
            </w:pPr>
          </w:p>
        </w:tc>
        <w:tc>
          <w:tcPr>
            <w:tcW w:w="797" w:type="pct"/>
          </w:tcPr>
          <w:p w14:paraId="13E9C247" w14:textId="77777777" w:rsidR="00E57194" w:rsidRPr="00530F0A" w:rsidRDefault="00E57194" w:rsidP="00AD434A">
            <w:pPr>
              <w:rPr>
                <w:rFonts w:ascii="Arial" w:hAnsi="Arial" w:cs="Arial"/>
              </w:rPr>
            </w:pPr>
          </w:p>
        </w:tc>
      </w:tr>
      <w:tr w:rsidR="001C26ED" w:rsidRPr="00530F0A" w14:paraId="2250A8E8" w14:textId="77777777" w:rsidTr="004B037B">
        <w:trPr>
          <w:trHeight w:val="260"/>
        </w:trPr>
        <w:tc>
          <w:tcPr>
            <w:tcW w:w="2040" w:type="pct"/>
          </w:tcPr>
          <w:p w14:paraId="5B281D22" w14:textId="3E63C6E5" w:rsidR="001C26ED" w:rsidRPr="00530F0A" w:rsidRDefault="001C26ED" w:rsidP="001C26ED">
            <w:pPr>
              <w:rPr>
                <w:rFonts w:ascii="Arial" w:hAnsi="Arial" w:cs="Arial"/>
              </w:rPr>
            </w:pPr>
            <w:r w:rsidRPr="0005553F">
              <w:rPr>
                <w:rFonts w:ascii="Arial" w:eastAsia="Times New Roman" w:hAnsi="Arial" w:cs="Arial"/>
              </w:rPr>
              <w:t>Care hill formula, weighted payments to practices, deprivation ranking and prevalence </w:t>
            </w:r>
          </w:p>
        </w:tc>
        <w:tc>
          <w:tcPr>
            <w:tcW w:w="755" w:type="pct"/>
          </w:tcPr>
          <w:p w14:paraId="2CF27A38" w14:textId="6BF2D59F" w:rsidR="001C26ED" w:rsidRPr="00530F0A" w:rsidRDefault="001C26ED" w:rsidP="001C26ED">
            <w:pPr>
              <w:rPr>
                <w:rFonts w:ascii="Arial" w:hAnsi="Arial" w:cs="Arial"/>
              </w:rPr>
            </w:pPr>
            <w:r w:rsidRPr="00D15574">
              <w:rPr>
                <w:rFonts w:ascii="Arial" w:hAnsi="Arial" w:cs="Arial"/>
              </w:rPr>
              <w:t>P&amp;C</w:t>
            </w:r>
          </w:p>
        </w:tc>
        <w:tc>
          <w:tcPr>
            <w:tcW w:w="759" w:type="pct"/>
            <w:noWrap/>
          </w:tcPr>
          <w:p w14:paraId="6D477A27" w14:textId="77777777" w:rsidR="001C26ED" w:rsidRPr="00530F0A" w:rsidRDefault="001C26ED" w:rsidP="001C26ED">
            <w:pPr>
              <w:rPr>
                <w:rFonts w:ascii="Arial" w:hAnsi="Arial" w:cs="Arial"/>
              </w:rPr>
            </w:pPr>
          </w:p>
        </w:tc>
        <w:tc>
          <w:tcPr>
            <w:tcW w:w="649" w:type="pct"/>
          </w:tcPr>
          <w:p w14:paraId="6A2612C4" w14:textId="77777777" w:rsidR="001C26ED" w:rsidRPr="00530F0A" w:rsidRDefault="001C26ED" w:rsidP="001C26ED">
            <w:pPr>
              <w:rPr>
                <w:rFonts w:ascii="Arial" w:hAnsi="Arial" w:cs="Arial"/>
              </w:rPr>
            </w:pPr>
          </w:p>
        </w:tc>
        <w:tc>
          <w:tcPr>
            <w:tcW w:w="797" w:type="pct"/>
          </w:tcPr>
          <w:p w14:paraId="51AAD8EC" w14:textId="77777777" w:rsidR="001C26ED" w:rsidRPr="00530F0A" w:rsidRDefault="001C26ED" w:rsidP="001C26ED">
            <w:pPr>
              <w:rPr>
                <w:rFonts w:ascii="Arial" w:hAnsi="Arial" w:cs="Arial"/>
              </w:rPr>
            </w:pPr>
          </w:p>
        </w:tc>
      </w:tr>
      <w:tr w:rsidR="001C26ED" w:rsidRPr="00530F0A" w14:paraId="3A8DC78A" w14:textId="77777777" w:rsidTr="004B037B">
        <w:trPr>
          <w:trHeight w:val="260"/>
        </w:trPr>
        <w:tc>
          <w:tcPr>
            <w:tcW w:w="2040" w:type="pct"/>
          </w:tcPr>
          <w:p w14:paraId="25898F99" w14:textId="14D212AA" w:rsidR="001C26ED" w:rsidRPr="00530F0A" w:rsidRDefault="001C26ED" w:rsidP="001C26ED">
            <w:pPr>
              <w:rPr>
                <w:rFonts w:ascii="Arial" w:hAnsi="Arial" w:cs="Arial"/>
              </w:rPr>
            </w:pPr>
            <w:r w:rsidRPr="0005553F">
              <w:rPr>
                <w:rFonts w:ascii="Arial" w:eastAsia="Times New Roman" w:hAnsi="Arial" w:cs="Arial"/>
              </w:rPr>
              <w:t>GMS, PMS and APMS contract types and who can hold them </w:t>
            </w:r>
          </w:p>
        </w:tc>
        <w:tc>
          <w:tcPr>
            <w:tcW w:w="755" w:type="pct"/>
          </w:tcPr>
          <w:p w14:paraId="2956A717" w14:textId="5DFA3676" w:rsidR="001C26ED" w:rsidRPr="00530F0A" w:rsidRDefault="001C26ED" w:rsidP="001C26ED">
            <w:pPr>
              <w:rPr>
                <w:rFonts w:ascii="Arial" w:hAnsi="Arial" w:cs="Arial"/>
              </w:rPr>
            </w:pPr>
            <w:r w:rsidRPr="00D15574">
              <w:rPr>
                <w:rFonts w:ascii="Arial" w:hAnsi="Arial" w:cs="Arial"/>
              </w:rPr>
              <w:t>P&amp;C</w:t>
            </w:r>
          </w:p>
        </w:tc>
        <w:tc>
          <w:tcPr>
            <w:tcW w:w="759" w:type="pct"/>
            <w:noWrap/>
          </w:tcPr>
          <w:p w14:paraId="7C54F445" w14:textId="77777777" w:rsidR="001C26ED" w:rsidRPr="00530F0A" w:rsidRDefault="001C26ED" w:rsidP="001C26ED">
            <w:pPr>
              <w:rPr>
                <w:rFonts w:ascii="Arial" w:hAnsi="Arial" w:cs="Arial"/>
              </w:rPr>
            </w:pPr>
          </w:p>
        </w:tc>
        <w:tc>
          <w:tcPr>
            <w:tcW w:w="649" w:type="pct"/>
          </w:tcPr>
          <w:p w14:paraId="622BEFE1" w14:textId="77777777" w:rsidR="001C26ED" w:rsidRPr="00530F0A" w:rsidRDefault="001C26ED" w:rsidP="001C26ED">
            <w:pPr>
              <w:rPr>
                <w:rFonts w:ascii="Arial" w:hAnsi="Arial" w:cs="Arial"/>
              </w:rPr>
            </w:pPr>
          </w:p>
        </w:tc>
        <w:tc>
          <w:tcPr>
            <w:tcW w:w="797" w:type="pct"/>
          </w:tcPr>
          <w:p w14:paraId="4A9E6B78" w14:textId="77777777" w:rsidR="001C26ED" w:rsidRPr="00530F0A" w:rsidRDefault="001C26ED" w:rsidP="001C26ED">
            <w:pPr>
              <w:rPr>
                <w:rFonts w:ascii="Arial" w:hAnsi="Arial" w:cs="Arial"/>
              </w:rPr>
            </w:pPr>
          </w:p>
        </w:tc>
      </w:tr>
      <w:tr w:rsidR="001C26ED" w:rsidRPr="00530F0A" w14:paraId="11D22BF1" w14:textId="77777777" w:rsidTr="004B037B">
        <w:trPr>
          <w:trHeight w:val="260"/>
        </w:trPr>
        <w:tc>
          <w:tcPr>
            <w:tcW w:w="2040" w:type="pct"/>
          </w:tcPr>
          <w:p w14:paraId="0503071A" w14:textId="5A22C492" w:rsidR="001C26ED" w:rsidRPr="00530F0A" w:rsidRDefault="001C26ED" w:rsidP="001C26ED">
            <w:pPr>
              <w:rPr>
                <w:rFonts w:ascii="Arial" w:hAnsi="Arial" w:cs="Arial"/>
              </w:rPr>
            </w:pPr>
            <w:r w:rsidRPr="0005553F">
              <w:rPr>
                <w:rFonts w:ascii="Arial" w:eastAsia="Times New Roman" w:hAnsi="Arial" w:cs="Arial"/>
              </w:rPr>
              <w:t>Boundaries, why a contractual boundary exists </w:t>
            </w:r>
          </w:p>
        </w:tc>
        <w:tc>
          <w:tcPr>
            <w:tcW w:w="755" w:type="pct"/>
          </w:tcPr>
          <w:p w14:paraId="60341502" w14:textId="630836E4" w:rsidR="001C26ED" w:rsidRPr="00530F0A" w:rsidRDefault="001C26ED" w:rsidP="001C26ED">
            <w:pPr>
              <w:rPr>
                <w:rFonts w:ascii="Arial" w:hAnsi="Arial" w:cs="Arial"/>
              </w:rPr>
            </w:pPr>
            <w:r w:rsidRPr="00D15574">
              <w:rPr>
                <w:rFonts w:ascii="Arial" w:hAnsi="Arial" w:cs="Arial"/>
              </w:rPr>
              <w:t>P&amp;C</w:t>
            </w:r>
          </w:p>
        </w:tc>
        <w:tc>
          <w:tcPr>
            <w:tcW w:w="759" w:type="pct"/>
            <w:noWrap/>
          </w:tcPr>
          <w:p w14:paraId="4916E024" w14:textId="77777777" w:rsidR="001C26ED" w:rsidRPr="00530F0A" w:rsidRDefault="001C26ED" w:rsidP="001C26ED">
            <w:pPr>
              <w:rPr>
                <w:rFonts w:ascii="Arial" w:hAnsi="Arial" w:cs="Arial"/>
              </w:rPr>
            </w:pPr>
          </w:p>
        </w:tc>
        <w:tc>
          <w:tcPr>
            <w:tcW w:w="649" w:type="pct"/>
          </w:tcPr>
          <w:p w14:paraId="0DA1ACEF" w14:textId="77777777" w:rsidR="001C26ED" w:rsidRPr="00530F0A" w:rsidRDefault="001C26ED" w:rsidP="001C26ED">
            <w:pPr>
              <w:rPr>
                <w:rFonts w:ascii="Arial" w:hAnsi="Arial" w:cs="Arial"/>
              </w:rPr>
            </w:pPr>
          </w:p>
        </w:tc>
        <w:tc>
          <w:tcPr>
            <w:tcW w:w="797" w:type="pct"/>
          </w:tcPr>
          <w:p w14:paraId="0E73F6DD" w14:textId="77777777" w:rsidR="001C26ED" w:rsidRPr="00530F0A" w:rsidRDefault="001C26ED" w:rsidP="001C26ED">
            <w:pPr>
              <w:rPr>
                <w:rFonts w:ascii="Arial" w:hAnsi="Arial" w:cs="Arial"/>
              </w:rPr>
            </w:pPr>
          </w:p>
        </w:tc>
      </w:tr>
      <w:tr w:rsidR="001C26ED" w:rsidRPr="00530F0A" w14:paraId="035DE5E1" w14:textId="77777777" w:rsidTr="004B037B">
        <w:trPr>
          <w:trHeight w:val="260"/>
        </w:trPr>
        <w:tc>
          <w:tcPr>
            <w:tcW w:w="2040" w:type="pct"/>
          </w:tcPr>
          <w:p w14:paraId="2B228367" w14:textId="02DBF374" w:rsidR="001C26ED" w:rsidRPr="00530F0A" w:rsidRDefault="001C26ED" w:rsidP="001C26ED">
            <w:pPr>
              <w:rPr>
                <w:rFonts w:ascii="Arial" w:hAnsi="Arial" w:cs="Arial"/>
              </w:rPr>
            </w:pPr>
            <w:r w:rsidRPr="0005553F">
              <w:rPr>
                <w:rFonts w:ascii="Arial" w:eastAsia="Times New Roman" w:hAnsi="Arial" w:cs="Arial"/>
              </w:rPr>
              <w:t>What you need to do to extend or reduce your boundary </w:t>
            </w:r>
          </w:p>
        </w:tc>
        <w:tc>
          <w:tcPr>
            <w:tcW w:w="755" w:type="pct"/>
          </w:tcPr>
          <w:p w14:paraId="6617D65D" w14:textId="4791FF39" w:rsidR="001C26ED" w:rsidRPr="00530F0A" w:rsidRDefault="001C26ED" w:rsidP="001C26ED">
            <w:pPr>
              <w:rPr>
                <w:rFonts w:ascii="Arial" w:hAnsi="Arial" w:cs="Arial"/>
              </w:rPr>
            </w:pPr>
            <w:r w:rsidRPr="00296CA5">
              <w:rPr>
                <w:rFonts w:ascii="Arial" w:hAnsi="Arial" w:cs="Arial"/>
              </w:rPr>
              <w:t>P&amp;C</w:t>
            </w:r>
          </w:p>
        </w:tc>
        <w:tc>
          <w:tcPr>
            <w:tcW w:w="759" w:type="pct"/>
            <w:noWrap/>
          </w:tcPr>
          <w:p w14:paraId="3B87A6B8" w14:textId="77777777" w:rsidR="001C26ED" w:rsidRPr="00530F0A" w:rsidRDefault="001C26ED" w:rsidP="001C26ED">
            <w:pPr>
              <w:rPr>
                <w:rFonts w:ascii="Arial" w:hAnsi="Arial" w:cs="Arial"/>
              </w:rPr>
            </w:pPr>
          </w:p>
        </w:tc>
        <w:tc>
          <w:tcPr>
            <w:tcW w:w="649" w:type="pct"/>
          </w:tcPr>
          <w:p w14:paraId="5E13C120" w14:textId="77777777" w:rsidR="001C26ED" w:rsidRPr="00530F0A" w:rsidRDefault="001C26ED" w:rsidP="001C26ED">
            <w:pPr>
              <w:rPr>
                <w:rFonts w:ascii="Arial" w:hAnsi="Arial" w:cs="Arial"/>
              </w:rPr>
            </w:pPr>
          </w:p>
        </w:tc>
        <w:tc>
          <w:tcPr>
            <w:tcW w:w="797" w:type="pct"/>
          </w:tcPr>
          <w:p w14:paraId="36E4D220" w14:textId="77777777" w:rsidR="001C26ED" w:rsidRPr="00530F0A" w:rsidRDefault="001C26ED" w:rsidP="001C26ED">
            <w:pPr>
              <w:rPr>
                <w:rFonts w:ascii="Arial" w:hAnsi="Arial" w:cs="Arial"/>
              </w:rPr>
            </w:pPr>
          </w:p>
        </w:tc>
      </w:tr>
      <w:tr w:rsidR="001C26ED" w:rsidRPr="00530F0A" w14:paraId="08971EB6" w14:textId="77777777" w:rsidTr="004B037B">
        <w:trPr>
          <w:trHeight w:val="260"/>
        </w:trPr>
        <w:tc>
          <w:tcPr>
            <w:tcW w:w="2040" w:type="pct"/>
          </w:tcPr>
          <w:p w14:paraId="46F865C3" w14:textId="4B175785" w:rsidR="001C26ED" w:rsidRPr="00530F0A" w:rsidRDefault="001C26ED" w:rsidP="001C26ED">
            <w:pPr>
              <w:rPr>
                <w:rFonts w:ascii="Arial" w:hAnsi="Arial" w:cs="Arial"/>
              </w:rPr>
            </w:pPr>
            <w:r w:rsidRPr="0005553F">
              <w:rPr>
                <w:rFonts w:ascii="Arial" w:eastAsia="Times New Roman" w:hAnsi="Arial" w:cs="Arial"/>
              </w:rPr>
              <w:lastRenderedPageBreak/>
              <w:t>New patient registrations and contractual implications </w:t>
            </w:r>
          </w:p>
        </w:tc>
        <w:tc>
          <w:tcPr>
            <w:tcW w:w="755" w:type="pct"/>
          </w:tcPr>
          <w:p w14:paraId="4264D24A" w14:textId="46F8FA22" w:rsidR="001C26ED" w:rsidRPr="00530F0A" w:rsidRDefault="001C26ED" w:rsidP="001C26ED">
            <w:pPr>
              <w:rPr>
                <w:rFonts w:ascii="Arial" w:hAnsi="Arial" w:cs="Arial"/>
              </w:rPr>
            </w:pPr>
            <w:r w:rsidRPr="00296CA5">
              <w:rPr>
                <w:rFonts w:ascii="Arial" w:hAnsi="Arial" w:cs="Arial"/>
              </w:rPr>
              <w:t>P&amp;C</w:t>
            </w:r>
          </w:p>
        </w:tc>
        <w:tc>
          <w:tcPr>
            <w:tcW w:w="759" w:type="pct"/>
            <w:noWrap/>
          </w:tcPr>
          <w:p w14:paraId="30E442AA" w14:textId="77777777" w:rsidR="001C26ED" w:rsidRPr="00530F0A" w:rsidRDefault="001C26ED" w:rsidP="001C26ED">
            <w:pPr>
              <w:rPr>
                <w:rFonts w:ascii="Arial" w:hAnsi="Arial" w:cs="Arial"/>
              </w:rPr>
            </w:pPr>
          </w:p>
        </w:tc>
        <w:tc>
          <w:tcPr>
            <w:tcW w:w="649" w:type="pct"/>
          </w:tcPr>
          <w:p w14:paraId="3FDE4F2C" w14:textId="77777777" w:rsidR="001C26ED" w:rsidRPr="00530F0A" w:rsidRDefault="001C26ED" w:rsidP="001C26ED">
            <w:pPr>
              <w:rPr>
                <w:rFonts w:ascii="Arial" w:hAnsi="Arial" w:cs="Arial"/>
              </w:rPr>
            </w:pPr>
          </w:p>
        </w:tc>
        <w:tc>
          <w:tcPr>
            <w:tcW w:w="797" w:type="pct"/>
          </w:tcPr>
          <w:p w14:paraId="4E90158A" w14:textId="77777777" w:rsidR="001C26ED" w:rsidRPr="00530F0A" w:rsidRDefault="001C26ED" w:rsidP="001C26ED">
            <w:pPr>
              <w:rPr>
                <w:rFonts w:ascii="Arial" w:hAnsi="Arial" w:cs="Arial"/>
              </w:rPr>
            </w:pPr>
          </w:p>
        </w:tc>
      </w:tr>
      <w:tr w:rsidR="001C26ED" w:rsidRPr="00530F0A" w14:paraId="6EBF66F4" w14:textId="77777777" w:rsidTr="004B037B">
        <w:trPr>
          <w:trHeight w:val="260"/>
        </w:trPr>
        <w:tc>
          <w:tcPr>
            <w:tcW w:w="2040" w:type="pct"/>
          </w:tcPr>
          <w:p w14:paraId="4186CCAE" w14:textId="598573DE" w:rsidR="001C26ED" w:rsidRPr="00530F0A" w:rsidRDefault="001C26ED" w:rsidP="001C26ED">
            <w:pPr>
              <w:rPr>
                <w:rFonts w:ascii="Arial" w:hAnsi="Arial" w:cs="Arial"/>
              </w:rPr>
            </w:pPr>
            <w:r w:rsidRPr="0005553F">
              <w:rPr>
                <w:rFonts w:ascii="Arial" w:eastAsia="Times New Roman" w:hAnsi="Arial" w:cs="Arial"/>
              </w:rPr>
              <w:t>Ghost patients and list cleansing </w:t>
            </w:r>
          </w:p>
        </w:tc>
        <w:tc>
          <w:tcPr>
            <w:tcW w:w="755" w:type="pct"/>
          </w:tcPr>
          <w:p w14:paraId="6B67041A" w14:textId="58A0CEAE" w:rsidR="001C26ED" w:rsidRPr="00530F0A" w:rsidRDefault="001C26ED" w:rsidP="001C26ED">
            <w:pPr>
              <w:rPr>
                <w:rFonts w:ascii="Arial" w:hAnsi="Arial" w:cs="Arial"/>
              </w:rPr>
            </w:pPr>
            <w:r w:rsidRPr="00296CA5">
              <w:rPr>
                <w:rFonts w:ascii="Arial" w:hAnsi="Arial" w:cs="Arial"/>
              </w:rPr>
              <w:t>P&amp;C</w:t>
            </w:r>
          </w:p>
        </w:tc>
        <w:tc>
          <w:tcPr>
            <w:tcW w:w="759" w:type="pct"/>
            <w:noWrap/>
          </w:tcPr>
          <w:p w14:paraId="6A1551EE" w14:textId="77777777" w:rsidR="001C26ED" w:rsidRPr="00530F0A" w:rsidRDefault="001C26ED" w:rsidP="001C26ED">
            <w:pPr>
              <w:rPr>
                <w:rFonts w:ascii="Arial" w:hAnsi="Arial" w:cs="Arial"/>
              </w:rPr>
            </w:pPr>
          </w:p>
        </w:tc>
        <w:tc>
          <w:tcPr>
            <w:tcW w:w="649" w:type="pct"/>
          </w:tcPr>
          <w:p w14:paraId="4EF4F44C" w14:textId="77777777" w:rsidR="001C26ED" w:rsidRPr="00530F0A" w:rsidRDefault="001C26ED" w:rsidP="001C26ED">
            <w:pPr>
              <w:rPr>
                <w:rFonts w:ascii="Arial" w:hAnsi="Arial" w:cs="Arial"/>
              </w:rPr>
            </w:pPr>
          </w:p>
        </w:tc>
        <w:tc>
          <w:tcPr>
            <w:tcW w:w="797" w:type="pct"/>
          </w:tcPr>
          <w:p w14:paraId="264CE379" w14:textId="77777777" w:rsidR="001C26ED" w:rsidRPr="00530F0A" w:rsidRDefault="001C26ED" w:rsidP="001C26ED">
            <w:pPr>
              <w:rPr>
                <w:rFonts w:ascii="Arial" w:hAnsi="Arial" w:cs="Arial"/>
              </w:rPr>
            </w:pPr>
          </w:p>
        </w:tc>
      </w:tr>
      <w:tr w:rsidR="001C26ED" w:rsidRPr="00530F0A" w14:paraId="526ECB23" w14:textId="77777777" w:rsidTr="004B037B">
        <w:trPr>
          <w:trHeight w:val="260"/>
        </w:trPr>
        <w:tc>
          <w:tcPr>
            <w:tcW w:w="2040" w:type="pct"/>
          </w:tcPr>
          <w:p w14:paraId="0E368097" w14:textId="338E6DCA" w:rsidR="001C26ED" w:rsidRPr="0005553F" w:rsidRDefault="001C26ED" w:rsidP="001C26ED">
            <w:pPr>
              <w:rPr>
                <w:rFonts w:ascii="Arial" w:eastAsia="Times New Roman" w:hAnsi="Arial" w:cs="Arial"/>
              </w:rPr>
            </w:pPr>
            <w:r w:rsidRPr="00A208CD">
              <w:rPr>
                <w:rFonts w:ascii="Arial" w:eastAsia="Times New Roman" w:hAnsi="Arial" w:cs="Arial"/>
              </w:rPr>
              <w:t>Violent and vexatious patients' deductions process</w:t>
            </w:r>
          </w:p>
        </w:tc>
        <w:tc>
          <w:tcPr>
            <w:tcW w:w="755" w:type="pct"/>
          </w:tcPr>
          <w:p w14:paraId="5BEFDA06" w14:textId="2C25CB5E" w:rsidR="001C26ED" w:rsidRPr="00530F0A" w:rsidRDefault="001C26ED" w:rsidP="001C26ED">
            <w:pPr>
              <w:rPr>
                <w:rFonts w:ascii="Arial" w:hAnsi="Arial" w:cs="Arial"/>
              </w:rPr>
            </w:pPr>
            <w:r w:rsidRPr="00296CA5">
              <w:rPr>
                <w:rFonts w:ascii="Arial" w:hAnsi="Arial" w:cs="Arial"/>
              </w:rPr>
              <w:t>P&amp;C</w:t>
            </w:r>
          </w:p>
        </w:tc>
        <w:tc>
          <w:tcPr>
            <w:tcW w:w="759" w:type="pct"/>
            <w:noWrap/>
          </w:tcPr>
          <w:p w14:paraId="1B8C08B9" w14:textId="77777777" w:rsidR="001C26ED" w:rsidRPr="00530F0A" w:rsidRDefault="001C26ED" w:rsidP="001C26ED">
            <w:pPr>
              <w:rPr>
                <w:rFonts w:ascii="Arial" w:hAnsi="Arial" w:cs="Arial"/>
              </w:rPr>
            </w:pPr>
          </w:p>
        </w:tc>
        <w:tc>
          <w:tcPr>
            <w:tcW w:w="649" w:type="pct"/>
          </w:tcPr>
          <w:p w14:paraId="6637744D" w14:textId="77777777" w:rsidR="001C26ED" w:rsidRPr="00530F0A" w:rsidRDefault="001C26ED" w:rsidP="001C26ED">
            <w:pPr>
              <w:rPr>
                <w:rFonts w:ascii="Arial" w:hAnsi="Arial" w:cs="Arial"/>
              </w:rPr>
            </w:pPr>
          </w:p>
        </w:tc>
        <w:tc>
          <w:tcPr>
            <w:tcW w:w="797" w:type="pct"/>
          </w:tcPr>
          <w:p w14:paraId="787598AB" w14:textId="77777777" w:rsidR="001C26ED" w:rsidRPr="00530F0A" w:rsidRDefault="001C26ED" w:rsidP="001C26ED">
            <w:pPr>
              <w:rPr>
                <w:rFonts w:ascii="Arial" w:hAnsi="Arial" w:cs="Arial"/>
              </w:rPr>
            </w:pPr>
          </w:p>
        </w:tc>
      </w:tr>
      <w:tr w:rsidR="001C26ED" w:rsidRPr="00530F0A" w14:paraId="2E8DFB06" w14:textId="77777777" w:rsidTr="004B037B">
        <w:trPr>
          <w:trHeight w:val="260"/>
        </w:trPr>
        <w:tc>
          <w:tcPr>
            <w:tcW w:w="2040" w:type="pct"/>
          </w:tcPr>
          <w:p w14:paraId="0043608F" w14:textId="7A16B36C" w:rsidR="001C26ED" w:rsidRPr="0005553F" w:rsidRDefault="001C26ED" w:rsidP="001C26ED">
            <w:pPr>
              <w:rPr>
                <w:rFonts w:ascii="Arial" w:eastAsia="Times New Roman" w:hAnsi="Arial" w:cs="Arial"/>
              </w:rPr>
            </w:pPr>
            <w:r w:rsidRPr="00A208CD">
              <w:rPr>
                <w:rFonts w:ascii="Arial" w:eastAsia="Times New Roman" w:hAnsi="Arial" w:cs="Arial"/>
              </w:rPr>
              <w:t>Special allocation scheme </w:t>
            </w:r>
          </w:p>
        </w:tc>
        <w:tc>
          <w:tcPr>
            <w:tcW w:w="755" w:type="pct"/>
          </w:tcPr>
          <w:p w14:paraId="33DBF583" w14:textId="40F7AD0A" w:rsidR="001C26ED" w:rsidRPr="00530F0A" w:rsidRDefault="001C26ED" w:rsidP="001C26ED">
            <w:pPr>
              <w:rPr>
                <w:rFonts w:ascii="Arial" w:hAnsi="Arial" w:cs="Arial"/>
              </w:rPr>
            </w:pPr>
            <w:r w:rsidRPr="00296CA5">
              <w:rPr>
                <w:rFonts w:ascii="Arial" w:hAnsi="Arial" w:cs="Arial"/>
              </w:rPr>
              <w:t>P&amp;C</w:t>
            </w:r>
          </w:p>
        </w:tc>
        <w:tc>
          <w:tcPr>
            <w:tcW w:w="759" w:type="pct"/>
            <w:noWrap/>
          </w:tcPr>
          <w:p w14:paraId="186678D6" w14:textId="77777777" w:rsidR="001C26ED" w:rsidRPr="00530F0A" w:rsidRDefault="001C26ED" w:rsidP="001C26ED">
            <w:pPr>
              <w:rPr>
                <w:rFonts w:ascii="Arial" w:hAnsi="Arial" w:cs="Arial"/>
              </w:rPr>
            </w:pPr>
          </w:p>
        </w:tc>
        <w:tc>
          <w:tcPr>
            <w:tcW w:w="649" w:type="pct"/>
          </w:tcPr>
          <w:p w14:paraId="2E366E3A" w14:textId="77777777" w:rsidR="001C26ED" w:rsidRPr="00530F0A" w:rsidRDefault="001C26ED" w:rsidP="001C26ED">
            <w:pPr>
              <w:rPr>
                <w:rFonts w:ascii="Arial" w:hAnsi="Arial" w:cs="Arial"/>
              </w:rPr>
            </w:pPr>
          </w:p>
        </w:tc>
        <w:tc>
          <w:tcPr>
            <w:tcW w:w="797" w:type="pct"/>
          </w:tcPr>
          <w:p w14:paraId="792F81A8" w14:textId="77777777" w:rsidR="001C26ED" w:rsidRPr="00530F0A" w:rsidRDefault="001C26ED" w:rsidP="001C26ED">
            <w:pPr>
              <w:rPr>
                <w:rFonts w:ascii="Arial" w:hAnsi="Arial" w:cs="Arial"/>
              </w:rPr>
            </w:pPr>
          </w:p>
        </w:tc>
      </w:tr>
      <w:tr w:rsidR="001C26ED" w:rsidRPr="00530F0A" w14:paraId="4626C69E" w14:textId="77777777" w:rsidTr="004B037B">
        <w:trPr>
          <w:trHeight w:val="260"/>
        </w:trPr>
        <w:tc>
          <w:tcPr>
            <w:tcW w:w="2040" w:type="pct"/>
          </w:tcPr>
          <w:p w14:paraId="27BA68C1" w14:textId="53EE3CA8" w:rsidR="001C26ED" w:rsidRPr="0005553F" w:rsidRDefault="001C26ED" w:rsidP="001C26ED">
            <w:pPr>
              <w:rPr>
                <w:rFonts w:ascii="Arial" w:eastAsia="Times New Roman" w:hAnsi="Arial" w:cs="Arial"/>
              </w:rPr>
            </w:pPr>
            <w:r w:rsidRPr="00A208CD">
              <w:rPr>
                <w:rFonts w:ascii="Arial" w:eastAsia="Times New Roman" w:hAnsi="Arial" w:cs="Arial"/>
              </w:rPr>
              <w:t>Opening hours and contractual cover required </w:t>
            </w:r>
          </w:p>
        </w:tc>
        <w:tc>
          <w:tcPr>
            <w:tcW w:w="755" w:type="pct"/>
          </w:tcPr>
          <w:p w14:paraId="355168F0" w14:textId="78B634F1" w:rsidR="001C26ED" w:rsidRPr="00530F0A" w:rsidRDefault="001C26ED" w:rsidP="001C26ED">
            <w:pPr>
              <w:rPr>
                <w:rFonts w:ascii="Arial" w:hAnsi="Arial" w:cs="Arial"/>
              </w:rPr>
            </w:pPr>
            <w:r w:rsidRPr="00296CA5">
              <w:rPr>
                <w:rFonts w:ascii="Arial" w:hAnsi="Arial" w:cs="Arial"/>
              </w:rPr>
              <w:t>P&amp;C</w:t>
            </w:r>
          </w:p>
        </w:tc>
        <w:tc>
          <w:tcPr>
            <w:tcW w:w="759" w:type="pct"/>
            <w:noWrap/>
          </w:tcPr>
          <w:p w14:paraId="0F339B34" w14:textId="77777777" w:rsidR="001C26ED" w:rsidRPr="00530F0A" w:rsidRDefault="001C26ED" w:rsidP="001C26ED">
            <w:pPr>
              <w:rPr>
                <w:rFonts w:ascii="Arial" w:hAnsi="Arial" w:cs="Arial"/>
              </w:rPr>
            </w:pPr>
          </w:p>
        </w:tc>
        <w:tc>
          <w:tcPr>
            <w:tcW w:w="649" w:type="pct"/>
          </w:tcPr>
          <w:p w14:paraId="49D5CF77" w14:textId="77777777" w:rsidR="001C26ED" w:rsidRPr="00530F0A" w:rsidRDefault="001C26ED" w:rsidP="001C26ED">
            <w:pPr>
              <w:rPr>
                <w:rFonts w:ascii="Arial" w:hAnsi="Arial" w:cs="Arial"/>
              </w:rPr>
            </w:pPr>
          </w:p>
        </w:tc>
        <w:tc>
          <w:tcPr>
            <w:tcW w:w="797" w:type="pct"/>
          </w:tcPr>
          <w:p w14:paraId="2A84DD33" w14:textId="77777777" w:rsidR="001C26ED" w:rsidRPr="00530F0A" w:rsidRDefault="001C26ED" w:rsidP="001C26ED">
            <w:pPr>
              <w:rPr>
                <w:rFonts w:ascii="Arial" w:hAnsi="Arial" w:cs="Arial"/>
              </w:rPr>
            </w:pPr>
          </w:p>
        </w:tc>
      </w:tr>
      <w:tr w:rsidR="001C26ED" w:rsidRPr="00530F0A" w14:paraId="705861FA" w14:textId="77777777" w:rsidTr="004B037B">
        <w:trPr>
          <w:trHeight w:val="260"/>
        </w:trPr>
        <w:tc>
          <w:tcPr>
            <w:tcW w:w="2040" w:type="pct"/>
          </w:tcPr>
          <w:p w14:paraId="6F2FF411" w14:textId="3F87B931" w:rsidR="001C26ED" w:rsidRPr="00A208CD" w:rsidRDefault="001C26ED" w:rsidP="001C26ED">
            <w:pPr>
              <w:rPr>
                <w:rFonts w:ascii="Arial" w:eastAsia="Times New Roman" w:hAnsi="Arial" w:cs="Arial"/>
              </w:rPr>
            </w:pPr>
            <w:r w:rsidRPr="004502CF">
              <w:rPr>
                <w:rFonts w:ascii="Arial" w:eastAsia="Times New Roman" w:hAnsi="Arial" w:cs="Arial"/>
              </w:rPr>
              <w:t>Payments for locums, maternity and sickness </w:t>
            </w:r>
          </w:p>
        </w:tc>
        <w:tc>
          <w:tcPr>
            <w:tcW w:w="755" w:type="pct"/>
          </w:tcPr>
          <w:p w14:paraId="1DB3339A" w14:textId="0119F95E" w:rsidR="001C26ED" w:rsidRPr="00530F0A" w:rsidRDefault="001C26ED" w:rsidP="001C26ED">
            <w:pPr>
              <w:rPr>
                <w:rFonts w:ascii="Arial" w:hAnsi="Arial" w:cs="Arial"/>
              </w:rPr>
            </w:pPr>
            <w:r w:rsidRPr="00296CA5">
              <w:rPr>
                <w:rFonts w:ascii="Arial" w:hAnsi="Arial" w:cs="Arial"/>
              </w:rPr>
              <w:t>P&amp;C</w:t>
            </w:r>
          </w:p>
        </w:tc>
        <w:tc>
          <w:tcPr>
            <w:tcW w:w="759" w:type="pct"/>
            <w:noWrap/>
          </w:tcPr>
          <w:p w14:paraId="7ECF657F" w14:textId="77777777" w:rsidR="001C26ED" w:rsidRPr="00530F0A" w:rsidRDefault="001C26ED" w:rsidP="001C26ED">
            <w:pPr>
              <w:rPr>
                <w:rFonts w:ascii="Arial" w:hAnsi="Arial" w:cs="Arial"/>
              </w:rPr>
            </w:pPr>
          </w:p>
        </w:tc>
        <w:tc>
          <w:tcPr>
            <w:tcW w:w="649" w:type="pct"/>
          </w:tcPr>
          <w:p w14:paraId="7575AF12" w14:textId="77777777" w:rsidR="001C26ED" w:rsidRPr="00530F0A" w:rsidRDefault="001C26ED" w:rsidP="001C26ED">
            <w:pPr>
              <w:rPr>
                <w:rFonts w:ascii="Arial" w:hAnsi="Arial" w:cs="Arial"/>
              </w:rPr>
            </w:pPr>
          </w:p>
        </w:tc>
        <w:tc>
          <w:tcPr>
            <w:tcW w:w="797" w:type="pct"/>
          </w:tcPr>
          <w:p w14:paraId="3ECA4225" w14:textId="77777777" w:rsidR="001C26ED" w:rsidRPr="00530F0A" w:rsidRDefault="001C26ED" w:rsidP="001C26ED">
            <w:pPr>
              <w:rPr>
                <w:rFonts w:ascii="Arial" w:hAnsi="Arial" w:cs="Arial"/>
              </w:rPr>
            </w:pPr>
          </w:p>
        </w:tc>
      </w:tr>
      <w:tr w:rsidR="001C26ED" w:rsidRPr="00530F0A" w14:paraId="4FC97C31" w14:textId="77777777" w:rsidTr="004B037B">
        <w:trPr>
          <w:trHeight w:val="260"/>
        </w:trPr>
        <w:tc>
          <w:tcPr>
            <w:tcW w:w="2040" w:type="pct"/>
          </w:tcPr>
          <w:p w14:paraId="2E766A86" w14:textId="54D85482" w:rsidR="001C26ED" w:rsidRPr="00A208CD" w:rsidRDefault="001C26ED" w:rsidP="001C26ED">
            <w:pPr>
              <w:rPr>
                <w:rFonts w:ascii="Arial" w:eastAsia="Times New Roman" w:hAnsi="Arial" w:cs="Arial"/>
              </w:rPr>
            </w:pPr>
            <w:r w:rsidRPr="004502CF">
              <w:rPr>
                <w:rFonts w:ascii="Arial" w:eastAsia="Times New Roman" w:hAnsi="Arial" w:cs="Arial"/>
              </w:rPr>
              <w:t>The role of the CCG in contract managing </w:t>
            </w:r>
          </w:p>
        </w:tc>
        <w:tc>
          <w:tcPr>
            <w:tcW w:w="755" w:type="pct"/>
          </w:tcPr>
          <w:p w14:paraId="0FE1571F" w14:textId="5C802958" w:rsidR="001C26ED" w:rsidRPr="00530F0A" w:rsidRDefault="001C26ED" w:rsidP="001C26ED">
            <w:pPr>
              <w:rPr>
                <w:rFonts w:ascii="Arial" w:hAnsi="Arial" w:cs="Arial"/>
              </w:rPr>
            </w:pPr>
            <w:r w:rsidRPr="00296CA5">
              <w:rPr>
                <w:rFonts w:ascii="Arial" w:hAnsi="Arial" w:cs="Arial"/>
              </w:rPr>
              <w:t>P&amp;C</w:t>
            </w:r>
          </w:p>
        </w:tc>
        <w:tc>
          <w:tcPr>
            <w:tcW w:w="759" w:type="pct"/>
            <w:noWrap/>
          </w:tcPr>
          <w:p w14:paraId="52D7FBD4" w14:textId="77777777" w:rsidR="001C26ED" w:rsidRPr="00530F0A" w:rsidRDefault="001C26ED" w:rsidP="001C26ED">
            <w:pPr>
              <w:rPr>
                <w:rFonts w:ascii="Arial" w:hAnsi="Arial" w:cs="Arial"/>
              </w:rPr>
            </w:pPr>
          </w:p>
        </w:tc>
        <w:tc>
          <w:tcPr>
            <w:tcW w:w="649" w:type="pct"/>
          </w:tcPr>
          <w:p w14:paraId="42E4DD5D" w14:textId="77777777" w:rsidR="001C26ED" w:rsidRPr="00530F0A" w:rsidRDefault="001C26ED" w:rsidP="001C26ED">
            <w:pPr>
              <w:rPr>
                <w:rFonts w:ascii="Arial" w:hAnsi="Arial" w:cs="Arial"/>
              </w:rPr>
            </w:pPr>
          </w:p>
        </w:tc>
        <w:tc>
          <w:tcPr>
            <w:tcW w:w="797" w:type="pct"/>
          </w:tcPr>
          <w:p w14:paraId="610D2175" w14:textId="77777777" w:rsidR="001C26ED" w:rsidRPr="00530F0A" w:rsidRDefault="001C26ED" w:rsidP="001C26ED">
            <w:pPr>
              <w:rPr>
                <w:rFonts w:ascii="Arial" w:hAnsi="Arial" w:cs="Arial"/>
              </w:rPr>
            </w:pPr>
          </w:p>
        </w:tc>
      </w:tr>
      <w:tr w:rsidR="001C26ED" w:rsidRPr="00530F0A" w14:paraId="1170E8D7" w14:textId="77777777" w:rsidTr="004B037B">
        <w:trPr>
          <w:trHeight w:val="260"/>
        </w:trPr>
        <w:tc>
          <w:tcPr>
            <w:tcW w:w="2040" w:type="pct"/>
          </w:tcPr>
          <w:p w14:paraId="5D7A73B6" w14:textId="0A2ED28D" w:rsidR="001C26ED" w:rsidRPr="00A208CD" w:rsidRDefault="001C26ED" w:rsidP="001C26ED">
            <w:pPr>
              <w:rPr>
                <w:rFonts w:ascii="Arial" w:eastAsia="Times New Roman" w:hAnsi="Arial" w:cs="Arial"/>
              </w:rPr>
            </w:pPr>
            <w:r w:rsidRPr="004502CF">
              <w:rPr>
                <w:rFonts w:ascii="Arial" w:eastAsia="Times New Roman" w:hAnsi="Arial" w:cs="Arial"/>
              </w:rPr>
              <w:t>GP IT role of the CCG and NHS in the provision of GP IT systems </w:t>
            </w:r>
          </w:p>
        </w:tc>
        <w:tc>
          <w:tcPr>
            <w:tcW w:w="755" w:type="pct"/>
          </w:tcPr>
          <w:p w14:paraId="3DB5E5C2" w14:textId="3BBEF687" w:rsidR="001C26ED" w:rsidRPr="00530F0A" w:rsidRDefault="001C26ED" w:rsidP="001C26ED">
            <w:pPr>
              <w:rPr>
                <w:rFonts w:ascii="Arial" w:hAnsi="Arial" w:cs="Arial"/>
              </w:rPr>
            </w:pPr>
            <w:r w:rsidRPr="00296CA5">
              <w:rPr>
                <w:rFonts w:ascii="Arial" w:hAnsi="Arial" w:cs="Arial"/>
              </w:rPr>
              <w:t>P&amp;C</w:t>
            </w:r>
          </w:p>
        </w:tc>
        <w:tc>
          <w:tcPr>
            <w:tcW w:w="759" w:type="pct"/>
            <w:noWrap/>
          </w:tcPr>
          <w:p w14:paraId="063C2436" w14:textId="77777777" w:rsidR="001C26ED" w:rsidRPr="00530F0A" w:rsidRDefault="001C26ED" w:rsidP="001C26ED">
            <w:pPr>
              <w:rPr>
                <w:rFonts w:ascii="Arial" w:hAnsi="Arial" w:cs="Arial"/>
              </w:rPr>
            </w:pPr>
          </w:p>
        </w:tc>
        <w:tc>
          <w:tcPr>
            <w:tcW w:w="649" w:type="pct"/>
          </w:tcPr>
          <w:p w14:paraId="4C45F233" w14:textId="77777777" w:rsidR="001C26ED" w:rsidRPr="00530F0A" w:rsidRDefault="001C26ED" w:rsidP="001C26ED">
            <w:pPr>
              <w:rPr>
                <w:rFonts w:ascii="Arial" w:hAnsi="Arial" w:cs="Arial"/>
              </w:rPr>
            </w:pPr>
          </w:p>
        </w:tc>
        <w:tc>
          <w:tcPr>
            <w:tcW w:w="797" w:type="pct"/>
          </w:tcPr>
          <w:p w14:paraId="32696C6A" w14:textId="77777777" w:rsidR="001C26ED" w:rsidRPr="00530F0A" w:rsidRDefault="001C26ED" w:rsidP="001C26ED">
            <w:pPr>
              <w:rPr>
                <w:rFonts w:ascii="Arial" w:hAnsi="Arial" w:cs="Arial"/>
              </w:rPr>
            </w:pPr>
          </w:p>
        </w:tc>
      </w:tr>
      <w:tr w:rsidR="001C26ED" w:rsidRPr="00530F0A" w14:paraId="7B8FB9D4" w14:textId="77777777" w:rsidTr="004B037B">
        <w:trPr>
          <w:trHeight w:val="260"/>
        </w:trPr>
        <w:tc>
          <w:tcPr>
            <w:tcW w:w="2040" w:type="pct"/>
          </w:tcPr>
          <w:p w14:paraId="5E100CE0" w14:textId="41501E19" w:rsidR="001C26ED" w:rsidRPr="00A208CD" w:rsidRDefault="001C26ED" w:rsidP="001C26ED">
            <w:pPr>
              <w:rPr>
                <w:rFonts w:ascii="Arial" w:eastAsia="Times New Roman" w:hAnsi="Arial" w:cs="Arial"/>
              </w:rPr>
            </w:pPr>
            <w:r w:rsidRPr="004502CF">
              <w:rPr>
                <w:rFonts w:ascii="Arial" w:eastAsia="Times New Roman" w:hAnsi="Arial" w:cs="Arial"/>
              </w:rPr>
              <w:t>National extractions from clinical systems and coding </w:t>
            </w:r>
          </w:p>
        </w:tc>
        <w:tc>
          <w:tcPr>
            <w:tcW w:w="755" w:type="pct"/>
          </w:tcPr>
          <w:p w14:paraId="28CACDF6" w14:textId="28046B04" w:rsidR="001C26ED" w:rsidRPr="00530F0A" w:rsidRDefault="001C26ED" w:rsidP="001C26ED">
            <w:pPr>
              <w:rPr>
                <w:rFonts w:ascii="Arial" w:hAnsi="Arial" w:cs="Arial"/>
              </w:rPr>
            </w:pPr>
            <w:r w:rsidRPr="00296CA5">
              <w:rPr>
                <w:rFonts w:ascii="Arial" w:hAnsi="Arial" w:cs="Arial"/>
              </w:rPr>
              <w:t>P&amp;C</w:t>
            </w:r>
          </w:p>
        </w:tc>
        <w:tc>
          <w:tcPr>
            <w:tcW w:w="759" w:type="pct"/>
            <w:noWrap/>
          </w:tcPr>
          <w:p w14:paraId="074C1A7B" w14:textId="77777777" w:rsidR="001C26ED" w:rsidRPr="00530F0A" w:rsidRDefault="001C26ED" w:rsidP="001C26ED">
            <w:pPr>
              <w:rPr>
                <w:rFonts w:ascii="Arial" w:hAnsi="Arial" w:cs="Arial"/>
              </w:rPr>
            </w:pPr>
          </w:p>
        </w:tc>
        <w:tc>
          <w:tcPr>
            <w:tcW w:w="649" w:type="pct"/>
          </w:tcPr>
          <w:p w14:paraId="0DA0986F" w14:textId="77777777" w:rsidR="001C26ED" w:rsidRPr="00530F0A" w:rsidRDefault="001C26ED" w:rsidP="001C26ED">
            <w:pPr>
              <w:rPr>
                <w:rFonts w:ascii="Arial" w:hAnsi="Arial" w:cs="Arial"/>
              </w:rPr>
            </w:pPr>
          </w:p>
        </w:tc>
        <w:tc>
          <w:tcPr>
            <w:tcW w:w="797" w:type="pct"/>
          </w:tcPr>
          <w:p w14:paraId="65049331" w14:textId="77777777" w:rsidR="001C26ED" w:rsidRPr="00530F0A" w:rsidRDefault="001C26ED" w:rsidP="001C26ED">
            <w:pPr>
              <w:rPr>
                <w:rFonts w:ascii="Arial" w:hAnsi="Arial" w:cs="Arial"/>
              </w:rPr>
            </w:pPr>
          </w:p>
        </w:tc>
      </w:tr>
      <w:tr w:rsidR="001C26ED" w:rsidRPr="00530F0A" w14:paraId="278D5A66" w14:textId="77777777" w:rsidTr="004B037B">
        <w:trPr>
          <w:trHeight w:val="260"/>
        </w:trPr>
        <w:tc>
          <w:tcPr>
            <w:tcW w:w="2040" w:type="pct"/>
          </w:tcPr>
          <w:p w14:paraId="182BC730" w14:textId="7685184F" w:rsidR="001C26ED" w:rsidRPr="00A208CD" w:rsidRDefault="001C26ED" w:rsidP="001C26ED">
            <w:pPr>
              <w:rPr>
                <w:rFonts w:ascii="Arial" w:eastAsia="Times New Roman" w:hAnsi="Arial" w:cs="Arial"/>
              </w:rPr>
            </w:pPr>
            <w:r w:rsidRPr="004502CF">
              <w:rPr>
                <w:rFonts w:ascii="Arial" w:eastAsia="Times New Roman" w:hAnsi="Arial" w:cs="Arial"/>
              </w:rPr>
              <w:t>Rent and rates reimbursement, what is covered, what is not covered and how yo</w:t>
            </w:r>
            <w:r>
              <w:rPr>
                <w:rFonts w:ascii="Arial" w:eastAsia="Times New Roman" w:hAnsi="Arial" w:cs="Arial"/>
              </w:rPr>
              <w:t xml:space="preserve">u claim </w:t>
            </w:r>
          </w:p>
        </w:tc>
        <w:tc>
          <w:tcPr>
            <w:tcW w:w="755" w:type="pct"/>
          </w:tcPr>
          <w:p w14:paraId="62853A67" w14:textId="4C8A475A" w:rsidR="001C26ED" w:rsidRPr="00530F0A" w:rsidRDefault="001C26ED" w:rsidP="001C26ED">
            <w:pPr>
              <w:rPr>
                <w:rFonts w:ascii="Arial" w:hAnsi="Arial" w:cs="Arial"/>
              </w:rPr>
            </w:pPr>
            <w:r w:rsidRPr="00296CA5">
              <w:rPr>
                <w:rFonts w:ascii="Arial" w:hAnsi="Arial" w:cs="Arial"/>
              </w:rPr>
              <w:t>P&amp;C</w:t>
            </w:r>
          </w:p>
        </w:tc>
        <w:tc>
          <w:tcPr>
            <w:tcW w:w="759" w:type="pct"/>
            <w:noWrap/>
          </w:tcPr>
          <w:p w14:paraId="2C1E6393" w14:textId="77777777" w:rsidR="001C26ED" w:rsidRPr="00530F0A" w:rsidRDefault="001C26ED" w:rsidP="001C26ED">
            <w:pPr>
              <w:rPr>
                <w:rFonts w:ascii="Arial" w:hAnsi="Arial" w:cs="Arial"/>
              </w:rPr>
            </w:pPr>
          </w:p>
        </w:tc>
        <w:tc>
          <w:tcPr>
            <w:tcW w:w="649" w:type="pct"/>
          </w:tcPr>
          <w:p w14:paraId="24DED64C" w14:textId="77777777" w:rsidR="001C26ED" w:rsidRPr="00530F0A" w:rsidRDefault="001C26ED" w:rsidP="001C26ED">
            <w:pPr>
              <w:rPr>
                <w:rFonts w:ascii="Arial" w:hAnsi="Arial" w:cs="Arial"/>
              </w:rPr>
            </w:pPr>
          </w:p>
        </w:tc>
        <w:tc>
          <w:tcPr>
            <w:tcW w:w="797" w:type="pct"/>
          </w:tcPr>
          <w:p w14:paraId="13CFD790" w14:textId="77777777" w:rsidR="001C26ED" w:rsidRPr="00530F0A" w:rsidRDefault="001C26ED" w:rsidP="001C26ED">
            <w:pPr>
              <w:rPr>
                <w:rFonts w:ascii="Arial" w:hAnsi="Arial" w:cs="Arial"/>
              </w:rPr>
            </w:pPr>
          </w:p>
        </w:tc>
      </w:tr>
      <w:tr w:rsidR="001C26ED" w:rsidRPr="00530F0A" w14:paraId="6471428A" w14:textId="77777777" w:rsidTr="004B037B">
        <w:trPr>
          <w:trHeight w:val="260"/>
        </w:trPr>
        <w:tc>
          <w:tcPr>
            <w:tcW w:w="2040" w:type="pct"/>
          </w:tcPr>
          <w:p w14:paraId="161938F8" w14:textId="217B7D65" w:rsidR="001C26ED" w:rsidRPr="00A208CD" w:rsidRDefault="001C26ED" w:rsidP="001C26ED">
            <w:pPr>
              <w:rPr>
                <w:rFonts w:ascii="Arial" w:eastAsia="Times New Roman" w:hAnsi="Arial" w:cs="Arial"/>
              </w:rPr>
            </w:pPr>
            <w:r w:rsidRPr="00D017D7">
              <w:rPr>
                <w:rFonts w:ascii="Arial" w:eastAsia="Times New Roman" w:hAnsi="Arial" w:cs="Arial"/>
              </w:rPr>
              <w:t>Exeter, PCSE and CQRS - what they are, what they tell you and how you use them </w:t>
            </w:r>
          </w:p>
        </w:tc>
        <w:tc>
          <w:tcPr>
            <w:tcW w:w="755" w:type="pct"/>
          </w:tcPr>
          <w:p w14:paraId="60AB309F" w14:textId="23707BF3" w:rsidR="001C26ED" w:rsidRPr="00530F0A" w:rsidRDefault="001C26ED" w:rsidP="001C26ED">
            <w:pPr>
              <w:rPr>
                <w:rFonts w:ascii="Arial" w:hAnsi="Arial" w:cs="Arial"/>
              </w:rPr>
            </w:pPr>
            <w:r w:rsidRPr="00DA583B">
              <w:rPr>
                <w:rFonts w:ascii="Arial" w:hAnsi="Arial" w:cs="Arial"/>
              </w:rPr>
              <w:t>P&amp;C</w:t>
            </w:r>
          </w:p>
        </w:tc>
        <w:tc>
          <w:tcPr>
            <w:tcW w:w="759" w:type="pct"/>
            <w:noWrap/>
          </w:tcPr>
          <w:p w14:paraId="22753C40" w14:textId="77777777" w:rsidR="001C26ED" w:rsidRPr="00530F0A" w:rsidRDefault="001C26ED" w:rsidP="001C26ED">
            <w:pPr>
              <w:rPr>
                <w:rFonts w:ascii="Arial" w:hAnsi="Arial" w:cs="Arial"/>
              </w:rPr>
            </w:pPr>
          </w:p>
        </w:tc>
        <w:tc>
          <w:tcPr>
            <w:tcW w:w="649" w:type="pct"/>
          </w:tcPr>
          <w:p w14:paraId="069519BA" w14:textId="77777777" w:rsidR="001C26ED" w:rsidRPr="00530F0A" w:rsidRDefault="001C26ED" w:rsidP="001C26ED">
            <w:pPr>
              <w:rPr>
                <w:rFonts w:ascii="Arial" w:hAnsi="Arial" w:cs="Arial"/>
              </w:rPr>
            </w:pPr>
          </w:p>
        </w:tc>
        <w:tc>
          <w:tcPr>
            <w:tcW w:w="797" w:type="pct"/>
          </w:tcPr>
          <w:p w14:paraId="2108AA12" w14:textId="77777777" w:rsidR="001C26ED" w:rsidRPr="00530F0A" w:rsidRDefault="001C26ED" w:rsidP="001C26ED">
            <w:pPr>
              <w:rPr>
                <w:rFonts w:ascii="Arial" w:hAnsi="Arial" w:cs="Arial"/>
              </w:rPr>
            </w:pPr>
          </w:p>
        </w:tc>
      </w:tr>
      <w:tr w:rsidR="001C26ED" w:rsidRPr="00530F0A" w14:paraId="14BEBB3A" w14:textId="77777777" w:rsidTr="004B037B">
        <w:trPr>
          <w:trHeight w:val="260"/>
        </w:trPr>
        <w:tc>
          <w:tcPr>
            <w:tcW w:w="2040" w:type="pct"/>
          </w:tcPr>
          <w:p w14:paraId="1992BAD2" w14:textId="19865353" w:rsidR="001C26ED" w:rsidRPr="00A208CD" w:rsidRDefault="001C26ED" w:rsidP="001C26ED">
            <w:pPr>
              <w:rPr>
                <w:rFonts w:ascii="Arial" w:eastAsia="Times New Roman" w:hAnsi="Arial" w:cs="Arial"/>
              </w:rPr>
            </w:pPr>
            <w:r w:rsidRPr="00D017D7">
              <w:rPr>
                <w:rFonts w:ascii="Arial" w:eastAsia="Times New Roman" w:hAnsi="Arial" w:cs="Arial"/>
              </w:rPr>
              <w:t xml:space="preserve">Annual </w:t>
            </w:r>
            <w:proofErr w:type="spellStart"/>
            <w:r w:rsidRPr="00D017D7">
              <w:rPr>
                <w:rFonts w:ascii="Arial" w:eastAsia="Times New Roman" w:hAnsi="Arial" w:cs="Arial"/>
              </w:rPr>
              <w:t>eDec</w:t>
            </w:r>
            <w:proofErr w:type="spellEnd"/>
            <w:r w:rsidRPr="00D017D7">
              <w:rPr>
                <w:rFonts w:ascii="Arial" w:eastAsia="Times New Roman" w:hAnsi="Arial" w:cs="Arial"/>
              </w:rPr>
              <w:t xml:space="preserve"> return </w:t>
            </w:r>
          </w:p>
        </w:tc>
        <w:tc>
          <w:tcPr>
            <w:tcW w:w="755" w:type="pct"/>
          </w:tcPr>
          <w:p w14:paraId="2D15D059" w14:textId="2D4FEE06" w:rsidR="001C26ED" w:rsidRPr="00530F0A" w:rsidRDefault="001C26ED" w:rsidP="001C26ED">
            <w:pPr>
              <w:rPr>
                <w:rFonts w:ascii="Arial" w:hAnsi="Arial" w:cs="Arial"/>
              </w:rPr>
            </w:pPr>
            <w:r w:rsidRPr="00DA583B">
              <w:rPr>
                <w:rFonts w:ascii="Arial" w:hAnsi="Arial" w:cs="Arial"/>
              </w:rPr>
              <w:t>P&amp;C</w:t>
            </w:r>
          </w:p>
        </w:tc>
        <w:tc>
          <w:tcPr>
            <w:tcW w:w="759" w:type="pct"/>
            <w:noWrap/>
          </w:tcPr>
          <w:p w14:paraId="38E6B9CE" w14:textId="77777777" w:rsidR="001C26ED" w:rsidRPr="00530F0A" w:rsidRDefault="001C26ED" w:rsidP="001C26ED">
            <w:pPr>
              <w:rPr>
                <w:rFonts w:ascii="Arial" w:hAnsi="Arial" w:cs="Arial"/>
              </w:rPr>
            </w:pPr>
          </w:p>
        </w:tc>
        <w:tc>
          <w:tcPr>
            <w:tcW w:w="649" w:type="pct"/>
          </w:tcPr>
          <w:p w14:paraId="0672D4A7" w14:textId="77777777" w:rsidR="001C26ED" w:rsidRPr="00530F0A" w:rsidRDefault="001C26ED" w:rsidP="001C26ED">
            <w:pPr>
              <w:rPr>
                <w:rFonts w:ascii="Arial" w:hAnsi="Arial" w:cs="Arial"/>
              </w:rPr>
            </w:pPr>
          </w:p>
        </w:tc>
        <w:tc>
          <w:tcPr>
            <w:tcW w:w="797" w:type="pct"/>
          </w:tcPr>
          <w:p w14:paraId="7E54C2B6" w14:textId="77777777" w:rsidR="001C26ED" w:rsidRPr="00530F0A" w:rsidRDefault="001C26ED" w:rsidP="001C26ED">
            <w:pPr>
              <w:rPr>
                <w:rFonts w:ascii="Arial" w:hAnsi="Arial" w:cs="Arial"/>
              </w:rPr>
            </w:pPr>
          </w:p>
        </w:tc>
      </w:tr>
      <w:tr w:rsidR="001C26ED" w:rsidRPr="00530F0A" w14:paraId="15CA6324" w14:textId="77777777" w:rsidTr="004B037B">
        <w:trPr>
          <w:trHeight w:val="260"/>
        </w:trPr>
        <w:tc>
          <w:tcPr>
            <w:tcW w:w="2040" w:type="pct"/>
          </w:tcPr>
          <w:p w14:paraId="0ECC4924" w14:textId="51376381" w:rsidR="001C26ED" w:rsidRPr="00A208CD" w:rsidRDefault="001C26ED" w:rsidP="001C26ED">
            <w:pPr>
              <w:rPr>
                <w:rFonts w:ascii="Arial" w:eastAsia="Times New Roman" w:hAnsi="Arial" w:cs="Arial"/>
              </w:rPr>
            </w:pPr>
            <w:r w:rsidRPr="00D017D7">
              <w:rPr>
                <w:rFonts w:ascii="Arial" w:eastAsia="Times New Roman" w:hAnsi="Arial" w:cs="Arial"/>
              </w:rPr>
              <w:t>Annual NHSE complaints return </w:t>
            </w:r>
          </w:p>
        </w:tc>
        <w:tc>
          <w:tcPr>
            <w:tcW w:w="755" w:type="pct"/>
          </w:tcPr>
          <w:p w14:paraId="4E1EA220" w14:textId="6E6B205D" w:rsidR="001C26ED" w:rsidRPr="00530F0A" w:rsidRDefault="001C26ED" w:rsidP="001C26ED">
            <w:pPr>
              <w:rPr>
                <w:rFonts w:ascii="Arial" w:hAnsi="Arial" w:cs="Arial"/>
              </w:rPr>
            </w:pPr>
            <w:r w:rsidRPr="00DA583B">
              <w:rPr>
                <w:rFonts w:ascii="Arial" w:hAnsi="Arial" w:cs="Arial"/>
              </w:rPr>
              <w:t>P&amp;C</w:t>
            </w:r>
          </w:p>
        </w:tc>
        <w:tc>
          <w:tcPr>
            <w:tcW w:w="759" w:type="pct"/>
            <w:noWrap/>
          </w:tcPr>
          <w:p w14:paraId="083E7A5F" w14:textId="77777777" w:rsidR="001C26ED" w:rsidRPr="00530F0A" w:rsidRDefault="001C26ED" w:rsidP="001C26ED">
            <w:pPr>
              <w:rPr>
                <w:rFonts w:ascii="Arial" w:hAnsi="Arial" w:cs="Arial"/>
              </w:rPr>
            </w:pPr>
          </w:p>
        </w:tc>
        <w:tc>
          <w:tcPr>
            <w:tcW w:w="649" w:type="pct"/>
          </w:tcPr>
          <w:p w14:paraId="5FE952B2" w14:textId="77777777" w:rsidR="001C26ED" w:rsidRPr="00530F0A" w:rsidRDefault="001C26ED" w:rsidP="001C26ED">
            <w:pPr>
              <w:rPr>
                <w:rFonts w:ascii="Arial" w:hAnsi="Arial" w:cs="Arial"/>
              </w:rPr>
            </w:pPr>
          </w:p>
        </w:tc>
        <w:tc>
          <w:tcPr>
            <w:tcW w:w="797" w:type="pct"/>
          </w:tcPr>
          <w:p w14:paraId="15165BBF" w14:textId="77777777" w:rsidR="001C26ED" w:rsidRPr="00530F0A" w:rsidRDefault="001C26ED" w:rsidP="001C26ED">
            <w:pPr>
              <w:rPr>
                <w:rFonts w:ascii="Arial" w:hAnsi="Arial" w:cs="Arial"/>
              </w:rPr>
            </w:pPr>
          </w:p>
        </w:tc>
      </w:tr>
      <w:tr w:rsidR="001C26ED" w:rsidRPr="00530F0A" w14:paraId="494135AF" w14:textId="77777777" w:rsidTr="004B037B">
        <w:trPr>
          <w:trHeight w:val="260"/>
        </w:trPr>
        <w:tc>
          <w:tcPr>
            <w:tcW w:w="2040" w:type="pct"/>
          </w:tcPr>
          <w:p w14:paraId="5C4BE974" w14:textId="54F12939" w:rsidR="001C26ED" w:rsidRPr="00A208CD" w:rsidRDefault="001C26ED" w:rsidP="001C26ED">
            <w:pPr>
              <w:rPr>
                <w:rFonts w:ascii="Arial" w:eastAsia="Times New Roman" w:hAnsi="Arial" w:cs="Arial"/>
              </w:rPr>
            </w:pPr>
            <w:r w:rsidRPr="00D017D7">
              <w:rPr>
                <w:rFonts w:ascii="Arial" w:eastAsia="Times New Roman" w:hAnsi="Arial" w:cs="Arial"/>
              </w:rPr>
              <w:t>Directed enhanced services </w:t>
            </w:r>
          </w:p>
        </w:tc>
        <w:tc>
          <w:tcPr>
            <w:tcW w:w="755" w:type="pct"/>
          </w:tcPr>
          <w:p w14:paraId="6747E33A" w14:textId="1EC574DE" w:rsidR="001C26ED" w:rsidRPr="00530F0A" w:rsidRDefault="001C26ED" w:rsidP="001C26ED">
            <w:pPr>
              <w:rPr>
                <w:rFonts w:ascii="Arial" w:hAnsi="Arial" w:cs="Arial"/>
              </w:rPr>
            </w:pPr>
            <w:r w:rsidRPr="00DA583B">
              <w:rPr>
                <w:rFonts w:ascii="Arial" w:hAnsi="Arial" w:cs="Arial"/>
              </w:rPr>
              <w:t>P&amp;C</w:t>
            </w:r>
          </w:p>
        </w:tc>
        <w:tc>
          <w:tcPr>
            <w:tcW w:w="759" w:type="pct"/>
            <w:noWrap/>
          </w:tcPr>
          <w:p w14:paraId="4BE50AFA" w14:textId="77777777" w:rsidR="001C26ED" w:rsidRPr="00530F0A" w:rsidRDefault="001C26ED" w:rsidP="001C26ED">
            <w:pPr>
              <w:rPr>
                <w:rFonts w:ascii="Arial" w:hAnsi="Arial" w:cs="Arial"/>
              </w:rPr>
            </w:pPr>
          </w:p>
        </w:tc>
        <w:tc>
          <w:tcPr>
            <w:tcW w:w="649" w:type="pct"/>
          </w:tcPr>
          <w:p w14:paraId="2CE2E9AB" w14:textId="77777777" w:rsidR="001C26ED" w:rsidRPr="00530F0A" w:rsidRDefault="001C26ED" w:rsidP="001C26ED">
            <w:pPr>
              <w:rPr>
                <w:rFonts w:ascii="Arial" w:hAnsi="Arial" w:cs="Arial"/>
              </w:rPr>
            </w:pPr>
          </w:p>
        </w:tc>
        <w:tc>
          <w:tcPr>
            <w:tcW w:w="797" w:type="pct"/>
          </w:tcPr>
          <w:p w14:paraId="182B1E97" w14:textId="77777777" w:rsidR="001C26ED" w:rsidRPr="00530F0A" w:rsidRDefault="001C26ED" w:rsidP="001C26ED">
            <w:pPr>
              <w:rPr>
                <w:rFonts w:ascii="Arial" w:hAnsi="Arial" w:cs="Arial"/>
              </w:rPr>
            </w:pPr>
          </w:p>
        </w:tc>
      </w:tr>
      <w:tr w:rsidR="004B037B" w:rsidRPr="00530F0A" w14:paraId="328AB9D3" w14:textId="77777777" w:rsidTr="004B037B">
        <w:trPr>
          <w:trHeight w:val="260"/>
        </w:trPr>
        <w:tc>
          <w:tcPr>
            <w:tcW w:w="2040" w:type="pct"/>
          </w:tcPr>
          <w:p w14:paraId="48018C55" w14:textId="71F6B9D0" w:rsidR="004B037B" w:rsidRPr="00D017D7" w:rsidRDefault="004B037B" w:rsidP="004B037B">
            <w:pPr>
              <w:rPr>
                <w:rFonts w:ascii="Arial" w:eastAsia="Times New Roman" w:hAnsi="Arial" w:cs="Arial"/>
              </w:rPr>
            </w:pPr>
            <w:r w:rsidRPr="0065541A">
              <w:rPr>
                <w:rFonts w:ascii="Arial" w:eastAsia="Times New Roman" w:hAnsi="Arial" w:cs="Arial"/>
              </w:rPr>
              <w:t>Locally enhanced services </w:t>
            </w:r>
          </w:p>
        </w:tc>
        <w:tc>
          <w:tcPr>
            <w:tcW w:w="755" w:type="pct"/>
          </w:tcPr>
          <w:p w14:paraId="7E716DD8" w14:textId="6560CACA" w:rsidR="004B037B" w:rsidRPr="00DA583B" w:rsidRDefault="004B037B" w:rsidP="004B037B">
            <w:pPr>
              <w:rPr>
                <w:rFonts w:ascii="Arial" w:hAnsi="Arial" w:cs="Arial"/>
              </w:rPr>
            </w:pPr>
            <w:r w:rsidRPr="00B54382">
              <w:rPr>
                <w:rFonts w:ascii="Arial" w:hAnsi="Arial" w:cs="Arial"/>
              </w:rPr>
              <w:t>P&amp;C</w:t>
            </w:r>
          </w:p>
        </w:tc>
        <w:tc>
          <w:tcPr>
            <w:tcW w:w="759" w:type="pct"/>
            <w:noWrap/>
          </w:tcPr>
          <w:p w14:paraId="608FF6EC" w14:textId="77777777" w:rsidR="004B037B" w:rsidRPr="00530F0A" w:rsidRDefault="004B037B" w:rsidP="004B037B">
            <w:pPr>
              <w:rPr>
                <w:rFonts w:ascii="Arial" w:hAnsi="Arial" w:cs="Arial"/>
              </w:rPr>
            </w:pPr>
          </w:p>
        </w:tc>
        <w:tc>
          <w:tcPr>
            <w:tcW w:w="649" w:type="pct"/>
          </w:tcPr>
          <w:p w14:paraId="0E009487" w14:textId="77777777" w:rsidR="004B037B" w:rsidRPr="00530F0A" w:rsidRDefault="004B037B" w:rsidP="004B037B">
            <w:pPr>
              <w:rPr>
                <w:rFonts w:ascii="Arial" w:hAnsi="Arial" w:cs="Arial"/>
              </w:rPr>
            </w:pPr>
          </w:p>
        </w:tc>
        <w:tc>
          <w:tcPr>
            <w:tcW w:w="797" w:type="pct"/>
          </w:tcPr>
          <w:p w14:paraId="474EBBE2" w14:textId="77777777" w:rsidR="004B037B" w:rsidRPr="00530F0A" w:rsidRDefault="004B037B" w:rsidP="004B037B">
            <w:pPr>
              <w:rPr>
                <w:rFonts w:ascii="Arial" w:hAnsi="Arial" w:cs="Arial"/>
              </w:rPr>
            </w:pPr>
          </w:p>
        </w:tc>
      </w:tr>
      <w:tr w:rsidR="004B037B" w:rsidRPr="00530F0A" w14:paraId="553FD8EA" w14:textId="77777777" w:rsidTr="004B037B">
        <w:trPr>
          <w:trHeight w:val="260"/>
        </w:trPr>
        <w:tc>
          <w:tcPr>
            <w:tcW w:w="2040" w:type="pct"/>
          </w:tcPr>
          <w:p w14:paraId="03583864" w14:textId="21436304" w:rsidR="004B037B" w:rsidRPr="00D017D7" w:rsidRDefault="004B037B" w:rsidP="004B037B">
            <w:pPr>
              <w:rPr>
                <w:rFonts w:ascii="Arial" w:eastAsia="Times New Roman" w:hAnsi="Arial" w:cs="Arial"/>
              </w:rPr>
            </w:pPr>
            <w:r w:rsidRPr="0065541A">
              <w:rPr>
                <w:rFonts w:ascii="Arial" w:eastAsia="Times New Roman" w:hAnsi="Arial" w:cs="Arial"/>
              </w:rPr>
              <w:t>National enhanced services </w:t>
            </w:r>
          </w:p>
        </w:tc>
        <w:tc>
          <w:tcPr>
            <w:tcW w:w="755" w:type="pct"/>
          </w:tcPr>
          <w:p w14:paraId="6A7805C7" w14:textId="4D509AD9" w:rsidR="004B037B" w:rsidRPr="00DA583B" w:rsidRDefault="004B037B" w:rsidP="004B037B">
            <w:pPr>
              <w:rPr>
                <w:rFonts w:ascii="Arial" w:hAnsi="Arial" w:cs="Arial"/>
              </w:rPr>
            </w:pPr>
            <w:r w:rsidRPr="00B54382">
              <w:rPr>
                <w:rFonts w:ascii="Arial" w:hAnsi="Arial" w:cs="Arial"/>
              </w:rPr>
              <w:t>P&amp;C</w:t>
            </w:r>
          </w:p>
        </w:tc>
        <w:tc>
          <w:tcPr>
            <w:tcW w:w="759" w:type="pct"/>
            <w:noWrap/>
          </w:tcPr>
          <w:p w14:paraId="19829F01" w14:textId="77777777" w:rsidR="004B037B" w:rsidRPr="00530F0A" w:rsidRDefault="004B037B" w:rsidP="004B037B">
            <w:pPr>
              <w:rPr>
                <w:rFonts w:ascii="Arial" w:hAnsi="Arial" w:cs="Arial"/>
              </w:rPr>
            </w:pPr>
          </w:p>
        </w:tc>
        <w:tc>
          <w:tcPr>
            <w:tcW w:w="649" w:type="pct"/>
          </w:tcPr>
          <w:p w14:paraId="431A9891" w14:textId="77777777" w:rsidR="004B037B" w:rsidRPr="00530F0A" w:rsidRDefault="004B037B" w:rsidP="004B037B">
            <w:pPr>
              <w:rPr>
                <w:rFonts w:ascii="Arial" w:hAnsi="Arial" w:cs="Arial"/>
              </w:rPr>
            </w:pPr>
          </w:p>
        </w:tc>
        <w:tc>
          <w:tcPr>
            <w:tcW w:w="797" w:type="pct"/>
          </w:tcPr>
          <w:p w14:paraId="6E5BDD25" w14:textId="77777777" w:rsidR="004B037B" w:rsidRPr="00530F0A" w:rsidRDefault="004B037B" w:rsidP="004B037B">
            <w:pPr>
              <w:rPr>
                <w:rFonts w:ascii="Arial" w:hAnsi="Arial" w:cs="Arial"/>
              </w:rPr>
            </w:pPr>
          </w:p>
        </w:tc>
      </w:tr>
      <w:tr w:rsidR="004B037B" w:rsidRPr="00530F0A" w14:paraId="19EB09D0" w14:textId="77777777" w:rsidTr="004B037B">
        <w:trPr>
          <w:trHeight w:val="260"/>
        </w:trPr>
        <w:tc>
          <w:tcPr>
            <w:tcW w:w="2040" w:type="pct"/>
          </w:tcPr>
          <w:p w14:paraId="677866E2" w14:textId="313A4D12" w:rsidR="004B037B" w:rsidRPr="00D017D7" w:rsidRDefault="004B037B" w:rsidP="004B037B">
            <w:pPr>
              <w:rPr>
                <w:rFonts w:ascii="Arial" w:eastAsia="Times New Roman" w:hAnsi="Arial" w:cs="Arial"/>
              </w:rPr>
            </w:pPr>
            <w:r w:rsidRPr="0065541A">
              <w:rPr>
                <w:rFonts w:ascii="Arial" w:eastAsia="Times New Roman" w:hAnsi="Arial" w:cs="Arial"/>
              </w:rPr>
              <w:t>Enhanced services commissioned by a GP Federation </w:t>
            </w:r>
          </w:p>
        </w:tc>
        <w:tc>
          <w:tcPr>
            <w:tcW w:w="755" w:type="pct"/>
          </w:tcPr>
          <w:p w14:paraId="110FE6EA" w14:textId="28514D27" w:rsidR="004B037B" w:rsidRPr="00DA583B" w:rsidRDefault="004B037B" w:rsidP="004B037B">
            <w:pPr>
              <w:rPr>
                <w:rFonts w:ascii="Arial" w:hAnsi="Arial" w:cs="Arial"/>
              </w:rPr>
            </w:pPr>
            <w:r w:rsidRPr="00B54382">
              <w:rPr>
                <w:rFonts w:ascii="Arial" w:hAnsi="Arial" w:cs="Arial"/>
              </w:rPr>
              <w:t>P&amp;C</w:t>
            </w:r>
          </w:p>
        </w:tc>
        <w:tc>
          <w:tcPr>
            <w:tcW w:w="759" w:type="pct"/>
            <w:noWrap/>
          </w:tcPr>
          <w:p w14:paraId="2A1A4752" w14:textId="77777777" w:rsidR="004B037B" w:rsidRPr="00530F0A" w:rsidRDefault="004B037B" w:rsidP="004B037B">
            <w:pPr>
              <w:rPr>
                <w:rFonts w:ascii="Arial" w:hAnsi="Arial" w:cs="Arial"/>
              </w:rPr>
            </w:pPr>
          </w:p>
        </w:tc>
        <w:tc>
          <w:tcPr>
            <w:tcW w:w="649" w:type="pct"/>
          </w:tcPr>
          <w:p w14:paraId="4D2EE3FD" w14:textId="77777777" w:rsidR="004B037B" w:rsidRPr="00530F0A" w:rsidRDefault="004B037B" w:rsidP="004B037B">
            <w:pPr>
              <w:rPr>
                <w:rFonts w:ascii="Arial" w:hAnsi="Arial" w:cs="Arial"/>
              </w:rPr>
            </w:pPr>
          </w:p>
        </w:tc>
        <w:tc>
          <w:tcPr>
            <w:tcW w:w="797" w:type="pct"/>
          </w:tcPr>
          <w:p w14:paraId="1AED3A87" w14:textId="77777777" w:rsidR="004B037B" w:rsidRPr="00530F0A" w:rsidRDefault="004B037B" w:rsidP="004B037B">
            <w:pPr>
              <w:rPr>
                <w:rFonts w:ascii="Arial" w:hAnsi="Arial" w:cs="Arial"/>
              </w:rPr>
            </w:pPr>
          </w:p>
        </w:tc>
      </w:tr>
      <w:tr w:rsidR="004B037B" w:rsidRPr="00530F0A" w14:paraId="26FA9888" w14:textId="77777777" w:rsidTr="004B037B">
        <w:trPr>
          <w:trHeight w:val="260"/>
        </w:trPr>
        <w:tc>
          <w:tcPr>
            <w:tcW w:w="2040" w:type="pct"/>
          </w:tcPr>
          <w:p w14:paraId="7A2F3039" w14:textId="24AB835B" w:rsidR="004B037B" w:rsidRPr="00D017D7" w:rsidRDefault="004B037B" w:rsidP="004B037B">
            <w:pPr>
              <w:rPr>
                <w:rFonts w:ascii="Arial" w:eastAsia="Times New Roman" w:hAnsi="Arial" w:cs="Arial"/>
              </w:rPr>
            </w:pPr>
            <w:r w:rsidRPr="0065541A">
              <w:rPr>
                <w:rFonts w:ascii="Arial" w:eastAsia="Times New Roman" w:hAnsi="Arial" w:cs="Arial"/>
              </w:rPr>
              <w:t>Contractual requirement - PPG </w:t>
            </w:r>
          </w:p>
        </w:tc>
        <w:tc>
          <w:tcPr>
            <w:tcW w:w="755" w:type="pct"/>
          </w:tcPr>
          <w:p w14:paraId="7F5A0732" w14:textId="52098E3C" w:rsidR="004B037B" w:rsidRPr="00DA583B" w:rsidRDefault="004B037B" w:rsidP="004B037B">
            <w:pPr>
              <w:rPr>
                <w:rFonts w:ascii="Arial" w:hAnsi="Arial" w:cs="Arial"/>
              </w:rPr>
            </w:pPr>
            <w:r w:rsidRPr="00B54382">
              <w:rPr>
                <w:rFonts w:ascii="Arial" w:hAnsi="Arial" w:cs="Arial"/>
              </w:rPr>
              <w:t>P&amp;C</w:t>
            </w:r>
          </w:p>
        </w:tc>
        <w:tc>
          <w:tcPr>
            <w:tcW w:w="759" w:type="pct"/>
            <w:noWrap/>
          </w:tcPr>
          <w:p w14:paraId="3BD2F92F" w14:textId="77777777" w:rsidR="004B037B" w:rsidRPr="00530F0A" w:rsidRDefault="004B037B" w:rsidP="004B037B">
            <w:pPr>
              <w:rPr>
                <w:rFonts w:ascii="Arial" w:hAnsi="Arial" w:cs="Arial"/>
              </w:rPr>
            </w:pPr>
          </w:p>
        </w:tc>
        <w:tc>
          <w:tcPr>
            <w:tcW w:w="649" w:type="pct"/>
          </w:tcPr>
          <w:p w14:paraId="27AE48D5" w14:textId="77777777" w:rsidR="004B037B" w:rsidRPr="00530F0A" w:rsidRDefault="004B037B" w:rsidP="004B037B">
            <w:pPr>
              <w:rPr>
                <w:rFonts w:ascii="Arial" w:hAnsi="Arial" w:cs="Arial"/>
              </w:rPr>
            </w:pPr>
          </w:p>
        </w:tc>
        <w:tc>
          <w:tcPr>
            <w:tcW w:w="797" w:type="pct"/>
          </w:tcPr>
          <w:p w14:paraId="642CD52A" w14:textId="77777777" w:rsidR="004B037B" w:rsidRPr="00530F0A" w:rsidRDefault="004B037B" w:rsidP="004B037B">
            <w:pPr>
              <w:rPr>
                <w:rFonts w:ascii="Arial" w:hAnsi="Arial" w:cs="Arial"/>
              </w:rPr>
            </w:pPr>
          </w:p>
        </w:tc>
      </w:tr>
      <w:tr w:rsidR="004B037B" w:rsidRPr="00530F0A" w14:paraId="7126D322" w14:textId="77777777" w:rsidTr="004B037B">
        <w:trPr>
          <w:trHeight w:val="260"/>
        </w:trPr>
        <w:tc>
          <w:tcPr>
            <w:tcW w:w="2040" w:type="pct"/>
          </w:tcPr>
          <w:p w14:paraId="32A34CB4" w14:textId="62DB0F66" w:rsidR="004B037B" w:rsidRPr="00D017D7" w:rsidRDefault="004B037B" w:rsidP="004B037B">
            <w:pPr>
              <w:rPr>
                <w:rFonts w:ascii="Arial" w:eastAsia="Times New Roman" w:hAnsi="Arial" w:cs="Arial"/>
              </w:rPr>
            </w:pPr>
            <w:r w:rsidRPr="0065541A">
              <w:rPr>
                <w:rFonts w:ascii="Arial" w:eastAsia="Times New Roman" w:hAnsi="Arial" w:cs="Arial"/>
              </w:rPr>
              <w:t>Primary care network DES, ARRS, PCN participation payments, PCN admin payment, PCN clinical director payment </w:t>
            </w:r>
          </w:p>
        </w:tc>
        <w:tc>
          <w:tcPr>
            <w:tcW w:w="755" w:type="pct"/>
          </w:tcPr>
          <w:p w14:paraId="3DC276CC" w14:textId="53A26F0F" w:rsidR="004B037B" w:rsidRPr="00DA583B" w:rsidRDefault="004B037B" w:rsidP="004B037B">
            <w:pPr>
              <w:rPr>
                <w:rFonts w:ascii="Arial" w:hAnsi="Arial" w:cs="Arial"/>
              </w:rPr>
            </w:pPr>
            <w:r w:rsidRPr="00B54382">
              <w:rPr>
                <w:rFonts w:ascii="Arial" w:hAnsi="Arial" w:cs="Arial"/>
              </w:rPr>
              <w:t>P&amp;C</w:t>
            </w:r>
          </w:p>
        </w:tc>
        <w:tc>
          <w:tcPr>
            <w:tcW w:w="759" w:type="pct"/>
            <w:noWrap/>
          </w:tcPr>
          <w:p w14:paraId="68544F0B" w14:textId="77777777" w:rsidR="004B037B" w:rsidRPr="00530F0A" w:rsidRDefault="004B037B" w:rsidP="004B037B">
            <w:pPr>
              <w:rPr>
                <w:rFonts w:ascii="Arial" w:hAnsi="Arial" w:cs="Arial"/>
              </w:rPr>
            </w:pPr>
          </w:p>
        </w:tc>
        <w:tc>
          <w:tcPr>
            <w:tcW w:w="649" w:type="pct"/>
          </w:tcPr>
          <w:p w14:paraId="05693829" w14:textId="77777777" w:rsidR="004B037B" w:rsidRPr="00530F0A" w:rsidRDefault="004B037B" w:rsidP="004B037B">
            <w:pPr>
              <w:rPr>
                <w:rFonts w:ascii="Arial" w:hAnsi="Arial" w:cs="Arial"/>
              </w:rPr>
            </w:pPr>
          </w:p>
        </w:tc>
        <w:tc>
          <w:tcPr>
            <w:tcW w:w="797" w:type="pct"/>
          </w:tcPr>
          <w:p w14:paraId="309C243C" w14:textId="77777777" w:rsidR="004B037B" w:rsidRPr="00530F0A" w:rsidRDefault="004B037B" w:rsidP="004B037B">
            <w:pPr>
              <w:rPr>
                <w:rFonts w:ascii="Arial" w:hAnsi="Arial" w:cs="Arial"/>
              </w:rPr>
            </w:pPr>
          </w:p>
        </w:tc>
      </w:tr>
    </w:tbl>
    <w:p w14:paraId="3B7651AB" w14:textId="77777777" w:rsidR="00015B10" w:rsidRDefault="00015B10" w:rsidP="00015B10">
      <w:pPr>
        <w:rPr>
          <w:rFonts w:ascii="Arial" w:eastAsia="Times New Roman" w:hAnsi="Arial" w:cs="Arial"/>
        </w:rPr>
      </w:pPr>
    </w:p>
    <w:p w14:paraId="5E28C593" w14:textId="4D9B444D" w:rsidR="00015B10" w:rsidRDefault="00015B10" w:rsidP="003516D7">
      <w:pPr>
        <w:rPr>
          <w:rFonts w:ascii="Arial" w:hAnsi="Arial" w:cs="Arial"/>
          <w:b/>
          <w:bCs/>
        </w:rPr>
        <w:sectPr w:rsidR="00015B10">
          <w:pgSz w:w="11906" w:h="16838"/>
          <w:pgMar w:top="1440" w:right="1440" w:bottom="1440" w:left="1440" w:header="708" w:footer="708" w:gutter="0"/>
          <w:cols w:space="708"/>
          <w:docGrid w:linePitch="360"/>
        </w:sectPr>
      </w:pPr>
    </w:p>
    <w:p w14:paraId="0DC8324F" w14:textId="0E834CDF" w:rsidR="003516D7" w:rsidRPr="00015B10" w:rsidRDefault="003516D7" w:rsidP="00015B10">
      <w:pPr>
        <w:rPr>
          <w:rFonts w:ascii="Arial" w:hAnsi="Arial" w:cs="Arial"/>
          <w:b/>
          <w:bCs/>
        </w:rPr>
      </w:pPr>
      <w:r w:rsidRPr="00015B10">
        <w:rPr>
          <w:rFonts w:ascii="Arial" w:hAnsi="Arial" w:cs="Arial"/>
          <w:b/>
          <w:bCs/>
        </w:rPr>
        <w:lastRenderedPageBreak/>
        <w:t xml:space="preserve">Key things you will need to know about any practice you are leading </w:t>
      </w:r>
    </w:p>
    <w:p w14:paraId="4A2F7DA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Practice address</w:t>
      </w:r>
    </w:p>
    <w:p w14:paraId="1AF4895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Phone number</w:t>
      </w:r>
    </w:p>
    <w:p w14:paraId="3245E3B7"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Bypass phone number</w:t>
      </w:r>
    </w:p>
    <w:p w14:paraId="3E3DA8CA"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E-mail address</w:t>
      </w:r>
    </w:p>
    <w:p w14:paraId="5E8127E5"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Website</w:t>
      </w:r>
    </w:p>
    <w:p w14:paraId="1BE46638" w14:textId="675E573F" w:rsidR="00734C5F" w:rsidRPr="00065E50" w:rsidRDefault="00734C5F" w:rsidP="00734C5F">
      <w:pPr>
        <w:pStyle w:val="ListParagraph"/>
        <w:numPr>
          <w:ilvl w:val="0"/>
          <w:numId w:val="19"/>
        </w:numPr>
        <w:rPr>
          <w:rFonts w:ascii="Arial" w:hAnsi="Arial" w:cs="Arial"/>
        </w:rPr>
      </w:pPr>
      <w:r w:rsidRPr="00065E50">
        <w:rPr>
          <w:rFonts w:ascii="Arial" w:hAnsi="Arial" w:cs="Arial"/>
        </w:rPr>
        <w:t>Who the practices safeguarding lead is</w:t>
      </w:r>
      <w:r w:rsidR="00BA5FC5">
        <w:rPr>
          <w:rFonts w:ascii="Arial" w:hAnsi="Arial" w:cs="Arial"/>
        </w:rPr>
        <w:t>?</w:t>
      </w:r>
    </w:p>
    <w:p w14:paraId="243226A5"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Practice Code</w:t>
      </w:r>
    </w:p>
    <w:p w14:paraId="3301598A"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Practice Opening and Closing Times</w:t>
      </w:r>
    </w:p>
    <w:p w14:paraId="55D4D58E"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 xml:space="preserve">Signing in and out process </w:t>
      </w:r>
    </w:p>
    <w:p w14:paraId="61117AEE"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Fire, Health and Safety information</w:t>
      </w:r>
    </w:p>
    <w:p w14:paraId="76A5EE33"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Health and Safety Lead</w:t>
      </w:r>
    </w:p>
    <w:p w14:paraId="56B01063"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Fire Marshall</w:t>
      </w:r>
    </w:p>
    <w:p w14:paraId="3B719B87"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Fire protocol can be found…</w:t>
      </w:r>
    </w:p>
    <w:p w14:paraId="106863A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Shift Patterns</w:t>
      </w:r>
    </w:p>
    <w:p w14:paraId="0FC4072A"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Annual leave and changes to shifts</w:t>
      </w:r>
    </w:p>
    <w:p w14:paraId="6E5395A5"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Practice closures</w:t>
      </w:r>
    </w:p>
    <w:p w14:paraId="17A0CE6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Telephone system at the practice</w:t>
      </w:r>
    </w:p>
    <w:p w14:paraId="0F1B422D"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Booking system at the practice</w:t>
      </w:r>
    </w:p>
    <w:p w14:paraId="23C67C62"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DNA policy</w:t>
      </w:r>
    </w:p>
    <w:p w14:paraId="109E92BF"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IT or Digital issues please contact</w:t>
      </w:r>
    </w:p>
    <w:p w14:paraId="2E706661"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Smartcards</w:t>
      </w:r>
    </w:p>
    <w:p w14:paraId="29146B8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To raise a significant event / Patient safety incidents</w:t>
      </w:r>
    </w:p>
    <w:p w14:paraId="0F6E2783"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Housekeeper/cleaners</w:t>
      </w:r>
    </w:p>
    <w:p w14:paraId="0FEE7DAC"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Hand soap and sanitiser replenished by</w:t>
      </w:r>
    </w:p>
    <w:p w14:paraId="4B57E1FC"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Our PPG / People participation</w:t>
      </w:r>
    </w:p>
    <w:p w14:paraId="05856AB9" w14:textId="77777777" w:rsidR="00734C5F" w:rsidRPr="00065E50" w:rsidRDefault="00734C5F" w:rsidP="00734C5F">
      <w:pPr>
        <w:pStyle w:val="ListParagraph"/>
        <w:numPr>
          <w:ilvl w:val="0"/>
          <w:numId w:val="19"/>
        </w:numPr>
        <w:rPr>
          <w:rFonts w:ascii="Arial" w:hAnsi="Arial" w:cs="Arial"/>
        </w:rPr>
      </w:pPr>
      <w:r w:rsidRPr="00065E50">
        <w:rPr>
          <w:rFonts w:ascii="Arial" w:hAnsi="Arial" w:cs="Arial"/>
        </w:rPr>
        <w:t xml:space="preserve">Where policies and procedures are </w:t>
      </w:r>
    </w:p>
    <w:p w14:paraId="6A5BFD71" w14:textId="627CECA9" w:rsidR="00734C5F" w:rsidRDefault="00734C5F" w:rsidP="00734C5F">
      <w:pPr>
        <w:pStyle w:val="ListParagraph"/>
        <w:numPr>
          <w:ilvl w:val="0"/>
          <w:numId w:val="19"/>
        </w:numPr>
        <w:rPr>
          <w:rFonts w:ascii="Arial" w:hAnsi="Arial" w:cs="Arial"/>
        </w:rPr>
      </w:pPr>
      <w:r w:rsidRPr="00065E50">
        <w:rPr>
          <w:rFonts w:ascii="Arial" w:hAnsi="Arial" w:cs="Arial"/>
        </w:rPr>
        <w:t xml:space="preserve">Meetings and governance structures </w:t>
      </w:r>
    </w:p>
    <w:p w14:paraId="6D8FE8C8" w14:textId="43D9AA2D" w:rsidR="003D64F2" w:rsidRDefault="003D64F2" w:rsidP="00734C5F">
      <w:pPr>
        <w:pStyle w:val="ListParagraph"/>
        <w:numPr>
          <w:ilvl w:val="0"/>
          <w:numId w:val="19"/>
        </w:numPr>
        <w:rPr>
          <w:rFonts w:ascii="Arial" w:hAnsi="Arial" w:cs="Arial"/>
        </w:rPr>
      </w:pPr>
      <w:r>
        <w:rPr>
          <w:rFonts w:ascii="Arial" w:hAnsi="Arial" w:cs="Arial"/>
        </w:rPr>
        <w:t xml:space="preserve">Visitors’ policy </w:t>
      </w:r>
    </w:p>
    <w:p w14:paraId="0F37F5D9" w14:textId="604104E8" w:rsidR="003D64F2" w:rsidRDefault="003D64F2" w:rsidP="00734C5F">
      <w:pPr>
        <w:pStyle w:val="ListParagraph"/>
        <w:numPr>
          <w:ilvl w:val="0"/>
          <w:numId w:val="19"/>
        </w:numPr>
        <w:rPr>
          <w:rFonts w:ascii="Arial" w:hAnsi="Arial" w:cs="Arial"/>
        </w:rPr>
      </w:pPr>
      <w:r>
        <w:rPr>
          <w:rFonts w:ascii="Arial" w:hAnsi="Arial" w:cs="Arial"/>
        </w:rPr>
        <w:t xml:space="preserve">Signing in and signing out policy </w:t>
      </w:r>
    </w:p>
    <w:p w14:paraId="3966345D" w14:textId="654774B9" w:rsidR="00BA5FC5" w:rsidRDefault="00BA5FC5" w:rsidP="00734C5F">
      <w:pPr>
        <w:pStyle w:val="ListParagraph"/>
        <w:numPr>
          <w:ilvl w:val="0"/>
          <w:numId w:val="19"/>
        </w:numPr>
        <w:rPr>
          <w:rFonts w:ascii="Arial" w:hAnsi="Arial" w:cs="Arial"/>
        </w:rPr>
      </w:pPr>
      <w:r>
        <w:rPr>
          <w:rFonts w:ascii="Arial" w:hAnsi="Arial" w:cs="Arial"/>
        </w:rPr>
        <w:t xml:space="preserve">Chaperone policy </w:t>
      </w:r>
    </w:p>
    <w:p w14:paraId="0155CD87" w14:textId="2945ED4C" w:rsidR="00BA5FC5" w:rsidRDefault="00BA5FC5" w:rsidP="00734C5F">
      <w:pPr>
        <w:pStyle w:val="ListParagraph"/>
        <w:numPr>
          <w:ilvl w:val="0"/>
          <w:numId w:val="19"/>
        </w:numPr>
        <w:rPr>
          <w:rFonts w:ascii="Arial" w:hAnsi="Arial" w:cs="Arial"/>
        </w:rPr>
      </w:pPr>
      <w:r>
        <w:rPr>
          <w:rFonts w:ascii="Arial" w:hAnsi="Arial" w:cs="Arial"/>
        </w:rPr>
        <w:t xml:space="preserve">Incoming post process </w:t>
      </w:r>
    </w:p>
    <w:p w14:paraId="7AAD352D" w14:textId="1ED7D18B" w:rsidR="00BA5FC5" w:rsidRDefault="00BA5FC5" w:rsidP="00734C5F">
      <w:pPr>
        <w:pStyle w:val="ListParagraph"/>
        <w:numPr>
          <w:ilvl w:val="0"/>
          <w:numId w:val="19"/>
        </w:numPr>
        <w:rPr>
          <w:rFonts w:ascii="Arial" w:hAnsi="Arial" w:cs="Arial"/>
        </w:rPr>
      </w:pPr>
      <w:r>
        <w:rPr>
          <w:rFonts w:ascii="Arial" w:hAnsi="Arial" w:cs="Arial"/>
        </w:rPr>
        <w:t xml:space="preserve">Home visit process </w:t>
      </w:r>
    </w:p>
    <w:p w14:paraId="3B7EA1B9" w14:textId="77777777" w:rsidR="00BA5FC5" w:rsidRDefault="00BA5FC5" w:rsidP="003D64F2">
      <w:pPr>
        <w:pStyle w:val="ListParagraph"/>
        <w:numPr>
          <w:ilvl w:val="0"/>
          <w:numId w:val="19"/>
        </w:numPr>
        <w:rPr>
          <w:rFonts w:ascii="Arial" w:hAnsi="Arial" w:cs="Arial"/>
        </w:rPr>
      </w:pPr>
      <w:r>
        <w:rPr>
          <w:rFonts w:ascii="Arial" w:hAnsi="Arial" w:cs="Arial"/>
        </w:rPr>
        <w:t>Vaccines and responsibility</w:t>
      </w:r>
    </w:p>
    <w:p w14:paraId="1DE349E2" w14:textId="77777777" w:rsidR="00BA5FC5" w:rsidRPr="00BA5FC5" w:rsidRDefault="003D64F2" w:rsidP="003D64F2">
      <w:pPr>
        <w:pStyle w:val="ListParagraph"/>
        <w:numPr>
          <w:ilvl w:val="0"/>
          <w:numId w:val="19"/>
        </w:numPr>
        <w:rPr>
          <w:rFonts w:ascii="Arial" w:hAnsi="Arial" w:cs="Arial"/>
        </w:rPr>
      </w:pPr>
      <w:r w:rsidRPr="00BA5FC5">
        <w:rPr>
          <w:rFonts w:ascii="Arial" w:hAnsi="Arial" w:cs="Arial"/>
        </w:rPr>
        <w:t xml:space="preserve">Prescription safety </w:t>
      </w:r>
    </w:p>
    <w:p w14:paraId="42D1779A" w14:textId="11C9595E" w:rsidR="003D64F2" w:rsidRPr="00BA5FC5" w:rsidRDefault="003D64F2" w:rsidP="003D64F2">
      <w:pPr>
        <w:pStyle w:val="ListParagraph"/>
        <w:numPr>
          <w:ilvl w:val="0"/>
          <w:numId w:val="19"/>
        </w:numPr>
        <w:rPr>
          <w:rFonts w:ascii="Arial" w:hAnsi="Arial" w:cs="Arial"/>
        </w:rPr>
      </w:pPr>
      <w:r w:rsidRPr="00BA5FC5">
        <w:rPr>
          <w:rFonts w:ascii="Arial" w:hAnsi="Arial" w:cs="Arial"/>
        </w:rPr>
        <w:t>Patient Safety Incident</w:t>
      </w:r>
      <w:r w:rsidR="00BA5FC5" w:rsidRPr="00BA5FC5">
        <w:rPr>
          <w:rFonts w:ascii="Arial" w:hAnsi="Arial" w:cs="Arial"/>
        </w:rPr>
        <w:t xml:space="preserve"> process </w:t>
      </w:r>
    </w:p>
    <w:p w14:paraId="78E6288E" w14:textId="26328343" w:rsidR="003D64F2" w:rsidRPr="00BA5FC5" w:rsidRDefault="003D64F2" w:rsidP="00BA5FC5">
      <w:pPr>
        <w:pStyle w:val="ListParagraph"/>
        <w:numPr>
          <w:ilvl w:val="0"/>
          <w:numId w:val="19"/>
        </w:numPr>
        <w:rPr>
          <w:rFonts w:ascii="Arial" w:hAnsi="Arial" w:cs="Arial"/>
        </w:rPr>
      </w:pPr>
      <w:r w:rsidRPr="00BA5FC5">
        <w:rPr>
          <w:rFonts w:ascii="Arial" w:hAnsi="Arial" w:cs="Arial"/>
        </w:rPr>
        <w:t>Smartcard</w:t>
      </w:r>
      <w:r w:rsidR="00BA5FC5" w:rsidRPr="00BA5FC5">
        <w:rPr>
          <w:rFonts w:ascii="Arial" w:hAnsi="Arial" w:cs="Arial"/>
        </w:rPr>
        <w:t xml:space="preserve"> process</w:t>
      </w:r>
    </w:p>
    <w:p w14:paraId="0251FECB" w14:textId="6B45E8E2" w:rsidR="003D64F2" w:rsidRPr="00BA5FC5" w:rsidRDefault="003D64F2" w:rsidP="00BA5FC5">
      <w:pPr>
        <w:pStyle w:val="ListParagraph"/>
        <w:numPr>
          <w:ilvl w:val="0"/>
          <w:numId w:val="19"/>
        </w:numPr>
        <w:rPr>
          <w:rFonts w:ascii="Arial" w:hAnsi="Arial" w:cs="Arial"/>
        </w:rPr>
      </w:pPr>
      <w:r w:rsidRPr="00BA5FC5">
        <w:rPr>
          <w:rFonts w:ascii="Arial" w:hAnsi="Arial" w:cs="Arial"/>
        </w:rPr>
        <w:t xml:space="preserve">Pathology </w:t>
      </w:r>
      <w:r w:rsidR="00BA5FC5" w:rsidRPr="00BA5FC5">
        <w:rPr>
          <w:rFonts w:ascii="Arial" w:hAnsi="Arial" w:cs="Arial"/>
        </w:rPr>
        <w:t>process</w:t>
      </w:r>
    </w:p>
    <w:p w14:paraId="1EA85D95" w14:textId="092AFEF4" w:rsidR="003D64F2" w:rsidRPr="00BA5FC5" w:rsidRDefault="003D64F2" w:rsidP="00BA5FC5">
      <w:pPr>
        <w:pStyle w:val="ListParagraph"/>
        <w:numPr>
          <w:ilvl w:val="0"/>
          <w:numId w:val="19"/>
        </w:numPr>
        <w:rPr>
          <w:rFonts w:ascii="Arial" w:hAnsi="Arial" w:cs="Arial"/>
        </w:rPr>
      </w:pPr>
      <w:r w:rsidRPr="00BA5FC5">
        <w:rPr>
          <w:rFonts w:ascii="Arial" w:hAnsi="Arial" w:cs="Arial"/>
        </w:rPr>
        <w:t>Home visits</w:t>
      </w:r>
      <w:r w:rsidR="00BA5FC5" w:rsidRPr="00BA5FC5">
        <w:rPr>
          <w:rFonts w:ascii="Arial" w:hAnsi="Arial" w:cs="Arial"/>
        </w:rPr>
        <w:t xml:space="preserve"> process </w:t>
      </w:r>
    </w:p>
    <w:p w14:paraId="3C1ADA93" w14:textId="1B0E8656" w:rsidR="003D64F2" w:rsidRPr="00BA5FC5" w:rsidRDefault="00BA5FC5" w:rsidP="00BA5FC5">
      <w:pPr>
        <w:pStyle w:val="ListParagraph"/>
        <w:numPr>
          <w:ilvl w:val="0"/>
          <w:numId w:val="19"/>
        </w:numPr>
        <w:rPr>
          <w:rFonts w:ascii="Arial" w:hAnsi="Arial" w:cs="Arial"/>
        </w:rPr>
      </w:pPr>
      <w:r w:rsidRPr="00BA5FC5">
        <w:rPr>
          <w:rFonts w:ascii="Arial" w:hAnsi="Arial" w:cs="Arial"/>
        </w:rPr>
        <w:t>Death’s</w:t>
      </w:r>
      <w:r w:rsidR="003D64F2" w:rsidRPr="00BA5FC5">
        <w:rPr>
          <w:rFonts w:ascii="Arial" w:hAnsi="Arial" w:cs="Arial"/>
        </w:rPr>
        <w:t xml:space="preserve"> </w:t>
      </w:r>
      <w:r w:rsidRPr="00BA5FC5">
        <w:rPr>
          <w:rFonts w:ascii="Arial" w:hAnsi="Arial" w:cs="Arial"/>
        </w:rPr>
        <w:t xml:space="preserve">process </w:t>
      </w:r>
    </w:p>
    <w:p w14:paraId="6D4001C8" w14:textId="77777777" w:rsidR="003D64F2" w:rsidRPr="00BA5FC5" w:rsidRDefault="003D64F2" w:rsidP="00BA5FC5">
      <w:pPr>
        <w:pStyle w:val="ListParagraph"/>
        <w:numPr>
          <w:ilvl w:val="0"/>
          <w:numId w:val="19"/>
        </w:numPr>
        <w:rPr>
          <w:rFonts w:ascii="Arial" w:hAnsi="Arial" w:cs="Arial"/>
        </w:rPr>
      </w:pPr>
      <w:r w:rsidRPr="00BA5FC5">
        <w:rPr>
          <w:rFonts w:ascii="Arial" w:hAnsi="Arial" w:cs="Arial"/>
        </w:rPr>
        <w:t xml:space="preserve">All deaths </w:t>
      </w:r>
    </w:p>
    <w:p w14:paraId="4B914154" w14:textId="021D3B7E" w:rsidR="003D64F2" w:rsidRPr="00BA5FC5" w:rsidRDefault="00BA5FC5" w:rsidP="00BA5FC5">
      <w:pPr>
        <w:pStyle w:val="ListParagraph"/>
        <w:numPr>
          <w:ilvl w:val="0"/>
          <w:numId w:val="19"/>
        </w:numPr>
        <w:rPr>
          <w:rFonts w:ascii="Arial" w:hAnsi="Arial" w:cs="Arial"/>
        </w:rPr>
      </w:pPr>
      <w:r w:rsidRPr="00BA5FC5">
        <w:rPr>
          <w:rFonts w:ascii="Arial" w:hAnsi="Arial" w:cs="Arial"/>
        </w:rPr>
        <w:t xml:space="preserve">Who is your </w:t>
      </w:r>
      <w:r w:rsidR="003D64F2" w:rsidRPr="00BA5FC5">
        <w:rPr>
          <w:rFonts w:ascii="Arial" w:hAnsi="Arial" w:cs="Arial"/>
        </w:rPr>
        <w:t xml:space="preserve">Housekeeper / Cleaning </w:t>
      </w:r>
      <w:r w:rsidRPr="00BA5FC5">
        <w:rPr>
          <w:rFonts w:ascii="Arial" w:hAnsi="Arial" w:cs="Arial"/>
        </w:rPr>
        <w:t xml:space="preserve">service and how to contact </w:t>
      </w:r>
      <w:proofErr w:type="gramStart"/>
      <w:r w:rsidRPr="00BA5FC5">
        <w:rPr>
          <w:rFonts w:ascii="Arial" w:hAnsi="Arial" w:cs="Arial"/>
        </w:rPr>
        <w:t>them</w:t>
      </w:r>
      <w:proofErr w:type="gramEnd"/>
    </w:p>
    <w:p w14:paraId="1AECDA0D" w14:textId="77777777" w:rsidR="00BA5FC5" w:rsidRDefault="003D64F2" w:rsidP="003D64F2">
      <w:pPr>
        <w:pStyle w:val="ListParagraph"/>
        <w:numPr>
          <w:ilvl w:val="0"/>
          <w:numId w:val="19"/>
        </w:numPr>
        <w:rPr>
          <w:rFonts w:ascii="Arial" w:hAnsi="Arial" w:cs="Arial"/>
        </w:rPr>
      </w:pPr>
      <w:r w:rsidRPr="00BA5FC5">
        <w:rPr>
          <w:rFonts w:ascii="Arial" w:hAnsi="Arial" w:cs="Arial"/>
        </w:rPr>
        <w:t xml:space="preserve">Any IT or Digital issues please contact </w:t>
      </w:r>
    </w:p>
    <w:p w14:paraId="56045B3B" w14:textId="09FBC623" w:rsidR="003D64F2" w:rsidRPr="00BA5FC5" w:rsidRDefault="003D64F2" w:rsidP="003D64F2">
      <w:pPr>
        <w:pStyle w:val="ListParagraph"/>
        <w:numPr>
          <w:ilvl w:val="0"/>
          <w:numId w:val="19"/>
        </w:numPr>
        <w:rPr>
          <w:rFonts w:ascii="Arial" w:hAnsi="Arial" w:cs="Arial"/>
        </w:rPr>
      </w:pPr>
      <w:r w:rsidRPr="00BA5FC5">
        <w:rPr>
          <w:rFonts w:ascii="Arial" w:hAnsi="Arial" w:cs="Arial"/>
        </w:rPr>
        <w:t xml:space="preserve">DNA policy </w:t>
      </w:r>
    </w:p>
    <w:p w14:paraId="5BEF103C" w14:textId="77777777" w:rsidR="00BA5FC5" w:rsidRDefault="00BA5FC5" w:rsidP="001C26ED">
      <w:pPr>
        <w:rPr>
          <w:rFonts w:ascii="Arial" w:hAnsi="Arial" w:cs="Arial"/>
          <w:b/>
          <w:bCs/>
        </w:rPr>
        <w:sectPr w:rsidR="00BA5FC5">
          <w:pgSz w:w="11906" w:h="16838"/>
          <w:pgMar w:top="1440" w:right="1440" w:bottom="1440" w:left="1440" w:header="708" w:footer="708" w:gutter="0"/>
          <w:cols w:space="708"/>
          <w:docGrid w:linePitch="360"/>
        </w:sectPr>
      </w:pPr>
    </w:p>
    <w:p w14:paraId="51B1F258" w14:textId="60D8101D" w:rsidR="00BF538E" w:rsidRPr="001C26ED" w:rsidRDefault="00BF538E" w:rsidP="001C26ED">
      <w:pPr>
        <w:rPr>
          <w:rFonts w:ascii="Arial" w:hAnsi="Arial" w:cs="Arial"/>
          <w:b/>
          <w:bCs/>
        </w:rPr>
      </w:pPr>
      <w:r w:rsidRPr="001C26ED">
        <w:rPr>
          <w:rFonts w:ascii="Arial" w:hAnsi="Arial" w:cs="Arial"/>
          <w:b/>
          <w:bCs/>
        </w:rPr>
        <w:lastRenderedPageBreak/>
        <w:t>Key external contacts and contact details you need to know about at any practice you are leading</w:t>
      </w:r>
    </w:p>
    <w:p w14:paraId="32AAF04A"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Coroner</w:t>
      </w:r>
    </w:p>
    <w:p w14:paraId="62D103F3"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Social Services</w:t>
      </w:r>
    </w:p>
    <w:p w14:paraId="07915C8B"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Language Line</w:t>
      </w:r>
    </w:p>
    <w:p w14:paraId="6E97FD1C"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District Nurses</w:t>
      </w:r>
    </w:p>
    <w:p w14:paraId="57D6195A"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Palliative Care Team</w:t>
      </w:r>
    </w:p>
    <w:p w14:paraId="4B97670A"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Local Hospitals</w:t>
      </w:r>
    </w:p>
    <w:p w14:paraId="0A58C034"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Nearest A&amp;E</w:t>
      </w:r>
    </w:p>
    <w:p w14:paraId="09D24F01"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Eye Casualty</w:t>
      </w:r>
    </w:p>
    <w:p w14:paraId="642D911C"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GP Out of Hours Service</w:t>
      </w:r>
    </w:p>
    <w:p w14:paraId="4324BE68" w14:textId="77777777" w:rsidR="00BF538E" w:rsidRPr="00BF538E" w:rsidRDefault="00BF538E" w:rsidP="00BF538E">
      <w:pPr>
        <w:pStyle w:val="ListParagraph"/>
        <w:numPr>
          <w:ilvl w:val="0"/>
          <w:numId w:val="18"/>
        </w:numPr>
        <w:rPr>
          <w:rFonts w:ascii="Arial" w:hAnsi="Arial" w:cs="Arial"/>
        </w:rPr>
      </w:pPr>
      <w:r w:rsidRPr="00BF538E">
        <w:rPr>
          <w:rFonts w:ascii="Arial" w:hAnsi="Arial" w:cs="Arial"/>
        </w:rPr>
        <w:t>Local CCG Website</w:t>
      </w:r>
    </w:p>
    <w:p w14:paraId="2A7579D7" w14:textId="055F439A" w:rsidR="00BF538E" w:rsidRDefault="00BF538E" w:rsidP="003516D7">
      <w:pPr>
        <w:rPr>
          <w:rFonts w:ascii="Arial" w:hAnsi="Arial" w:cs="Arial"/>
          <w:b/>
          <w:bCs/>
        </w:rPr>
        <w:sectPr w:rsidR="00BF538E">
          <w:pgSz w:w="11906" w:h="16838"/>
          <w:pgMar w:top="1440" w:right="1440" w:bottom="1440" w:left="1440" w:header="708" w:footer="708" w:gutter="0"/>
          <w:cols w:space="708"/>
          <w:docGrid w:linePitch="360"/>
        </w:sectPr>
      </w:pPr>
    </w:p>
    <w:p w14:paraId="118329BA" w14:textId="1BB3E93D" w:rsidR="003516D7" w:rsidRPr="001C26ED" w:rsidRDefault="003516D7" w:rsidP="001C26ED">
      <w:pPr>
        <w:rPr>
          <w:rFonts w:ascii="Arial" w:hAnsi="Arial" w:cs="Arial"/>
          <w:b/>
          <w:bCs/>
        </w:rPr>
      </w:pPr>
      <w:r w:rsidRPr="001C26ED">
        <w:rPr>
          <w:rFonts w:ascii="Arial" w:hAnsi="Arial" w:cs="Arial"/>
          <w:b/>
          <w:bCs/>
        </w:rPr>
        <w:lastRenderedPageBreak/>
        <w:t>Key items you will need to know where to find in any practice and who is in charge of reviewing and overseeing</w:t>
      </w:r>
    </w:p>
    <w:p w14:paraId="6FE47379"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Fire exits</w:t>
      </w:r>
    </w:p>
    <w:p w14:paraId="2A2EDDEC"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Fire extinguishers</w:t>
      </w:r>
    </w:p>
    <w:p w14:paraId="63046F0A"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Toilets</w:t>
      </w:r>
    </w:p>
    <w:p w14:paraId="3C24B756"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Kitchen</w:t>
      </w:r>
    </w:p>
    <w:p w14:paraId="679A3CE0"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Stationery</w:t>
      </w:r>
    </w:p>
    <w:p w14:paraId="231E4707"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Printer paper</w:t>
      </w:r>
    </w:p>
    <w:p w14:paraId="5B978F5D"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Emergency bag with defibrillator and oxygen</w:t>
      </w:r>
    </w:p>
    <w:p w14:paraId="6063C8FC"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Prescription paper</w:t>
      </w:r>
    </w:p>
    <w:p w14:paraId="6F226275"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Sample bottles</w:t>
      </w:r>
    </w:p>
    <w:p w14:paraId="15280676"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Urine dipsticks</w:t>
      </w:r>
    </w:p>
    <w:p w14:paraId="3B8C9C55"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Tongue depressors</w:t>
      </w:r>
    </w:p>
    <w:p w14:paraId="1C563CF3"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Couch roll</w:t>
      </w:r>
    </w:p>
    <w:p w14:paraId="336D087A"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Speculums</w:t>
      </w:r>
    </w:p>
    <w:p w14:paraId="78EAEDC2"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Spare sharps boxes</w:t>
      </w:r>
    </w:p>
    <w:p w14:paraId="67B02994"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Spillage kit (for urine, blood, vomit)</w:t>
      </w:r>
    </w:p>
    <w:p w14:paraId="6C380794"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RCGP Sepsis Toolkit</w:t>
      </w:r>
    </w:p>
    <w:p w14:paraId="3C87996C" w14:textId="77777777" w:rsidR="006A5C25" w:rsidRPr="00065E50" w:rsidRDefault="006A5C25" w:rsidP="006A5C25">
      <w:pPr>
        <w:pStyle w:val="ListParagraph"/>
        <w:numPr>
          <w:ilvl w:val="0"/>
          <w:numId w:val="20"/>
        </w:numPr>
        <w:rPr>
          <w:rFonts w:ascii="Arial" w:hAnsi="Arial" w:cs="Arial"/>
        </w:rPr>
      </w:pPr>
      <w:r w:rsidRPr="00065E50">
        <w:rPr>
          <w:rFonts w:ascii="Arial" w:hAnsi="Arial" w:cs="Arial"/>
        </w:rPr>
        <w:t>Doctor’s bag for home visits</w:t>
      </w:r>
    </w:p>
    <w:p w14:paraId="6A48960D" w14:textId="77777777" w:rsidR="006A5C25" w:rsidRDefault="006A5C25" w:rsidP="003516D7">
      <w:pPr>
        <w:rPr>
          <w:rFonts w:ascii="Arial" w:hAnsi="Arial" w:cs="Arial"/>
          <w:b/>
          <w:bCs/>
        </w:rPr>
      </w:pPr>
    </w:p>
    <w:p w14:paraId="16A2DB2F" w14:textId="77777777" w:rsidR="006232AC" w:rsidRDefault="006232AC" w:rsidP="003516D7">
      <w:pPr>
        <w:rPr>
          <w:rFonts w:ascii="Arial" w:hAnsi="Arial" w:cs="Arial"/>
          <w:b/>
          <w:bCs/>
        </w:rPr>
      </w:pPr>
    </w:p>
    <w:p w14:paraId="145233F9" w14:textId="77777777" w:rsidR="003D64F2" w:rsidRDefault="003D64F2" w:rsidP="001C26ED">
      <w:pPr>
        <w:rPr>
          <w:rFonts w:ascii="Arial" w:hAnsi="Arial" w:cs="Arial"/>
          <w:b/>
          <w:bCs/>
        </w:rPr>
        <w:sectPr w:rsidR="003D64F2">
          <w:pgSz w:w="11906" w:h="16838"/>
          <w:pgMar w:top="1440" w:right="1440" w:bottom="1440" w:left="1440" w:header="708" w:footer="708" w:gutter="0"/>
          <w:cols w:space="708"/>
          <w:docGrid w:linePitch="360"/>
        </w:sectPr>
      </w:pPr>
    </w:p>
    <w:p w14:paraId="00BF5B31" w14:textId="42F035F1" w:rsidR="006232AC" w:rsidRPr="001C26ED" w:rsidRDefault="006232AC" w:rsidP="001C26ED">
      <w:pPr>
        <w:rPr>
          <w:rFonts w:ascii="Arial" w:hAnsi="Arial" w:cs="Arial"/>
          <w:b/>
          <w:bCs/>
        </w:rPr>
      </w:pPr>
      <w:r w:rsidRPr="001C26ED">
        <w:rPr>
          <w:rFonts w:ascii="Arial" w:hAnsi="Arial" w:cs="Arial"/>
          <w:b/>
          <w:bCs/>
        </w:rPr>
        <w:lastRenderedPageBreak/>
        <w:t xml:space="preserve">Key figures you will need to know in any surgery </w:t>
      </w:r>
    </w:p>
    <w:p w14:paraId="481A145B"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Lead GP</w:t>
      </w:r>
    </w:p>
    <w:p w14:paraId="2B8BD1AF"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Lead Nurse</w:t>
      </w:r>
    </w:p>
    <w:p w14:paraId="2DF7F7B9"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Nurses</w:t>
      </w:r>
    </w:p>
    <w:p w14:paraId="1CE7432F"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Vaccine Lead</w:t>
      </w:r>
    </w:p>
    <w:p w14:paraId="6F0926C8"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Resus Lead</w:t>
      </w:r>
    </w:p>
    <w:p w14:paraId="4D21B626"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Admin team</w:t>
      </w:r>
    </w:p>
    <w:p w14:paraId="2155B470"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Pharmacists/Pharmacy technicians</w:t>
      </w:r>
    </w:p>
    <w:p w14:paraId="6FF7DDFD"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Prescribing lead</w:t>
      </w:r>
    </w:p>
    <w:p w14:paraId="130C20AF"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Palliative care lead</w:t>
      </w:r>
    </w:p>
    <w:p w14:paraId="534E9118"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Carers Lead</w:t>
      </w:r>
    </w:p>
    <w:p w14:paraId="0821366A"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Caldicott Guardian at ELFT is</w:t>
      </w:r>
    </w:p>
    <w:p w14:paraId="7D313B2C"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Caldicott Guardian in house is</w:t>
      </w:r>
    </w:p>
    <w:p w14:paraId="64B80FCD"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Adult Safeguarding Team</w:t>
      </w:r>
    </w:p>
    <w:p w14:paraId="04431F64"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Adult Safeguarding in house</w:t>
      </w:r>
    </w:p>
    <w:p w14:paraId="1E17F2BB"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Child Safeguarding Team</w:t>
      </w:r>
    </w:p>
    <w:p w14:paraId="17C7BAA4"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Child Safeguarding in house</w:t>
      </w:r>
    </w:p>
    <w:p w14:paraId="644FDCB9"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 xml:space="preserve">FGM </w:t>
      </w:r>
    </w:p>
    <w:p w14:paraId="66D3996B"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Information Governance Lead is</w:t>
      </w:r>
    </w:p>
    <w:p w14:paraId="5EB19382"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GP Team (with special interests)</w:t>
      </w:r>
    </w:p>
    <w:p w14:paraId="5D74C2CF" w14:textId="2C461A3A" w:rsidR="006232AC" w:rsidRPr="00065E50" w:rsidRDefault="006232AC" w:rsidP="006232AC">
      <w:pPr>
        <w:pStyle w:val="ListParagraph"/>
        <w:numPr>
          <w:ilvl w:val="0"/>
          <w:numId w:val="21"/>
        </w:numPr>
        <w:rPr>
          <w:rFonts w:ascii="Arial" w:hAnsi="Arial" w:cs="Arial"/>
        </w:rPr>
      </w:pPr>
      <w:r w:rsidRPr="00065E50">
        <w:rPr>
          <w:rFonts w:ascii="Arial" w:hAnsi="Arial" w:cs="Arial"/>
        </w:rPr>
        <w:t>Who works at this practice</w:t>
      </w:r>
      <w:r w:rsidR="00E446AA">
        <w:rPr>
          <w:rFonts w:ascii="Arial" w:hAnsi="Arial" w:cs="Arial"/>
        </w:rPr>
        <w:t>?</w:t>
      </w:r>
    </w:p>
    <w:p w14:paraId="63625E35" w14:textId="77777777" w:rsidR="006232AC" w:rsidRPr="00065E50" w:rsidRDefault="006232AC" w:rsidP="006232AC">
      <w:pPr>
        <w:pStyle w:val="ListParagraph"/>
        <w:numPr>
          <w:ilvl w:val="0"/>
          <w:numId w:val="21"/>
        </w:numPr>
        <w:rPr>
          <w:rFonts w:ascii="Arial" w:hAnsi="Arial" w:cs="Arial"/>
        </w:rPr>
      </w:pPr>
      <w:r w:rsidRPr="00065E50">
        <w:rPr>
          <w:rFonts w:ascii="Arial" w:hAnsi="Arial" w:cs="Arial"/>
        </w:rPr>
        <w:t xml:space="preserve">What PCN additional roles you have </w:t>
      </w:r>
    </w:p>
    <w:p w14:paraId="7DB95C5B" w14:textId="7DB151FA" w:rsidR="006232AC" w:rsidRDefault="006232AC" w:rsidP="003516D7">
      <w:pPr>
        <w:rPr>
          <w:rFonts w:ascii="Arial" w:hAnsi="Arial" w:cs="Arial"/>
          <w:b/>
          <w:bCs/>
        </w:rPr>
        <w:sectPr w:rsidR="006232AC">
          <w:pgSz w:w="11906" w:h="16838"/>
          <w:pgMar w:top="1440" w:right="1440" w:bottom="1440" w:left="1440" w:header="708" w:footer="708" w:gutter="0"/>
          <w:cols w:space="708"/>
          <w:docGrid w:linePitch="360"/>
        </w:sectPr>
      </w:pPr>
    </w:p>
    <w:p w14:paraId="0439D808" w14:textId="516BFEF0" w:rsidR="003516D7" w:rsidRPr="001C26ED" w:rsidRDefault="003516D7" w:rsidP="001C26ED">
      <w:pPr>
        <w:rPr>
          <w:rFonts w:ascii="Arial" w:hAnsi="Arial" w:cs="Arial"/>
          <w:b/>
          <w:bCs/>
        </w:rPr>
      </w:pPr>
      <w:r w:rsidRPr="001C26ED">
        <w:rPr>
          <w:rFonts w:ascii="Arial" w:hAnsi="Arial" w:cs="Arial"/>
          <w:b/>
          <w:bCs/>
        </w:rPr>
        <w:lastRenderedPageBreak/>
        <w:t xml:space="preserve">Key induction areas, competencies and learning areas you were be emersed in </w:t>
      </w:r>
    </w:p>
    <w:tbl>
      <w:tblPr>
        <w:tblStyle w:val="TableGrid"/>
        <w:tblW w:w="0" w:type="auto"/>
        <w:tblLook w:val="04A0" w:firstRow="1" w:lastRow="0" w:firstColumn="1" w:lastColumn="0" w:noHBand="0" w:noVBand="1"/>
      </w:tblPr>
      <w:tblGrid>
        <w:gridCol w:w="4669"/>
        <w:gridCol w:w="1384"/>
        <w:gridCol w:w="1023"/>
        <w:gridCol w:w="1940"/>
      </w:tblGrid>
      <w:tr w:rsidR="000C71AC" w:rsidRPr="009600A8" w14:paraId="3EC8BFBD" w14:textId="77777777" w:rsidTr="00465950">
        <w:tc>
          <w:tcPr>
            <w:tcW w:w="4686" w:type="dxa"/>
          </w:tcPr>
          <w:p w14:paraId="0130F3CD" w14:textId="77777777" w:rsidR="000C71AC" w:rsidRPr="009600A8" w:rsidRDefault="000C71AC" w:rsidP="00AD434A">
            <w:pPr>
              <w:rPr>
                <w:rFonts w:ascii="Arial" w:hAnsi="Arial" w:cs="Arial"/>
                <w:b/>
                <w:bCs/>
                <w:sz w:val="20"/>
                <w:szCs w:val="20"/>
              </w:rPr>
            </w:pPr>
            <w:r w:rsidRPr="009600A8">
              <w:rPr>
                <w:rFonts w:ascii="Arial" w:hAnsi="Arial" w:cs="Arial"/>
                <w:b/>
                <w:bCs/>
                <w:sz w:val="20"/>
                <w:szCs w:val="20"/>
              </w:rPr>
              <w:t>Key area</w:t>
            </w:r>
          </w:p>
        </w:tc>
        <w:tc>
          <w:tcPr>
            <w:tcW w:w="1361" w:type="dxa"/>
          </w:tcPr>
          <w:p w14:paraId="4E05A78F" w14:textId="77777777" w:rsidR="000C71AC" w:rsidRPr="009600A8" w:rsidRDefault="000C71AC" w:rsidP="00AD434A">
            <w:pPr>
              <w:rPr>
                <w:rFonts w:ascii="Arial" w:hAnsi="Arial" w:cs="Arial"/>
                <w:b/>
                <w:bCs/>
                <w:sz w:val="20"/>
                <w:szCs w:val="20"/>
              </w:rPr>
            </w:pPr>
            <w:r w:rsidRPr="009600A8">
              <w:rPr>
                <w:rFonts w:ascii="Arial" w:hAnsi="Arial" w:cs="Arial"/>
                <w:b/>
                <w:bCs/>
                <w:sz w:val="20"/>
                <w:szCs w:val="20"/>
              </w:rPr>
              <w:t xml:space="preserve">Lead </w:t>
            </w:r>
          </w:p>
        </w:tc>
        <w:tc>
          <w:tcPr>
            <w:tcW w:w="1025" w:type="dxa"/>
          </w:tcPr>
          <w:p w14:paraId="49F9F99C" w14:textId="77777777" w:rsidR="000C71AC" w:rsidRPr="009600A8" w:rsidRDefault="000C71AC" w:rsidP="00AD434A">
            <w:pPr>
              <w:rPr>
                <w:rFonts w:ascii="Arial" w:hAnsi="Arial" w:cs="Arial"/>
                <w:b/>
                <w:bCs/>
                <w:sz w:val="20"/>
                <w:szCs w:val="20"/>
              </w:rPr>
            </w:pPr>
            <w:r w:rsidRPr="009600A8">
              <w:rPr>
                <w:rFonts w:ascii="Arial" w:hAnsi="Arial" w:cs="Arial"/>
                <w:b/>
                <w:bCs/>
                <w:sz w:val="20"/>
                <w:szCs w:val="20"/>
              </w:rPr>
              <w:t xml:space="preserve">Date </w:t>
            </w:r>
          </w:p>
        </w:tc>
        <w:tc>
          <w:tcPr>
            <w:tcW w:w="1944" w:type="dxa"/>
          </w:tcPr>
          <w:p w14:paraId="15E9A0C1" w14:textId="77777777" w:rsidR="000C71AC" w:rsidRPr="009600A8" w:rsidRDefault="000C71AC" w:rsidP="00AD434A">
            <w:pPr>
              <w:rPr>
                <w:rFonts w:ascii="Arial" w:hAnsi="Arial" w:cs="Arial"/>
                <w:b/>
                <w:bCs/>
                <w:sz w:val="20"/>
                <w:szCs w:val="20"/>
              </w:rPr>
            </w:pPr>
            <w:r w:rsidRPr="00157F34">
              <w:rPr>
                <w:rFonts w:ascii="Arial" w:hAnsi="Arial" w:cs="Arial"/>
                <w:b/>
                <w:bCs/>
                <w:sz w:val="20"/>
                <w:szCs w:val="20"/>
              </w:rPr>
              <w:t>What you will know at the end of the session / section</w:t>
            </w:r>
            <w:r w:rsidRPr="009600A8">
              <w:rPr>
                <w:rFonts w:ascii="Arial" w:hAnsi="Arial" w:cs="Arial"/>
                <w:b/>
                <w:bCs/>
                <w:sz w:val="20"/>
                <w:szCs w:val="20"/>
              </w:rPr>
              <w:t xml:space="preserve"> </w:t>
            </w:r>
          </w:p>
        </w:tc>
      </w:tr>
      <w:tr w:rsidR="000C71AC" w14:paraId="041BC33A" w14:textId="77777777" w:rsidTr="00465950">
        <w:tc>
          <w:tcPr>
            <w:tcW w:w="4686" w:type="dxa"/>
          </w:tcPr>
          <w:p w14:paraId="36709545" w14:textId="77777777" w:rsidR="000C71AC" w:rsidRPr="0035610C" w:rsidRDefault="000C71AC" w:rsidP="00AD434A">
            <w:pPr>
              <w:pStyle w:val="xmsonormal"/>
              <w:rPr>
                <w:rFonts w:ascii="Arial" w:hAnsi="Arial" w:cs="Arial"/>
                <w:sz w:val="20"/>
                <w:szCs w:val="20"/>
              </w:rPr>
            </w:pPr>
            <w:r w:rsidRPr="0035610C">
              <w:rPr>
                <w:rFonts w:ascii="Arial" w:hAnsi="Arial" w:cs="Arial"/>
                <w:sz w:val="20"/>
                <w:szCs w:val="20"/>
              </w:rPr>
              <w:t>Introduction to the primary care directorate at ELFT.</w:t>
            </w:r>
          </w:p>
          <w:p w14:paraId="181B4937" w14:textId="77777777" w:rsidR="000C71AC" w:rsidRPr="0035610C" w:rsidRDefault="000C71AC" w:rsidP="00AD434A">
            <w:pPr>
              <w:pStyle w:val="xmsonormal"/>
              <w:rPr>
                <w:rFonts w:ascii="Arial" w:hAnsi="Arial" w:cs="Arial"/>
                <w:sz w:val="20"/>
                <w:szCs w:val="20"/>
              </w:rPr>
            </w:pPr>
            <w:r>
              <w:rPr>
                <w:rFonts w:ascii="Arial" w:hAnsi="Arial" w:cs="Arial"/>
                <w:sz w:val="20"/>
                <w:szCs w:val="20"/>
              </w:rPr>
              <w:t>t</w:t>
            </w:r>
            <w:r w:rsidRPr="0035610C">
              <w:rPr>
                <w:rFonts w:ascii="Arial" w:hAnsi="Arial" w:cs="Arial"/>
                <w:sz w:val="20"/>
                <w:szCs w:val="20"/>
              </w:rPr>
              <w:t xml:space="preserve">his session will cover </w:t>
            </w:r>
          </w:p>
          <w:p w14:paraId="69D491F4"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Directorate what it does </w:t>
            </w:r>
          </w:p>
          <w:p w14:paraId="1AF028B7" w14:textId="77777777" w:rsidR="000C71A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Who is in the directorate? </w:t>
            </w:r>
          </w:p>
          <w:p w14:paraId="0A56BD9D" w14:textId="77777777" w:rsidR="000C71AC" w:rsidRDefault="000C71AC" w:rsidP="000C71AC">
            <w:pPr>
              <w:pStyle w:val="xmsonormal"/>
              <w:numPr>
                <w:ilvl w:val="0"/>
                <w:numId w:val="2"/>
              </w:numPr>
              <w:rPr>
                <w:rFonts w:ascii="Arial" w:hAnsi="Arial" w:cs="Arial"/>
                <w:sz w:val="20"/>
                <w:szCs w:val="20"/>
              </w:rPr>
            </w:pPr>
            <w:r>
              <w:rPr>
                <w:rFonts w:ascii="Arial" w:hAnsi="Arial" w:cs="Arial"/>
                <w:sz w:val="20"/>
                <w:szCs w:val="20"/>
              </w:rPr>
              <w:t>Governance structures</w:t>
            </w:r>
          </w:p>
          <w:p w14:paraId="3CB4EE4D" w14:textId="77777777" w:rsidR="000C71AC" w:rsidRPr="0035610C" w:rsidRDefault="000C71AC" w:rsidP="000C71AC">
            <w:pPr>
              <w:pStyle w:val="xmsonormal"/>
              <w:numPr>
                <w:ilvl w:val="0"/>
                <w:numId w:val="2"/>
              </w:numPr>
              <w:rPr>
                <w:rFonts w:ascii="Arial" w:hAnsi="Arial" w:cs="Arial"/>
                <w:sz w:val="20"/>
                <w:szCs w:val="20"/>
              </w:rPr>
            </w:pPr>
            <w:r>
              <w:rPr>
                <w:rFonts w:ascii="Arial" w:hAnsi="Arial" w:cs="Arial"/>
                <w:sz w:val="20"/>
                <w:szCs w:val="20"/>
              </w:rPr>
              <w:t xml:space="preserve">Meetings </w:t>
            </w:r>
          </w:p>
          <w:p w14:paraId="0426D7A5"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Policies / procedures</w:t>
            </w:r>
          </w:p>
          <w:p w14:paraId="612B75FC"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Handbook </w:t>
            </w:r>
          </w:p>
          <w:p w14:paraId="5B5A225B"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Extranet </w:t>
            </w:r>
          </w:p>
          <w:p w14:paraId="2BE4E6C9"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Meetings </w:t>
            </w:r>
          </w:p>
          <w:p w14:paraId="07766BD0"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Support </w:t>
            </w:r>
          </w:p>
          <w:p w14:paraId="6512C647"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Supervision </w:t>
            </w:r>
          </w:p>
          <w:p w14:paraId="1C4D8915"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Access to K drive </w:t>
            </w:r>
          </w:p>
          <w:p w14:paraId="6590A4B2"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DMT </w:t>
            </w:r>
          </w:p>
          <w:p w14:paraId="790B3819"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 xml:space="preserve">PCNs </w:t>
            </w:r>
          </w:p>
          <w:p w14:paraId="3E740574" w14:textId="77777777" w:rsidR="000C71AC" w:rsidRPr="0035610C" w:rsidRDefault="000C71AC" w:rsidP="000C71AC">
            <w:pPr>
              <w:pStyle w:val="xmsonormal"/>
              <w:numPr>
                <w:ilvl w:val="0"/>
                <w:numId w:val="2"/>
              </w:numPr>
              <w:rPr>
                <w:rFonts w:ascii="Arial" w:hAnsi="Arial" w:cs="Arial"/>
                <w:sz w:val="20"/>
                <w:szCs w:val="20"/>
              </w:rPr>
            </w:pPr>
            <w:r w:rsidRPr="0035610C">
              <w:rPr>
                <w:rFonts w:ascii="Arial" w:hAnsi="Arial" w:cs="Arial"/>
                <w:sz w:val="20"/>
                <w:szCs w:val="20"/>
              </w:rPr>
              <w:t>How the ELFT model differs from the traditional general practice model</w:t>
            </w:r>
          </w:p>
          <w:p w14:paraId="0401FC0D" w14:textId="77777777" w:rsidR="000C71AC" w:rsidRPr="0035610C" w:rsidRDefault="000C71AC" w:rsidP="00AD434A">
            <w:pPr>
              <w:pStyle w:val="xmsonormal"/>
              <w:rPr>
                <w:rFonts w:ascii="Arial" w:hAnsi="Arial" w:cs="Arial"/>
                <w:sz w:val="20"/>
                <w:szCs w:val="20"/>
              </w:rPr>
            </w:pPr>
          </w:p>
        </w:tc>
        <w:tc>
          <w:tcPr>
            <w:tcW w:w="1361" w:type="dxa"/>
          </w:tcPr>
          <w:p w14:paraId="5B2F2815" w14:textId="55A7F8AB" w:rsidR="000C71AC" w:rsidRPr="0035610C" w:rsidRDefault="00465950" w:rsidP="00AD434A">
            <w:pPr>
              <w:rPr>
                <w:rFonts w:ascii="Arial" w:hAnsi="Arial" w:cs="Arial"/>
                <w:sz w:val="20"/>
                <w:szCs w:val="20"/>
              </w:rPr>
            </w:pPr>
            <w:r>
              <w:rPr>
                <w:rFonts w:ascii="Arial" w:hAnsi="Arial" w:cs="Arial"/>
                <w:sz w:val="20"/>
                <w:szCs w:val="20"/>
              </w:rPr>
              <w:t xml:space="preserve">Head of Operations </w:t>
            </w:r>
          </w:p>
        </w:tc>
        <w:tc>
          <w:tcPr>
            <w:tcW w:w="1025" w:type="dxa"/>
          </w:tcPr>
          <w:p w14:paraId="3B2191A9" w14:textId="77777777" w:rsidR="000C71AC" w:rsidRPr="0035610C" w:rsidRDefault="000C71AC" w:rsidP="00AD434A">
            <w:pPr>
              <w:rPr>
                <w:rFonts w:ascii="Arial" w:hAnsi="Arial" w:cs="Arial"/>
                <w:sz w:val="20"/>
                <w:szCs w:val="20"/>
              </w:rPr>
            </w:pPr>
          </w:p>
        </w:tc>
        <w:tc>
          <w:tcPr>
            <w:tcW w:w="1944" w:type="dxa"/>
          </w:tcPr>
          <w:p w14:paraId="11DDC6AE" w14:textId="77777777" w:rsidR="000C71AC" w:rsidRPr="0035610C" w:rsidRDefault="000C71AC" w:rsidP="00AD434A">
            <w:pPr>
              <w:rPr>
                <w:rFonts w:ascii="Arial" w:hAnsi="Arial" w:cs="Arial"/>
                <w:sz w:val="20"/>
                <w:szCs w:val="20"/>
              </w:rPr>
            </w:pPr>
            <w:r w:rsidRPr="0035610C">
              <w:rPr>
                <w:rFonts w:ascii="Arial" w:hAnsi="Arial" w:cs="Arial"/>
                <w:sz w:val="20"/>
                <w:szCs w:val="20"/>
              </w:rPr>
              <w:t>All about the primary care directorate and its underpinning governance structures and key documents for reference.</w:t>
            </w:r>
          </w:p>
        </w:tc>
      </w:tr>
      <w:tr w:rsidR="001C26ED" w14:paraId="13F3732E" w14:textId="77777777" w:rsidTr="00465950">
        <w:tc>
          <w:tcPr>
            <w:tcW w:w="4686" w:type="dxa"/>
          </w:tcPr>
          <w:p w14:paraId="5BA74F1C" w14:textId="6D7840C5" w:rsidR="001C26ED" w:rsidRPr="0035610C" w:rsidRDefault="001C26ED" w:rsidP="00AD434A">
            <w:pPr>
              <w:pStyle w:val="xmsonormal"/>
              <w:rPr>
                <w:rFonts w:ascii="Arial" w:hAnsi="Arial" w:cs="Arial"/>
                <w:sz w:val="20"/>
                <w:szCs w:val="20"/>
              </w:rPr>
            </w:pPr>
            <w:r>
              <w:rPr>
                <w:rFonts w:ascii="Arial" w:hAnsi="Arial" w:cs="Arial"/>
                <w:sz w:val="20"/>
                <w:szCs w:val="20"/>
              </w:rPr>
              <w:t>Introduction to General Practice Contrac</w:t>
            </w:r>
            <w:r w:rsidR="00B34523">
              <w:rPr>
                <w:rFonts w:ascii="Arial" w:hAnsi="Arial" w:cs="Arial"/>
                <w:sz w:val="20"/>
                <w:szCs w:val="20"/>
              </w:rPr>
              <w:t xml:space="preserve">ts </w:t>
            </w:r>
          </w:p>
        </w:tc>
        <w:tc>
          <w:tcPr>
            <w:tcW w:w="1361" w:type="dxa"/>
          </w:tcPr>
          <w:p w14:paraId="3C92D26B" w14:textId="62A53281" w:rsidR="001C26ED" w:rsidRPr="0035610C" w:rsidRDefault="00B34523" w:rsidP="00AD434A">
            <w:pPr>
              <w:rPr>
                <w:rFonts w:ascii="Arial" w:hAnsi="Arial" w:cs="Arial"/>
                <w:sz w:val="20"/>
                <w:szCs w:val="20"/>
              </w:rPr>
            </w:pPr>
            <w:r>
              <w:rPr>
                <w:rFonts w:ascii="Arial" w:hAnsi="Arial" w:cs="Arial"/>
                <w:sz w:val="20"/>
                <w:szCs w:val="20"/>
              </w:rPr>
              <w:t>Extranet webinar</w:t>
            </w:r>
          </w:p>
        </w:tc>
        <w:tc>
          <w:tcPr>
            <w:tcW w:w="1025" w:type="dxa"/>
          </w:tcPr>
          <w:p w14:paraId="679F2644" w14:textId="77777777" w:rsidR="001C26ED" w:rsidRPr="0035610C" w:rsidRDefault="001C26ED" w:rsidP="00AD434A">
            <w:pPr>
              <w:rPr>
                <w:rFonts w:ascii="Arial" w:hAnsi="Arial" w:cs="Arial"/>
                <w:sz w:val="20"/>
                <w:szCs w:val="20"/>
              </w:rPr>
            </w:pPr>
          </w:p>
        </w:tc>
        <w:tc>
          <w:tcPr>
            <w:tcW w:w="1944" w:type="dxa"/>
          </w:tcPr>
          <w:p w14:paraId="5F8BDEE9" w14:textId="77777777" w:rsidR="001C26ED" w:rsidRPr="0035610C" w:rsidRDefault="001C26ED" w:rsidP="00AD434A">
            <w:pPr>
              <w:rPr>
                <w:rFonts w:ascii="Arial" w:hAnsi="Arial" w:cs="Arial"/>
                <w:sz w:val="20"/>
                <w:szCs w:val="20"/>
              </w:rPr>
            </w:pPr>
          </w:p>
        </w:tc>
      </w:tr>
      <w:tr w:rsidR="000C71AC" w14:paraId="60D22FCA" w14:textId="77777777" w:rsidTr="00465950">
        <w:tc>
          <w:tcPr>
            <w:tcW w:w="4686" w:type="dxa"/>
          </w:tcPr>
          <w:p w14:paraId="381D3C85" w14:textId="77777777" w:rsidR="000C71AC" w:rsidRPr="0035610C" w:rsidRDefault="000C71AC" w:rsidP="00AD434A">
            <w:pPr>
              <w:pStyle w:val="xmsonormal"/>
              <w:rPr>
                <w:rFonts w:ascii="Arial" w:hAnsi="Arial" w:cs="Arial"/>
                <w:sz w:val="20"/>
                <w:szCs w:val="20"/>
              </w:rPr>
            </w:pPr>
            <w:r>
              <w:rPr>
                <w:rFonts w:ascii="Arial" w:hAnsi="Arial" w:cs="Arial"/>
                <w:sz w:val="20"/>
                <w:szCs w:val="20"/>
              </w:rPr>
              <w:t>The primary care directorates annual plan</w:t>
            </w:r>
          </w:p>
        </w:tc>
        <w:tc>
          <w:tcPr>
            <w:tcW w:w="1361" w:type="dxa"/>
          </w:tcPr>
          <w:p w14:paraId="54A799D9" w14:textId="1128A0C9" w:rsidR="000C71AC" w:rsidRPr="0035610C" w:rsidRDefault="00465950" w:rsidP="00AD434A">
            <w:pPr>
              <w:rPr>
                <w:rFonts w:ascii="Arial" w:hAnsi="Arial" w:cs="Arial"/>
                <w:sz w:val="20"/>
                <w:szCs w:val="20"/>
              </w:rPr>
            </w:pPr>
            <w:r>
              <w:rPr>
                <w:rFonts w:ascii="Arial" w:hAnsi="Arial" w:cs="Arial"/>
                <w:sz w:val="20"/>
                <w:szCs w:val="20"/>
              </w:rPr>
              <w:t xml:space="preserve">Director of Primary Care </w:t>
            </w:r>
            <w:r w:rsidR="000C71AC">
              <w:rPr>
                <w:rFonts w:ascii="Arial" w:hAnsi="Arial" w:cs="Arial"/>
                <w:sz w:val="20"/>
                <w:szCs w:val="20"/>
              </w:rPr>
              <w:t xml:space="preserve"> </w:t>
            </w:r>
          </w:p>
        </w:tc>
        <w:tc>
          <w:tcPr>
            <w:tcW w:w="1025" w:type="dxa"/>
          </w:tcPr>
          <w:p w14:paraId="3CC60A60" w14:textId="77777777" w:rsidR="000C71AC" w:rsidRPr="0035610C" w:rsidRDefault="000C71AC" w:rsidP="00AD434A">
            <w:pPr>
              <w:rPr>
                <w:rFonts w:ascii="Arial" w:hAnsi="Arial" w:cs="Arial"/>
                <w:sz w:val="20"/>
                <w:szCs w:val="20"/>
              </w:rPr>
            </w:pPr>
          </w:p>
        </w:tc>
        <w:tc>
          <w:tcPr>
            <w:tcW w:w="1944" w:type="dxa"/>
          </w:tcPr>
          <w:p w14:paraId="1488D7F9" w14:textId="77777777" w:rsidR="000C71AC" w:rsidRPr="0035610C" w:rsidRDefault="000C71AC" w:rsidP="00AD434A">
            <w:pPr>
              <w:rPr>
                <w:rFonts w:ascii="Arial" w:hAnsi="Arial" w:cs="Arial"/>
                <w:sz w:val="20"/>
                <w:szCs w:val="20"/>
              </w:rPr>
            </w:pPr>
          </w:p>
        </w:tc>
      </w:tr>
      <w:tr w:rsidR="000C71AC" w14:paraId="43CDF63B" w14:textId="77777777" w:rsidTr="00465950">
        <w:tc>
          <w:tcPr>
            <w:tcW w:w="4686" w:type="dxa"/>
          </w:tcPr>
          <w:p w14:paraId="7A804B65" w14:textId="77777777" w:rsidR="000C71AC" w:rsidRDefault="000C71AC" w:rsidP="00AD434A">
            <w:pPr>
              <w:pStyle w:val="xmsonormal"/>
              <w:rPr>
                <w:rFonts w:ascii="Arial" w:hAnsi="Arial" w:cs="Arial"/>
                <w:sz w:val="20"/>
                <w:szCs w:val="20"/>
              </w:rPr>
            </w:pPr>
            <w:r w:rsidRPr="00B30BEC">
              <w:rPr>
                <w:rFonts w:ascii="Arial" w:hAnsi="Arial" w:cs="Arial"/>
                <w:sz w:val="20"/>
                <w:szCs w:val="20"/>
              </w:rPr>
              <w:t xml:space="preserve">Introduction to the Medical Director </w:t>
            </w:r>
          </w:p>
          <w:p w14:paraId="26D95AED" w14:textId="77777777" w:rsidR="000C71AC" w:rsidRPr="00732C1C" w:rsidRDefault="000C71AC" w:rsidP="000C71AC">
            <w:pPr>
              <w:pStyle w:val="xmsonormal"/>
              <w:numPr>
                <w:ilvl w:val="0"/>
                <w:numId w:val="3"/>
              </w:numPr>
              <w:rPr>
                <w:rFonts w:ascii="Arial" w:hAnsi="Arial" w:cs="Arial"/>
                <w:b/>
                <w:bCs/>
                <w:sz w:val="20"/>
                <w:szCs w:val="20"/>
              </w:rPr>
            </w:pPr>
            <w:r w:rsidRPr="00B30BEC">
              <w:rPr>
                <w:rFonts w:ascii="Arial" w:hAnsi="Arial" w:cs="Arial"/>
                <w:sz w:val="20"/>
                <w:szCs w:val="20"/>
              </w:rPr>
              <w:t xml:space="preserve">what they do and who they manage </w:t>
            </w:r>
          </w:p>
          <w:p w14:paraId="7B820C09" w14:textId="77777777" w:rsidR="000C71AC" w:rsidRPr="00732C1C" w:rsidRDefault="000C71AC" w:rsidP="000C71AC">
            <w:pPr>
              <w:pStyle w:val="xmsonormal"/>
              <w:numPr>
                <w:ilvl w:val="0"/>
                <w:numId w:val="3"/>
              </w:numPr>
              <w:rPr>
                <w:rFonts w:ascii="Arial" w:hAnsi="Arial" w:cs="Arial"/>
                <w:b/>
                <w:bCs/>
                <w:sz w:val="20"/>
                <w:szCs w:val="20"/>
              </w:rPr>
            </w:pPr>
            <w:r w:rsidRPr="00732C1C">
              <w:rPr>
                <w:rFonts w:ascii="Arial" w:hAnsi="Arial" w:cs="Arial"/>
                <w:sz w:val="20"/>
                <w:szCs w:val="20"/>
              </w:rPr>
              <w:t xml:space="preserve">the role of the Lead GP at an ELFT practice </w:t>
            </w:r>
          </w:p>
        </w:tc>
        <w:tc>
          <w:tcPr>
            <w:tcW w:w="1361" w:type="dxa"/>
          </w:tcPr>
          <w:p w14:paraId="4714C296" w14:textId="5873169C" w:rsidR="000C71AC" w:rsidRPr="0035610C" w:rsidRDefault="00465950" w:rsidP="00AD434A">
            <w:pPr>
              <w:rPr>
                <w:rFonts w:ascii="Arial" w:hAnsi="Arial" w:cs="Arial"/>
                <w:sz w:val="20"/>
                <w:szCs w:val="20"/>
              </w:rPr>
            </w:pPr>
            <w:r>
              <w:rPr>
                <w:rFonts w:ascii="Arial" w:hAnsi="Arial" w:cs="Arial"/>
                <w:sz w:val="20"/>
                <w:szCs w:val="20"/>
              </w:rPr>
              <w:t xml:space="preserve">Medical director </w:t>
            </w:r>
          </w:p>
        </w:tc>
        <w:tc>
          <w:tcPr>
            <w:tcW w:w="1025" w:type="dxa"/>
          </w:tcPr>
          <w:p w14:paraId="0279BE27" w14:textId="77777777" w:rsidR="000C71AC" w:rsidRPr="0035610C" w:rsidRDefault="000C71AC" w:rsidP="00AD434A">
            <w:pPr>
              <w:rPr>
                <w:rFonts w:ascii="Arial" w:hAnsi="Arial" w:cs="Arial"/>
                <w:sz w:val="20"/>
                <w:szCs w:val="20"/>
              </w:rPr>
            </w:pPr>
          </w:p>
        </w:tc>
        <w:tc>
          <w:tcPr>
            <w:tcW w:w="1944" w:type="dxa"/>
          </w:tcPr>
          <w:p w14:paraId="1380807D" w14:textId="77777777" w:rsidR="000C71AC" w:rsidRPr="0035610C" w:rsidRDefault="000C71AC" w:rsidP="00AD434A">
            <w:pPr>
              <w:rPr>
                <w:rFonts w:ascii="Arial" w:hAnsi="Arial" w:cs="Arial"/>
                <w:sz w:val="20"/>
                <w:szCs w:val="20"/>
              </w:rPr>
            </w:pPr>
          </w:p>
        </w:tc>
      </w:tr>
      <w:tr w:rsidR="000C71AC" w14:paraId="38296310" w14:textId="77777777" w:rsidTr="00465950">
        <w:tc>
          <w:tcPr>
            <w:tcW w:w="4686" w:type="dxa"/>
          </w:tcPr>
          <w:p w14:paraId="4F6C1677" w14:textId="77777777" w:rsidR="000C71AC" w:rsidRDefault="000C71AC" w:rsidP="00AD434A">
            <w:pPr>
              <w:pStyle w:val="xmsonormal"/>
              <w:rPr>
                <w:rFonts w:ascii="Arial" w:hAnsi="Arial" w:cs="Arial"/>
                <w:sz w:val="20"/>
                <w:szCs w:val="20"/>
              </w:rPr>
            </w:pPr>
            <w:r w:rsidRPr="00B30BEC">
              <w:rPr>
                <w:rFonts w:ascii="Arial" w:hAnsi="Arial" w:cs="Arial"/>
                <w:sz w:val="20"/>
                <w:szCs w:val="20"/>
              </w:rPr>
              <w:t xml:space="preserve">Introduction to the head of nursing </w:t>
            </w:r>
          </w:p>
          <w:p w14:paraId="00A6B5B1" w14:textId="77777777" w:rsidR="000C71AC" w:rsidRPr="00732C1C" w:rsidRDefault="000C71AC" w:rsidP="000C71AC">
            <w:pPr>
              <w:pStyle w:val="xmsonormal"/>
              <w:numPr>
                <w:ilvl w:val="0"/>
                <w:numId w:val="3"/>
              </w:numPr>
              <w:rPr>
                <w:rFonts w:ascii="Arial" w:hAnsi="Arial" w:cs="Arial"/>
                <w:b/>
                <w:bCs/>
                <w:sz w:val="20"/>
                <w:szCs w:val="20"/>
              </w:rPr>
            </w:pPr>
            <w:r w:rsidRPr="00B30BEC">
              <w:rPr>
                <w:rFonts w:ascii="Arial" w:hAnsi="Arial" w:cs="Arial"/>
                <w:sz w:val="20"/>
                <w:szCs w:val="20"/>
              </w:rPr>
              <w:t xml:space="preserve">what they do and who they manage </w:t>
            </w:r>
          </w:p>
          <w:p w14:paraId="1694EE57" w14:textId="77777777" w:rsidR="000C71AC" w:rsidRPr="00732C1C" w:rsidRDefault="000C71AC" w:rsidP="000C71AC">
            <w:pPr>
              <w:pStyle w:val="xmsonormal"/>
              <w:numPr>
                <w:ilvl w:val="0"/>
                <w:numId w:val="3"/>
              </w:numPr>
              <w:rPr>
                <w:rFonts w:ascii="Arial" w:hAnsi="Arial" w:cs="Arial"/>
                <w:b/>
                <w:bCs/>
                <w:sz w:val="20"/>
                <w:szCs w:val="20"/>
              </w:rPr>
            </w:pPr>
            <w:r w:rsidRPr="00732C1C">
              <w:rPr>
                <w:rFonts w:ascii="Arial" w:hAnsi="Arial" w:cs="Arial"/>
                <w:sz w:val="20"/>
                <w:szCs w:val="20"/>
              </w:rPr>
              <w:t>the role of the Lead Nurse at an ELFT practice</w:t>
            </w:r>
          </w:p>
        </w:tc>
        <w:tc>
          <w:tcPr>
            <w:tcW w:w="1361" w:type="dxa"/>
          </w:tcPr>
          <w:p w14:paraId="6A884B6F" w14:textId="47EF699F" w:rsidR="000C71AC" w:rsidRPr="0035610C" w:rsidRDefault="00465950" w:rsidP="00AD434A">
            <w:pPr>
              <w:rPr>
                <w:rFonts w:ascii="Arial" w:hAnsi="Arial" w:cs="Arial"/>
                <w:sz w:val="20"/>
                <w:szCs w:val="20"/>
              </w:rPr>
            </w:pPr>
            <w:r>
              <w:rPr>
                <w:rFonts w:ascii="Arial" w:hAnsi="Arial" w:cs="Arial"/>
                <w:sz w:val="20"/>
                <w:szCs w:val="20"/>
              </w:rPr>
              <w:t xml:space="preserve">Head of nursing </w:t>
            </w:r>
            <w:r w:rsidR="000C71AC">
              <w:rPr>
                <w:rFonts w:ascii="Arial" w:hAnsi="Arial" w:cs="Arial"/>
                <w:sz w:val="20"/>
                <w:szCs w:val="20"/>
              </w:rPr>
              <w:t xml:space="preserve"> </w:t>
            </w:r>
          </w:p>
        </w:tc>
        <w:tc>
          <w:tcPr>
            <w:tcW w:w="1025" w:type="dxa"/>
          </w:tcPr>
          <w:p w14:paraId="09C2BFC6" w14:textId="77777777" w:rsidR="000C71AC" w:rsidRPr="0035610C" w:rsidRDefault="000C71AC" w:rsidP="00AD434A">
            <w:pPr>
              <w:rPr>
                <w:rFonts w:ascii="Arial" w:hAnsi="Arial" w:cs="Arial"/>
                <w:sz w:val="20"/>
                <w:szCs w:val="20"/>
              </w:rPr>
            </w:pPr>
          </w:p>
        </w:tc>
        <w:tc>
          <w:tcPr>
            <w:tcW w:w="1944" w:type="dxa"/>
          </w:tcPr>
          <w:p w14:paraId="0F43D404" w14:textId="77777777" w:rsidR="000C71AC" w:rsidRPr="0035610C" w:rsidRDefault="000C71AC" w:rsidP="00AD434A">
            <w:pPr>
              <w:rPr>
                <w:rFonts w:ascii="Arial" w:hAnsi="Arial" w:cs="Arial"/>
                <w:sz w:val="20"/>
                <w:szCs w:val="20"/>
              </w:rPr>
            </w:pPr>
          </w:p>
        </w:tc>
      </w:tr>
      <w:tr w:rsidR="000C71AC" w14:paraId="5B4189F0" w14:textId="77777777" w:rsidTr="00465950">
        <w:tc>
          <w:tcPr>
            <w:tcW w:w="4686" w:type="dxa"/>
          </w:tcPr>
          <w:p w14:paraId="26CA2CD6" w14:textId="77777777" w:rsidR="000C71AC" w:rsidRPr="00B30BEC" w:rsidRDefault="000C71AC" w:rsidP="00AD434A">
            <w:pPr>
              <w:pStyle w:val="xmsonormal"/>
              <w:rPr>
                <w:rFonts w:ascii="Arial" w:hAnsi="Arial" w:cs="Arial"/>
                <w:sz w:val="20"/>
                <w:szCs w:val="20"/>
              </w:rPr>
            </w:pPr>
            <w:r w:rsidRPr="00B30BEC">
              <w:rPr>
                <w:rFonts w:ascii="Arial" w:hAnsi="Arial" w:cs="Arial"/>
                <w:sz w:val="20"/>
                <w:szCs w:val="20"/>
              </w:rPr>
              <w:t xml:space="preserve">Introduction to people and culture which will cover </w:t>
            </w:r>
          </w:p>
          <w:p w14:paraId="3526E748" w14:textId="77777777" w:rsidR="000C71AC" w:rsidRPr="00B30BEC" w:rsidRDefault="000C71AC" w:rsidP="000C71AC">
            <w:pPr>
              <w:pStyle w:val="xmsolistparagraph"/>
              <w:numPr>
                <w:ilvl w:val="0"/>
                <w:numId w:val="4"/>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Line management </w:t>
            </w:r>
          </w:p>
          <w:p w14:paraId="30839152" w14:textId="77777777" w:rsidR="000C71AC" w:rsidRPr="00B30BEC" w:rsidRDefault="000C71AC" w:rsidP="000C71AC">
            <w:pPr>
              <w:pStyle w:val="xmsolistparagraph"/>
              <w:numPr>
                <w:ilvl w:val="0"/>
                <w:numId w:val="4"/>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Forms and how to use them</w:t>
            </w:r>
          </w:p>
          <w:p w14:paraId="426ABA4D" w14:textId="77777777" w:rsidR="000C71AC" w:rsidRDefault="000C71AC" w:rsidP="000C71AC">
            <w:pPr>
              <w:pStyle w:val="xmsolistparagraph"/>
              <w:numPr>
                <w:ilvl w:val="0"/>
                <w:numId w:val="4"/>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Recruitment and selection </w:t>
            </w:r>
          </w:p>
          <w:p w14:paraId="1379E8B4" w14:textId="77777777" w:rsidR="000C71AC" w:rsidRDefault="000C71AC" w:rsidP="000C71AC">
            <w:pPr>
              <w:pStyle w:val="xmsolistparagraph"/>
              <w:numPr>
                <w:ilvl w:val="0"/>
                <w:numId w:val="4"/>
              </w:numPr>
              <w:spacing w:before="0" w:beforeAutospacing="0" w:after="0" w:afterAutospacing="0"/>
              <w:rPr>
                <w:rFonts w:ascii="Arial" w:eastAsia="Times New Roman" w:hAnsi="Arial" w:cs="Arial"/>
                <w:sz w:val="20"/>
                <w:szCs w:val="20"/>
              </w:rPr>
            </w:pPr>
            <w:r w:rsidRPr="00732C1C">
              <w:rPr>
                <w:rFonts w:ascii="Arial" w:eastAsia="Times New Roman" w:hAnsi="Arial" w:cs="Arial"/>
                <w:sz w:val="20"/>
                <w:szCs w:val="20"/>
              </w:rPr>
              <w:t>Sickness</w:t>
            </w:r>
          </w:p>
          <w:p w14:paraId="46E0F4DE" w14:textId="77777777" w:rsidR="000C71AC" w:rsidRPr="00732C1C" w:rsidRDefault="000C71AC" w:rsidP="000C71AC">
            <w:pPr>
              <w:pStyle w:val="xmsolistparagraph"/>
              <w:numPr>
                <w:ilvl w:val="0"/>
                <w:numId w:val="4"/>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 xml:space="preserve">Supervision in the primary care directorate </w:t>
            </w:r>
          </w:p>
        </w:tc>
        <w:tc>
          <w:tcPr>
            <w:tcW w:w="1361" w:type="dxa"/>
          </w:tcPr>
          <w:p w14:paraId="3F1EBA52" w14:textId="642FA678" w:rsidR="000C71AC" w:rsidRPr="0035610C" w:rsidRDefault="00465950" w:rsidP="00AD434A">
            <w:pPr>
              <w:rPr>
                <w:rFonts w:ascii="Arial" w:hAnsi="Arial" w:cs="Arial"/>
                <w:sz w:val="20"/>
                <w:szCs w:val="20"/>
              </w:rPr>
            </w:pPr>
            <w:r>
              <w:rPr>
                <w:rFonts w:ascii="Arial" w:hAnsi="Arial" w:cs="Arial"/>
                <w:sz w:val="20"/>
                <w:szCs w:val="20"/>
              </w:rPr>
              <w:t>P&amp;C BP</w:t>
            </w:r>
          </w:p>
        </w:tc>
        <w:tc>
          <w:tcPr>
            <w:tcW w:w="1025" w:type="dxa"/>
          </w:tcPr>
          <w:p w14:paraId="18DEB52E" w14:textId="77777777" w:rsidR="000C71AC" w:rsidRPr="0035610C" w:rsidRDefault="000C71AC" w:rsidP="00AD434A">
            <w:pPr>
              <w:rPr>
                <w:rFonts w:ascii="Arial" w:hAnsi="Arial" w:cs="Arial"/>
                <w:sz w:val="20"/>
                <w:szCs w:val="20"/>
              </w:rPr>
            </w:pPr>
          </w:p>
        </w:tc>
        <w:tc>
          <w:tcPr>
            <w:tcW w:w="1944" w:type="dxa"/>
          </w:tcPr>
          <w:p w14:paraId="32D973F0" w14:textId="77777777" w:rsidR="000C71AC" w:rsidRPr="0035610C" w:rsidRDefault="000C71AC" w:rsidP="00AD434A">
            <w:pPr>
              <w:rPr>
                <w:rFonts w:ascii="Arial" w:hAnsi="Arial" w:cs="Arial"/>
                <w:sz w:val="20"/>
                <w:szCs w:val="20"/>
              </w:rPr>
            </w:pPr>
          </w:p>
        </w:tc>
      </w:tr>
      <w:tr w:rsidR="000C71AC" w14:paraId="63ACFED5" w14:textId="77777777" w:rsidTr="00465950">
        <w:tc>
          <w:tcPr>
            <w:tcW w:w="4686" w:type="dxa"/>
          </w:tcPr>
          <w:p w14:paraId="7C55AE86" w14:textId="77777777" w:rsidR="000C71AC" w:rsidRPr="00B30BEC" w:rsidRDefault="000C71AC" w:rsidP="00AD434A">
            <w:pPr>
              <w:pStyle w:val="xmsonormal"/>
              <w:rPr>
                <w:rFonts w:ascii="Arial" w:hAnsi="Arial" w:cs="Arial"/>
                <w:sz w:val="20"/>
                <w:szCs w:val="20"/>
              </w:rPr>
            </w:pPr>
            <w:r w:rsidRPr="006E0853">
              <w:rPr>
                <w:rFonts w:ascii="Arial" w:hAnsi="Arial" w:cs="Arial"/>
                <w:sz w:val="20"/>
                <w:szCs w:val="20"/>
              </w:rPr>
              <w:t>Introduction to QI in the primary care directorate</w:t>
            </w:r>
          </w:p>
        </w:tc>
        <w:tc>
          <w:tcPr>
            <w:tcW w:w="1361" w:type="dxa"/>
          </w:tcPr>
          <w:p w14:paraId="7E1551EC" w14:textId="17F42A7B" w:rsidR="000C71AC" w:rsidRDefault="00465950" w:rsidP="00AD434A">
            <w:pPr>
              <w:rPr>
                <w:rFonts w:ascii="Arial" w:hAnsi="Arial" w:cs="Arial"/>
                <w:sz w:val="20"/>
                <w:szCs w:val="20"/>
              </w:rPr>
            </w:pPr>
            <w:r>
              <w:rPr>
                <w:rFonts w:ascii="Arial" w:hAnsi="Arial" w:cs="Arial"/>
                <w:sz w:val="20"/>
                <w:szCs w:val="20"/>
              </w:rPr>
              <w:t>Improvement advisor</w:t>
            </w:r>
          </w:p>
        </w:tc>
        <w:tc>
          <w:tcPr>
            <w:tcW w:w="1025" w:type="dxa"/>
          </w:tcPr>
          <w:p w14:paraId="12F4C5B2" w14:textId="77777777" w:rsidR="000C71AC" w:rsidRPr="0035610C" w:rsidRDefault="000C71AC" w:rsidP="00AD434A">
            <w:pPr>
              <w:rPr>
                <w:rFonts w:ascii="Arial" w:hAnsi="Arial" w:cs="Arial"/>
                <w:sz w:val="20"/>
                <w:szCs w:val="20"/>
              </w:rPr>
            </w:pPr>
          </w:p>
        </w:tc>
        <w:tc>
          <w:tcPr>
            <w:tcW w:w="1944" w:type="dxa"/>
          </w:tcPr>
          <w:p w14:paraId="5350F3FC" w14:textId="77777777" w:rsidR="000C71AC" w:rsidRPr="0035610C" w:rsidRDefault="000C71AC" w:rsidP="00AD434A">
            <w:pPr>
              <w:rPr>
                <w:rFonts w:ascii="Arial" w:hAnsi="Arial" w:cs="Arial"/>
                <w:sz w:val="20"/>
                <w:szCs w:val="20"/>
              </w:rPr>
            </w:pPr>
          </w:p>
        </w:tc>
      </w:tr>
      <w:tr w:rsidR="000C71AC" w14:paraId="2BFD2E6A" w14:textId="77777777" w:rsidTr="00465950">
        <w:tc>
          <w:tcPr>
            <w:tcW w:w="4686" w:type="dxa"/>
          </w:tcPr>
          <w:p w14:paraId="7EB92DFB" w14:textId="77777777" w:rsidR="000C71AC" w:rsidRPr="00B30BEC" w:rsidRDefault="000C71AC" w:rsidP="00AD434A">
            <w:pPr>
              <w:pStyle w:val="xmsonormal"/>
              <w:rPr>
                <w:rFonts w:ascii="Arial" w:hAnsi="Arial" w:cs="Arial"/>
                <w:sz w:val="20"/>
                <w:szCs w:val="20"/>
              </w:rPr>
            </w:pPr>
            <w:r w:rsidRPr="00BF152A">
              <w:rPr>
                <w:rFonts w:ascii="Arial" w:hAnsi="Arial" w:cs="Arial"/>
                <w:sz w:val="20"/>
                <w:szCs w:val="20"/>
              </w:rPr>
              <w:t>Introduction to people participation</w:t>
            </w:r>
            <w:r>
              <w:rPr>
                <w:rFonts w:ascii="Arial" w:hAnsi="Arial" w:cs="Arial"/>
                <w:sz w:val="20"/>
                <w:szCs w:val="20"/>
              </w:rPr>
              <w:t xml:space="preserve"> in the primary care directorate</w:t>
            </w:r>
          </w:p>
        </w:tc>
        <w:tc>
          <w:tcPr>
            <w:tcW w:w="1361" w:type="dxa"/>
          </w:tcPr>
          <w:p w14:paraId="2125F903" w14:textId="5A5DF87E" w:rsidR="000C71AC" w:rsidRDefault="00465950" w:rsidP="00AD434A">
            <w:pPr>
              <w:rPr>
                <w:rFonts w:ascii="Arial" w:hAnsi="Arial" w:cs="Arial"/>
                <w:sz w:val="20"/>
                <w:szCs w:val="20"/>
              </w:rPr>
            </w:pPr>
            <w:r>
              <w:rPr>
                <w:rFonts w:ascii="Arial" w:hAnsi="Arial" w:cs="Arial"/>
                <w:sz w:val="20"/>
                <w:szCs w:val="20"/>
              </w:rPr>
              <w:t>PP Lead</w:t>
            </w:r>
          </w:p>
        </w:tc>
        <w:tc>
          <w:tcPr>
            <w:tcW w:w="1025" w:type="dxa"/>
          </w:tcPr>
          <w:p w14:paraId="48CEA143" w14:textId="77777777" w:rsidR="000C71AC" w:rsidRPr="0035610C" w:rsidRDefault="000C71AC" w:rsidP="00AD434A">
            <w:pPr>
              <w:rPr>
                <w:rFonts w:ascii="Arial" w:hAnsi="Arial" w:cs="Arial"/>
                <w:sz w:val="20"/>
                <w:szCs w:val="20"/>
              </w:rPr>
            </w:pPr>
          </w:p>
        </w:tc>
        <w:tc>
          <w:tcPr>
            <w:tcW w:w="1944" w:type="dxa"/>
          </w:tcPr>
          <w:p w14:paraId="3A0D5185" w14:textId="77777777" w:rsidR="000C71AC" w:rsidRPr="0035610C" w:rsidRDefault="000C71AC" w:rsidP="00AD434A">
            <w:pPr>
              <w:rPr>
                <w:rFonts w:ascii="Arial" w:hAnsi="Arial" w:cs="Arial"/>
                <w:sz w:val="20"/>
                <w:szCs w:val="20"/>
              </w:rPr>
            </w:pPr>
          </w:p>
        </w:tc>
      </w:tr>
      <w:tr w:rsidR="000C71AC" w14:paraId="048FAC3D" w14:textId="77777777" w:rsidTr="00465950">
        <w:tc>
          <w:tcPr>
            <w:tcW w:w="4686" w:type="dxa"/>
          </w:tcPr>
          <w:p w14:paraId="2AEA5CD8" w14:textId="77777777" w:rsidR="000C71AC" w:rsidRPr="00B30BEC" w:rsidRDefault="000C71AC" w:rsidP="00AD434A">
            <w:pPr>
              <w:pStyle w:val="xmsonormal"/>
              <w:rPr>
                <w:rFonts w:ascii="Arial" w:eastAsia="Times New Roman" w:hAnsi="Arial" w:cs="Arial"/>
                <w:sz w:val="20"/>
                <w:szCs w:val="20"/>
              </w:rPr>
            </w:pPr>
            <w:r w:rsidRPr="00B30BEC">
              <w:rPr>
                <w:rFonts w:ascii="Arial" w:hAnsi="Arial" w:cs="Arial"/>
                <w:sz w:val="20"/>
                <w:szCs w:val="20"/>
              </w:rPr>
              <w:t xml:space="preserve">Introduction to Finance and income </w:t>
            </w:r>
            <w:r w:rsidRPr="00B30BEC">
              <w:rPr>
                <w:rFonts w:ascii="Arial" w:eastAsia="Times New Roman" w:hAnsi="Arial" w:cs="Arial"/>
                <w:sz w:val="20"/>
                <w:szCs w:val="20"/>
              </w:rPr>
              <w:t xml:space="preserve">Getting set up on oracle and authorised signatory database </w:t>
            </w:r>
          </w:p>
          <w:p w14:paraId="7BF8971E" w14:textId="77777777" w:rsidR="000C71AC" w:rsidRPr="00B30BEC" w:rsidRDefault="000C71AC" w:rsidP="000C71AC">
            <w:pPr>
              <w:pStyle w:val="xmsolistparagraph"/>
              <w:numPr>
                <w:ilvl w:val="0"/>
                <w:numId w:val="5"/>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Access and how to read budget statements </w:t>
            </w:r>
          </w:p>
          <w:p w14:paraId="0ACA5323" w14:textId="77777777" w:rsidR="000C71AC" w:rsidRDefault="000C71AC" w:rsidP="000C71AC">
            <w:pPr>
              <w:pStyle w:val="xmsolistparagraph"/>
              <w:numPr>
                <w:ilvl w:val="0"/>
                <w:numId w:val="5"/>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Practice expenditure and income </w:t>
            </w:r>
          </w:p>
          <w:p w14:paraId="0EE4154C" w14:textId="77777777" w:rsidR="000C71AC" w:rsidRDefault="000C71AC" w:rsidP="000C71AC">
            <w:pPr>
              <w:pStyle w:val="xmsolistparagraph"/>
              <w:numPr>
                <w:ilvl w:val="0"/>
                <w:numId w:val="5"/>
              </w:numPr>
              <w:spacing w:before="0" w:beforeAutospacing="0" w:after="0" w:afterAutospacing="0"/>
              <w:rPr>
                <w:rFonts w:ascii="Arial" w:eastAsia="Times New Roman" w:hAnsi="Arial" w:cs="Arial"/>
                <w:sz w:val="20"/>
                <w:szCs w:val="20"/>
              </w:rPr>
            </w:pPr>
            <w:r w:rsidRPr="005474BF">
              <w:rPr>
                <w:rFonts w:ascii="Arial" w:eastAsia="Times New Roman" w:hAnsi="Arial" w:cs="Arial"/>
                <w:sz w:val="20"/>
                <w:szCs w:val="20"/>
              </w:rPr>
              <w:t>Services the practice is signed up to</w:t>
            </w:r>
          </w:p>
          <w:p w14:paraId="5F11C532" w14:textId="77777777" w:rsidR="000C71AC" w:rsidRPr="001F7F92" w:rsidRDefault="000C71AC" w:rsidP="000C71AC">
            <w:pPr>
              <w:pStyle w:val="xmsolistparagraph"/>
              <w:numPr>
                <w:ilvl w:val="0"/>
                <w:numId w:val="5"/>
              </w:numPr>
              <w:spacing w:before="0" w:beforeAutospacing="0" w:after="0" w:afterAutospacing="0"/>
              <w:rPr>
                <w:rFonts w:ascii="Arial" w:eastAsia="Times New Roman" w:hAnsi="Arial" w:cs="Arial"/>
                <w:sz w:val="20"/>
                <w:szCs w:val="20"/>
              </w:rPr>
            </w:pPr>
            <w:r w:rsidRPr="006E48C8">
              <w:rPr>
                <w:rFonts w:ascii="Arial" w:eastAsia="Times New Roman" w:hAnsi="Arial" w:cs="Arial"/>
                <w:sz w:val="20"/>
                <w:szCs w:val="20"/>
              </w:rPr>
              <w:t xml:space="preserve">coding invoices and </w:t>
            </w:r>
            <w:r w:rsidRPr="001F7F92">
              <w:rPr>
                <w:rFonts w:ascii="Arial" w:eastAsia="Times New Roman" w:hAnsi="Arial" w:cs="Arial"/>
                <w:sz w:val="20"/>
                <w:szCs w:val="20"/>
              </w:rPr>
              <w:t>purchase orders</w:t>
            </w:r>
          </w:p>
        </w:tc>
        <w:tc>
          <w:tcPr>
            <w:tcW w:w="1361" w:type="dxa"/>
          </w:tcPr>
          <w:p w14:paraId="47C6FF08" w14:textId="00183C67" w:rsidR="000C71AC" w:rsidRDefault="00465950" w:rsidP="00AD434A">
            <w:pPr>
              <w:rPr>
                <w:rFonts w:ascii="Arial" w:hAnsi="Arial" w:cs="Arial"/>
                <w:sz w:val="20"/>
                <w:szCs w:val="20"/>
              </w:rPr>
            </w:pPr>
            <w:r>
              <w:rPr>
                <w:rFonts w:ascii="Arial" w:hAnsi="Arial" w:cs="Arial"/>
                <w:sz w:val="20"/>
                <w:szCs w:val="20"/>
              </w:rPr>
              <w:t>Finance partner</w:t>
            </w:r>
          </w:p>
        </w:tc>
        <w:tc>
          <w:tcPr>
            <w:tcW w:w="1025" w:type="dxa"/>
          </w:tcPr>
          <w:p w14:paraId="3832B704" w14:textId="77777777" w:rsidR="000C71AC" w:rsidRPr="0035610C" w:rsidRDefault="000C71AC" w:rsidP="00AD434A">
            <w:pPr>
              <w:rPr>
                <w:rFonts w:ascii="Arial" w:hAnsi="Arial" w:cs="Arial"/>
                <w:sz w:val="20"/>
                <w:szCs w:val="20"/>
              </w:rPr>
            </w:pPr>
          </w:p>
        </w:tc>
        <w:tc>
          <w:tcPr>
            <w:tcW w:w="1944" w:type="dxa"/>
          </w:tcPr>
          <w:p w14:paraId="0CA3D784" w14:textId="77777777" w:rsidR="000C71AC" w:rsidRPr="0035610C" w:rsidRDefault="000C71AC" w:rsidP="00AD434A">
            <w:pPr>
              <w:rPr>
                <w:rFonts w:ascii="Arial" w:hAnsi="Arial" w:cs="Arial"/>
                <w:sz w:val="20"/>
                <w:szCs w:val="20"/>
              </w:rPr>
            </w:pPr>
          </w:p>
        </w:tc>
      </w:tr>
      <w:tr w:rsidR="000C71AC" w14:paraId="57F4BAD1" w14:textId="77777777" w:rsidTr="00465950">
        <w:tc>
          <w:tcPr>
            <w:tcW w:w="4686" w:type="dxa"/>
          </w:tcPr>
          <w:p w14:paraId="16CF4600" w14:textId="77777777" w:rsidR="000C71AC" w:rsidRPr="00B30BEC" w:rsidRDefault="000C71AC" w:rsidP="00AD434A">
            <w:pPr>
              <w:pStyle w:val="xmsonormal"/>
              <w:rPr>
                <w:rFonts w:ascii="Arial" w:hAnsi="Arial" w:cs="Arial"/>
                <w:sz w:val="20"/>
                <w:szCs w:val="20"/>
              </w:rPr>
            </w:pPr>
            <w:r w:rsidRPr="00B30BEC">
              <w:rPr>
                <w:rFonts w:ascii="Arial" w:hAnsi="Arial" w:cs="Arial"/>
                <w:sz w:val="20"/>
                <w:szCs w:val="20"/>
              </w:rPr>
              <w:lastRenderedPageBreak/>
              <w:t xml:space="preserve">Temporary recruitment how to </w:t>
            </w:r>
          </w:p>
          <w:p w14:paraId="28BD3D6D" w14:textId="77777777" w:rsidR="000C71A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safer staffing calculator 52/72 per 1000</w:t>
            </w:r>
          </w:p>
          <w:p w14:paraId="7EEA46C0" w14:textId="77777777" w:rsidR="000C71AC" w:rsidRPr="00B30BE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Agency and bank </w:t>
            </w:r>
          </w:p>
          <w:p w14:paraId="7CA930E0" w14:textId="77777777" w:rsidR="000C71AC" w:rsidRPr="00B30BE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How to book </w:t>
            </w:r>
          </w:p>
          <w:p w14:paraId="01C50EC5" w14:textId="77777777" w:rsidR="000C71AC" w:rsidRPr="00B30BE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Guidelines </w:t>
            </w:r>
          </w:p>
          <w:p w14:paraId="7FD445BF" w14:textId="77777777" w:rsidR="000C71A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IR35 </w:t>
            </w:r>
          </w:p>
          <w:p w14:paraId="0D84BAB6" w14:textId="77777777" w:rsidR="000C71AC"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7D1B27">
              <w:rPr>
                <w:rFonts w:ascii="Arial" w:eastAsia="Times New Roman" w:hAnsi="Arial" w:cs="Arial"/>
                <w:sz w:val="20"/>
                <w:szCs w:val="20"/>
              </w:rPr>
              <w:t>Framework</w:t>
            </w:r>
          </w:p>
          <w:p w14:paraId="37FB8826" w14:textId="77777777" w:rsidR="000C71AC" w:rsidRPr="00152FB4" w:rsidRDefault="000C71AC" w:rsidP="000C71AC">
            <w:pPr>
              <w:pStyle w:val="xmsolistparagraph"/>
              <w:numPr>
                <w:ilvl w:val="0"/>
                <w:numId w:val="6"/>
              </w:numPr>
              <w:spacing w:before="0" w:beforeAutospacing="0" w:after="0" w:afterAutospacing="0"/>
              <w:rPr>
                <w:rFonts w:ascii="Arial" w:eastAsia="Times New Roman" w:hAnsi="Arial" w:cs="Arial"/>
                <w:sz w:val="20"/>
                <w:szCs w:val="20"/>
              </w:rPr>
            </w:pPr>
            <w:r w:rsidRPr="00152FB4">
              <w:rPr>
                <w:rFonts w:ascii="Arial" w:eastAsia="Times New Roman" w:hAnsi="Arial" w:cs="Arial"/>
                <w:sz w:val="20"/>
                <w:szCs w:val="20"/>
              </w:rPr>
              <w:t>Request forms to use and what to complete</w:t>
            </w:r>
          </w:p>
        </w:tc>
        <w:tc>
          <w:tcPr>
            <w:tcW w:w="1361" w:type="dxa"/>
          </w:tcPr>
          <w:p w14:paraId="47A2DDD7" w14:textId="6F4D8E0E" w:rsidR="000C71AC" w:rsidRDefault="00465950" w:rsidP="00AD434A">
            <w:pPr>
              <w:rPr>
                <w:rFonts w:ascii="Arial" w:hAnsi="Arial" w:cs="Arial"/>
                <w:sz w:val="20"/>
                <w:szCs w:val="20"/>
              </w:rPr>
            </w:pPr>
            <w:r>
              <w:rPr>
                <w:rFonts w:ascii="Arial" w:hAnsi="Arial" w:cs="Arial"/>
                <w:sz w:val="20"/>
                <w:szCs w:val="20"/>
              </w:rPr>
              <w:t>Head of Operations</w:t>
            </w:r>
          </w:p>
        </w:tc>
        <w:tc>
          <w:tcPr>
            <w:tcW w:w="1025" w:type="dxa"/>
          </w:tcPr>
          <w:p w14:paraId="4E25583F" w14:textId="77777777" w:rsidR="000C71AC" w:rsidRPr="0035610C" w:rsidRDefault="000C71AC" w:rsidP="00AD434A">
            <w:pPr>
              <w:rPr>
                <w:rFonts w:ascii="Arial" w:hAnsi="Arial" w:cs="Arial"/>
                <w:sz w:val="20"/>
                <w:szCs w:val="20"/>
              </w:rPr>
            </w:pPr>
          </w:p>
        </w:tc>
        <w:tc>
          <w:tcPr>
            <w:tcW w:w="1944" w:type="dxa"/>
          </w:tcPr>
          <w:p w14:paraId="09B74C3F" w14:textId="2DE5BCF5" w:rsidR="000C71AC" w:rsidRPr="0035610C" w:rsidRDefault="00157F34" w:rsidP="00AD434A">
            <w:pPr>
              <w:rPr>
                <w:rFonts w:ascii="Arial" w:hAnsi="Arial" w:cs="Arial"/>
                <w:sz w:val="20"/>
                <w:szCs w:val="20"/>
              </w:rPr>
            </w:pPr>
            <w:r>
              <w:rPr>
                <w:rFonts w:ascii="Arial" w:hAnsi="Arial" w:cs="Arial"/>
                <w:sz w:val="20"/>
                <w:szCs w:val="20"/>
              </w:rPr>
              <w:t xml:space="preserve">The process on how to book locum or bank staff </w:t>
            </w:r>
          </w:p>
        </w:tc>
      </w:tr>
      <w:tr w:rsidR="00465950" w14:paraId="2350CD79" w14:textId="77777777" w:rsidTr="00465950">
        <w:tc>
          <w:tcPr>
            <w:tcW w:w="4686" w:type="dxa"/>
          </w:tcPr>
          <w:p w14:paraId="62AFCB06" w14:textId="77777777" w:rsidR="00465950" w:rsidRPr="00B30BEC" w:rsidRDefault="00465950" w:rsidP="00465950">
            <w:pPr>
              <w:pStyle w:val="xmsonormal"/>
              <w:rPr>
                <w:rFonts w:ascii="Arial" w:hAnsi="Arial" w:cs="Arial"/>
                <w:sz w:val="20"/>
                <w:szCs w:val="20"/>
              </w:rPr>
            </w:pPr>
            <w:r w:rsidRPr="00B30BEC">
              <w:rPr>
                <w:rFonts w:ascii="Arial" w:hAnsi="Arial" w:cs="Arial"/>
                <w:sz w:val="20"/>
                <w:szCs w:val="20"/>
              </w:rPr>
              <w:t xml:space="preserve">Introduction to performance </w:t>
            </w:r>
          </w:p>
          <w:p w14:paraId="0D0CA2FD" w14:textId="77777777" w:rsidR="00465950" w:rsidRPr="00B30BEC" w:rsidRDefault="00465950" w:rsidP="00465950">
            <w:pPr>
              <w:pStyle w:val="xmsonormal"/>
              <w:rPr>
                <w:rFonts w:ascii="Arial" w:hAnsi="Arial" w:cs="Arial"/>
                <w:sz w:val="20"/>
                <w:szCs w:val="20"/>
              </w:rPr>
            </w:pPr>
            <w:r w:rsidRPr="00B30BEC">
              <w:rPr>
                <w:rFonts w:ascii="Arial" w:hAnsi="Arial" w:cs="Arial"/>
                <w:sz w:val="20"/>
                <w:szCs w:val="20"/>
              </w:rPr>
              <w:t xml:space="preserve">Will cover </w:t>
            </w:r>
          </w:p>
          <w:p w14:paraId="38D5766A" w14:textId="77777777" w:rsidR="00465950" w:rsidRDefault="00465950" w:rsidP="00465950">
            <w:pPr>
              <w:pStyle w:val="xmsolistparagraph"/>
              <w:numPr>
                <w:ilvl w:val="0"/>
                <w:numId w:val="7"/>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What gets captured and how </w:t>
            </w:r>
          </w:p>
          <w:p w14:paraId="702C8451" w14:textId="77777777" w:rsidR="00465950" w:rsidRDefault="00465950" w:rsidP="00465950">
            <w:pPr>
              <w:pStyle w:val="xmsolistparagraph"/>
              <w:numPr>
                <w:ilvl w:val="0"/>
                <w:numId w:val="7"/>
              </w:numPr>
              <w:spacing w:before="0" w:beforeAutospacing="0" w:after="0" w:afterAutospacing="0"/>
              <w:rPr>
                <w:rFonts w:ascii="Arial" w:eastAsia="Times New Roman" w:hAnsi="Arial" w:cs="Arial"/>
                <w:sz w:val="20"/>
                <w:szCs w:val="20"/>
              </w:rPr>
            </w:pPr>
            <w:r w:rsidRPr="007E147C">
              <w:rPr>
                <w:rFonts w:ascii="Arial" w:eastAsia="Times New Roman" w:hAnsi="Arial" w:cs="Arial"/>
                <w:sz w:val="20"/>
                <w:szCs w:val="20"/>
              </w:rPr>
              <w:t>Reporting cycles</w:t>
            </w:r>
          </w:p>
          <w:p w14:paraId="76DD0006" w14:textId="77777777" w:rsidR="00465950" w:rsidRPr="00757E57" w:rsidRDefault="00465950" w:rsidP="00465950">
            <w:pPr>
              <w:pStyle w:val="xmsonormal"/>
              <w:numPr>
                <w:ilvl w:val="0"/>
                <w:numId w:val="7"/>
              </w:numPr>
              <w:rPr>
                <w:rFonts w:ascii="Arial" w:hAnsi="Arial" w:cs="Arial"/>
                <w:sz w:val="20"/>
                <w:szCs w:val="20"/>
              </w:rPr>
            </w:pPr>
            <w:r>
              <w:rPr>
                <w:rFonts w:ascii="Arial" w:eastAsia="Times New Roman" w:hAnsi="Arial" w:cs="Arial"/>
                <w:sz w:val="20"/>
                <w:szCs w:val="20"/>
              </w:rPr>
              <w:t>How the PM will be supported by the performance team</w:t>
            </w:r>
          </w:p>
          <w:p w14:paraId="1756D5E7" w14:textId="77777777" w:rsidR="00465950" w:rsidRPr="00B30BEC" w:rsidRDefault="00465950" w:rsidP="00465950">
            <w:pPr>
              <w:pStyle w:val="xmsonormal"/>
              <w:numPr>
                <w:ilvl w:val="0"/>
                <w:numId w:val="7"/>
              </w:numPr>
              <w:rPr>
                <w:rFonts w:ascii="Arial" w:hAnsi="Arial" w:cs="Arial"/>
                <w:sz w:val="20"/>
                <w:szCs w:val="20"/>
              </w:rPr>
            </w:pPr>
            <w:r>
              <w:rPr>
                <w:rFonts w:ascii="Arial" w:eastAsia="Times New Roman" w:hAnsi="Arial" w:cs="Arial"/>
                <w:sz w:val="20"/>
                <w:szCs w:val="20"/>
              </w:rPr>
              <w:t>Setting up searches and running searches in EMIS and S1</w:t>
            </w:r>
          </w:p>
        </w:tc>
        <w:tc>
          <w:tcPr>
            <w:tcW w:w="1361" w:type="dxa"/>
          </w:tcPr>
          <w:p w14:paraId="7958ABCC" w14:textId="3289783B" w:rsidR="00465950" w:rsidRDefault="00465950" w:rsidP="00465950">
            <w:pPr>
              <w:rPr>
                <w:rFonts w:ascii="Arial" w:hAnsi="Arial" w:cs="Arial"/>
                <w:sz w:val="20"/>
                <w:szCs w:val="20"/>
              </w:rPr>
            </w:pPr>
            <w:r w:rsidRPr="00D75C8C">
              <w:rPr>
                <w:rFonts w:ascii="Arial" w:hAnsi="Arial" w:cs="Arial"/>
                <w:sz w:val="20"/>
                <w:szCs w:val="20"/>
              </w:rPr>
              <w:t xml:space="preserve">Head of Operations </w:t>
            </w:r>
          </w:p>
        </w:tc>
        <w:tc>
          <w:tcPr>
            <w:tcW w:w="1025" w:type="dxa"/>
          </w:tcPr>
          <w:p w14:paraId="59C3A9BE" w14:textId="77777777" w:rsidR="00465950" w:rsidRPr="0035610C" w:rsidRDefault="00465950" w:rsidP="00465950">
            <w:pPr>
              <w:rPr>
                <w:rFonts w:ascii="Arial" w:hAnsi="Arial" w:cs="Arial"/>
                <w:sz w:val="20"/>
                <w:szCs w:val="20"/>
              </w:rPr>
            </w:pPr>
          </w:p>
        </w:tc>
        <w:tc>
          <w:tcPr>
            <w:tcW w:w="1944" w:type="dxa"/>
          </w:tcPr>
          <w:p w14:paraId="4253C8F2" w14:textId="3059FA97" w:rsidR="00465950" w:rsidRPr="0035610C" w:rsidRDefault="00465950" w:rsidP="00465950">
            <w:pPr>
              <w:rPr>
                <w:rFonts w:ascii="Arial" w:hAnsi="Arial" w:cs="Arial"/>
                <w:sz w:val="20"/>
                <w:szCs w:val="20"/>
              </w:rPr>
            </w:pPr>
            <w:r>
              <w:rPr>
                <w:rFonts w:ascii="Arial" w:hAnsi="Arial" w:cs="Arial"/>
                <w:sz w:val="20"/>
                <w:szCs w:val="20"/>
              </w:rPr>
              <w:t xml:space="preserve">The process on data collection and how to collect </w:t>
            </w:r>
          </w:p>
        </w:tc>
      </w:tr>
      <w:tr w:rsidR="00465950" w14:paraId="05F25C41" w14:textId="77777777" w:rsidTr="00465950">
        <w:tc>
          <w:tcPr>
            <w:tcW w:w="4686" w:type="dxa"/>
          </w:tcPr>
          <w:p w14:paraId="6DE76176" w14:textId="77777777" w:rsidR="00465950" w:rsidRDefault="00465950" w:rsidP="00465950">
            <w:pPr>
              <w:pStyle w:val="xmsonormal"/>
              <w:rPr>
                <w:rFonts w:ascii="Arial" w:hAnsi="Arial" w:cs="Arial"/>
                <w:sz w:val="20"/>
                <w:szCs w:val="20"/>
              </w:rPr>
            </w:pPr>
            <w:r>
              <w:rPr>
                <w:rFonts w:ascii="Arial" w:hAnsi="Arial" w:cs="Arial"/>
                <w:sz w:val="20"/>
                <w:szCs w:val="20"/>
              </w:rPr>
              <w:t>Differences between smaller and larger GP Practices</w:t>
            </w:r>
          </w:p>
          <w:p w14:paraId="6092E925" w14:textId="77777777" w:rsidR="00465950" w:rsidRDefault="00465950" w:rsidP="00465950">
            <w:pPr>
              <w:pStyle w:val="xmsonormal"/>
              <w:numPr>
                <w:ilvl w:val="0"/>
                <w:numId w:val="8"/>
              </w:numPr>
              <w:rPr>
                <w:rFonts w:ascii="Arial" w:hAnsi="Arial" w:cs="Arial"/>
                <w:sz w:val="20"/>
                <w:szCs w:val="20"/>
              </w:rPr>
            </w:pPr>
            <w:r>
              <w:rPr>
                <w:rFonts w:ascii="Arial" w:hAnsi="Arial" w:cs="Arial"/>
                <w:sz w:val="20"/>
                <w:szCs w:val="20"/>
              </w:rPr>
              <w:t xml:space="preserve">Admin and clinical teams in smaller practices and ways of working </w:t>
            </w:r>
          </w:p>
          <w:p w14:paraId="7F072540" w14:textId="77777777" w:rsidR="00465950" w:rsidRPr="00757E57" w:rsidRDefault="00465950" w:rsidP="00465950">
            <w:pPr>
              <w:pStyle w:val="xmsonormal"/>
              <w:numPr>
                <w:ilvl w:val="0"/>
                <w:numId w:val="8"/>
              </w:numPr>
              <w:rPr>
                <w:rFonts w:ascii="Arial" w:hAnsi="Arial" w:cs="Arial"/>
                <w:sz w:val="20"/>
                <w:szCs w:val="20"/>
              </w:rPr>
            </w:pPr>
            <w:r>
              <w:rPr>
                <w:rFonts w:ascii="Arial" w:hAnsi="Arial" w:cs="Arial"/>
                <w:sz w:val="20"/>
                <w:szCs w:val="20"/>
              </w:rPr>
              <w:t xml:space="preserve">Admin and clinical teams in larger practices and ways of working </w:t>
            </w:r>
          </w:p>
        </w:tc>
        <w:tc>
          <w:tcPr>
            <w:tcW w:w="1361" w:type="dxa"/>
          </w:tcPr>
          <w:p w14:paraId="502D0F45" w14:textId="5AFCF42C" w:rsidR="00465950" w:rsidRDefault="00465950" w:rsidP="00465950">
            <w:pPr>
              <w:rPr>
                <w:rFonts w:ascii="Arial" w:hAnsi="Arial" w:cs="Arial"/>
                <w:sz w:val="20"/>
                <w:szCs w:val="20"/>
              </w:rPr>
            </w:pPr>
            <w:r w:rsidRPr="00D75C8C">
              <w:rPr>
                <w:rFonts w:ascii="Arial" w:hAnsi="Arial" w:cs="Arial"/>
                <w:sz w:val="20"/>
                <w:szCs w:val="20"/>
              </w:rPr>
              <w:t xml:space="preserve">Head of Operations </w:t>
            </w:r>
          </w:p>
        </w:tc>
        <w:tc>
          <w:tcPr>
            <w:tcW w:w="1025" w:type="dxa"/>
          </w:tcPr>
          <w:p w14:paraId="6BAFB031" w14:textId="77777777" w:rsidR="00465950" w:rsidRPr="0035610C" w:rsidRDefault="00465950" w:rsidP="00465950">
            <w:pPr>
              <w:rPr>
                <w:rFonts w:ascii="Arial" w:hAnsi="Arial" w:cs="Arial"/>
                <w:sz w:val="20"/>
                <w:szCs w:val="20"/>
              </w:rPr>
            </w:pPr>
          </w:p>
        </w:tc>
        <w:tc>
          <w:tcPr>
            <w:tcW w:w="1944" w:type="dxa"/>
          </w:tcPr>
          <w:p w14:paraId="4E0737BE" w14:textId="201EBCF4" w:rsidR="00465950" w:rsidRPr="0035610C" w:rsidRDefault="00465950" w:rsidP="00465950">
            <w:pPr>
              <w:rPr>
                <w:rFonts w:ascii="Arial" w:hAnsi="Arial" w:cs="Arial"/>
                <w:sz w:val="20"/>
                <w:szCs w:val="20"/>
              </w:rPr>
            </w:pPr>
            <w:r>
              <w:rPr>
                <w:rFonts w:ascii="Arial" w:hAnsi="Arial" w:cs="Arial"/>
                <w:sz w:val="20"/>
                <w:szCs w:val="20"/>
              </w:rPr>
              <w:t xml:space="preserve">Shadowing teams to see how larger surgery comes to smaller </w:t>
            </w:r>
          </w:p>
        </w:tc>
      </w:tr>
      <w:tr w:rsidR="000C71AC" w14:paraId="25C49BA5" w14:textId="77777777" w:rsidTr="00465950">
        <w:tc>
          <w:tcPr>
            <w:tcW w:w="4686" w:type="dxa"/>
          </w:tcPr>
          <w:p w14:paraId="3DC9D020" w14:textId="77777777" w:rsidR="000C71AC" w:rsidRDefault="000C71AC" w:rsidP="00AD434A">
            <w:pPr>
              <w:pStyle w:val="xmsonormal"/>
              <w:rPr>
                <w:rFonts w:ascii="Arial" w:hAnsi="Arial" w:cs="Arial"/>
                <w:sz w:val="20"/>
                <w:szCs w:val="20"/>
              </w:rPr>
            </w:pPr>
            <w:r>
              <w:rPr>
                <w:rFonts w:ascii="Arial" w:hAnsi="Arial" w:cs="Arial"/>
                <w:sz w:val="20"/>
                <w:szCs w:val="20"/>
              </w:rPr>
              <w:t xml:space="preserve">Introduction to the general practice support unit </w:t>
            </w:r>
          </w:p>
        </w:tc>
        <w:tc>
          <w:tcPr>
            <w:tcW w:w="1361" w:type="dxa"/>
          </w:tcPr>
          <w:p w14:paraId="02424368" w14:textId="059E662F" w:rsidR="000C71AC" w:rsidRDefault="003A2B47" w:rsidP="00AD434A">
            <w:pPr>
              <w:rPr>
                <w:rFonts w:ascii="Arial" w:hAnsi="Arial" w:cs="Arial"/>
                <w:sz w:val="20"/>
                <w:szCs w:val="20"/>
              </w:rPr>
            </w:pPr>
            <w:r w:rsidRPr="00D75C8C">
              <w:rPr>
                <w:rFonts w:ascii="Arial" w:hAnsi="Arial" w:cs="Arial"/>
                <w:sz w:val="20"/>
                <w:szCs w:val="20"/>
              </w:rPr>
              <w:t>Head of Operations</w:t>
            </w:r>
          </w:p>
        </w:tc>
        <w:tc>
          <w:tcPr>
            <w:tcW w:w="1025" w:type="dxa"/>
          </w:tcPr>
          <w:p w14:paraId="43208FD9" w14:textId="77777777" w:rsidR="000C71AC" w:rsidRPr="0035610C" w:rsidRDefault="000C71AC" w:rsidP="00AD434A">
            <w:pPr>
              <w:rPr>
                <w:rFonts w:ascii="Arial" w:hAnsi="Arial" w:cs="Arial"/>
                <w:sz w:val="20"/>
                <w:szCs w:val="20"/>
              </w:rPr>
            </w:pPr>
          </w:p>
        </w:tc>
        <w:tc>
          <w:tcPr>
            <w:tcW w:w="1944" w:type="dxa"/>
          </w:tcPr>
          <w:p w14:paraId="533B51F9" w14:textId="77777777" w:rsidR="000C71AC" w:rsidRPr="0035610C" w:rsidRDefault="000C71AC" w:rsidP="00AD434A">
            <w:pPr>
              <w:rPr>
                <w:rFonts w:ascii="Arial" w:hAnsi="Arial" w:cs="Arial"/>
                <w:sz w:val="20"/>
                <w:szCs w:val="20"/>
              </w:rPr>
            </w:pPr>
          </w:p>
        </w:tc>
      </w:tr>
      <w:tr w:rsidR="000C71AC" w14:paraId="3FC0571B" w14:textId="77777777" w:rsidTr="00465950">
        <w:tc>
          <w:tcPr>
            <w:tcW w:w="4686" w:type="dxa"/>
          </w:tcPr>
          <w:p w14:paraId="0293C8C9" w14:textId="77777777" w:rsidR="000C71AC" w:rsidRDefault="000C71AC" w:rsidP="00AD434A">
            <w:pPr>
              <w:pStyle w:val="xmsonormal"/>
              <w:rPr>
                <w:rFonts w:ascii="Arial" w:hAnsi="Arial" w:cs="Arial"/>
                <w:sz w:val="20"/>
                <w:szCs w:val="20"/>
              </w:rPr>
            </w:pPr>
            <w:r>
              <w:rPr>
                <w:rFonts w:ascii="Arial" w:hAnsi="Arial" w:cs="Arial"/>
                <w:sz w:val="20"/>
                <w:szCs w:val="20"/>
              </w:rPr>
              <w:t>Introduction to the primary care skills academy @ELFT</w:t>
            </w:r>
          </w:p>
        </w:tc>
        <w:tc>
          <w:tcPr>
            <w:tcW w:w="1361" w:type="dxa"/>
          </w:tcPr>
          <w:p w14:paraId="7A8A7133" w14:textId="648D0B80" w:rsidR="000C71AC" w:rsidRDefault="003A2B47" w:rsidP="00AD434A">
            <w:pPr>
              <w:rPr>
                <w:rFonts w:ascii="Arial" w:hAnsi="Arial" w:cs="Arial"/>
                <w:sz w:val="20"/>
                <w:szCs w:val="20"/>
              </w:rPr>
            </w:pPr>
            <w:r>
              <w:rPr>
                <w:rFonts w:ascii="Arial" w:hAnsi="Arial" w:cs="Arial"/>
                <w:sz w:val="20"/>
                <w:szCs w:val="20"/>
              </w:rPr>
              <w:t xml:space="preserve">Head of the skills academy  </w:t>
            </w:r>
          </w:p>
        </w:tc>
        <w:tc>
          <w:tcPr>
            <w:tcW w:w="1025" w:type="dxa"/>
          </w:tcPr>
          <w:p w14:paraId="2C25BBD9" w14:textId="77777777" w:rsidR="000C71AC" w:rsidRPr="0035610C" w:rsidRDefault="000C71AC" w:rsidP="00AD434A">
            <w:pPr>
              <w:rPr>
                <w:rFonts w:ascii="Arial" w:hAnsi="Arial" w:cs="Arial"/>
                <w:sz w:val="20"/>
                <w:szCs w:val="20"/>
              </w:rPr>
            </w:pPr>
          </w:p>
        </w:tc>
        <w:tc>
          <w:tcPr>
            <w:tcW w:w="1944" w:type="dxa"/>
          </w:tcPr>
          <w:p w14:paraId="3EA44A3A" w14:textId="77777777" w:rsidR="000C71AC" w:rsidRPr="0035610C" w:rsidRDefault="000C71AC" w:rsidP="00AD434A">
            <w:pPr>
              <w:rPr>
                <w:rFonts w:ascii="Arial" w:hAnsi="Arial" w:cs="Arial"/>
                <w:sz w:val="20"/>
                <w:szCs w:val="20"/>
              </w:rPr>
            </w:pPr>
          </w:p>
        </w:tc>
      </w:tr>
      <w:tr w:rsidR="000C71AC" w14:paraId="159BD6F1" w14:textId="77777777" w:rsidTr="00465950">
        <w:tc>
          <w:tcPr>
            <w:tcW w:w="4686" w:type="dxa"/>
          </w:tcPr>
          <w:p w14:paraId="50DA7DF3" w14:textId="77777777" w:rsidR="000C71AC" w:rsidRDefault="000C71AC" w:rsidP="00AD434A">
            <w:pPr>
              <w:pStyle w:val="xmsonormal"/>
              <w:rPr>
                <w:rFonts w:ascii="Arial" w:hAnsi="Arial" w:cs="Arial"/>
                <w:sz w:val="20"/>
                <w:szCs w:val="20"/>
              </w:rPr>
            </w:pPr>
            <w:r>
              <w:rPr>
                <w:rFonts w:ascii="Arial" w:hAnsi="Arial" w:cs="Arial"/>
                <w:sz w:val="20"/>
                <w:szCs w:val="20"/>
              </w:rPr>
              <w:t xml:space="preserve">Introduction to the wellbeing champion in the primary care directorate </w:t>
            </w:r>
          </w:p>
        </w:tc>
        <w:tc>
          <w:tcPr>
            <w:tcW w:w="1361" w:type="dxa"/>
          </w:tcPr>
          <w:p w14:paraId="691EB6A1" w14:textId="739AC945" w:rsidR="000C71AC" w:rsidRDefault="00465950" w:rsidP="00AD434A">
            <w:pPr>
              <w:rPr>
                <w:rFonts w:ascii="Arial" w:hAnsi="Arial" w:cs="Arial"/>
                <w:sz w:val="20"/>
                <w:szCs w:val="20"/>
              </w:rPr>
            </w:pPr>
            <w:r>
              <w:rPr>
                <w:rFonts w:ascii="Arial" w:hAnsi="Arial" w:cs="Arial"/>
                <w:sz w:val="20"/>
                <w:szCs w:val="20"/>
              </w:rPr>
              <w:t xml:space="preserve">Wellbeing champion </w:t>
            </w:r>
          </w:p>
        </w:tc>
        <w:tc>
          <w:tcPr>
            <w:tcW w:w="1025" w:type="dxa"/>
          </w:tcPr>
          <w:p w14:paraId="5A513925" w14:textId="77777777" w:rsidR="000C71AC" w:rsidRPr="0035610C" w:rsidRDefault="000C71AC" w:rsidP="00AD434A">
            <w:pPr>
              <w:rPr>
                <w:rFonts w:ascii="Arial" w:hAnsi="Arial" w:cs="Arial"/>
                <w:sz w:val="20"/>
                <w:szCs w:val="20"/>
              </w:rPr>
            </w:pPr>
          </w:p>
        </w:tc>
        <w:tc>
          <w:tcPr>
            <w:tcW w:w="1944" w:type="dxa"/>
          </w:tcPr>
          <w:p w14:paraId="790A278A" w14:textId="77777777" w:rsidR="000C71AC" w:rsidRPr="0035610C" w:rsidRDefault="000C71AC" w:rsidP="00AD434A">
            <w:pPr>
              <w:rPr>
                <w:rFonts w:ascii="Arial" w:hAnsi="Arial" w:cs="Arial"/>
                <w:sz w:val="20"/>
                <w:szCs w:val="20"/>
              </w:rPr>
            </w:pPr>
          </w:p>
        </w:tc>
      </w:tr>
      <w:tr w:rsidR="000C71AC" w14:paraId="5A8BCBFC" w14:textId="77777777" w:rsidTr="00465950">
        <w:tc>
          <w:tcPr>
            <w:tcW w:w="4686" w:type="dxa"/>
          </w:tcPr>
          <w:p w14:paraId="16918E21" w14:textId="77777777" w:rsidR="000C71AC" w:rsidRDefault="000C71AC" w:rsidP="00AD434A">
            <w:pPr>
              <w:pStyle w:val="xmsonormal"/>
              <w:rPr>
                <w:rFonts w:ascii="Arial" w:hAnsi="Arial" w:cs="Arial"/>
                <w:sz w:val="20"/>
                <w:szCs w:val="20"/>
              </w:rPr>
            </w:pPr>
            <w:r>
              <w:rPr>
                <w:rFonts w:ascii="Arial" w:hAnsi="Arial" w:cs="Arial"/>
                <w:sz w:val="20"/>
                <w:szCs w:val="20"/>
              </w:rPr>
              <w:t xml:space="preserve">Introduction to the care navigation procurement </w:t>
            </w:r>
          </w:p>
        </w:tc>
        <w:tc>
          <w:tcPr>
            <w:tcW w:w="1361" w:type="dxa"/>
          </w:tcPr>
          <w:p w14:paraId="690652C4" w14:textId="387FB6D7" w:rsidR="000C71AC" w:rsidRDefault="00465950" w:rsidP="00AD434A">
            <w:pPr>
              <w:rPr>
                <w:rFonts w:ascii="Arial" w:hAnsi="Arial" w:cs="Arial"/>
                <w:sz w:val="20"/>
                <w:szCs w:val="20"/>
              </w:rPr>
            </w:pPr>
            <w:r>
              <w:rPr>
                <w:rFonts w:ascii="Arial" w:hAnsi="Arial" w:cs="Arial"/>
                <w:sz w:val="20"/>
                <w:szCs w:val="20"/>
              </w:rPr>
              <w:t xml:space="preserve">Head of the skills academy </w:t>
            </w:r>
            <w:r w:rsidR="000C71AC">
              <w:rPr>
                <w:rFonts w:ascii="Arial" w:hAnsi="Arial" w:cs="Arial"/>
                <w:sz w:val="20"/>
                <w:szCs w:val="20"/>
              </w:rPr>
              <w:t xml:space="preserve"> </w:t>
            </w:r>
          </w:p>
        </w:tc>
        <w:tc>
          <w:tcPr>
            <w:tcW w:w="1025" w:type="dxa"/>
          </w:tcPr>
          <w:p w14:paraId="32A20DAF" w14:textId="77777777" w:rsidR="000C71AC" w:rsidRPr="0035610C" w:rsidRDefault="000C71AC" w:rsidP="00AD434A">
            <w:pPr>
              <w:rPr>
                <w:rFonts w:ascii="Arial" w:hAnsi="Arial" w:cs="Arial"/>
                <w:sz w:val="20"/>
                <w:szCs w:val="20"/>
              </w:rPr>
            </w:pPr>
          </w:p>
        </w:tc>
        <w:tc>
          <w:tcPr>
            <w:tcW w:w="1944" w:type="dxa"/>
          </w:tcPr>
          <w:p w14:paraId="0DF3BC4F" w14:textId="26B1FD61" w:rsidR="000C71AC" w:rsidRPr="0035610C" w:rsidRDefault="00157F34" w:rsidP="00AD434A">
            <w:pPr>
              <w:rPr>
                <w:rFonts w:ascii="Arial" w:hAnsi="Arial" w:cs="Arial"/>
                <w:sz w:val="20"/>
                <w:szCs w:val="20"/>
              </w:rPr>
            </w:pPr>
            <w:r>
              <w:rPr>
                <w:rFonts w:ascii="Arial" w:hAnsi="Arial" w:cs="Arial"/>
                <w:sz w:val="20"/>
                <w:szCs w:val="20"/>
              </w:rPr>
              <w:t xml:space="preserve">Connexus </w:t>
            </w:r>
          </w:p>
        </w:tc>
      </w:tr>
      <w:tr w:rsidR="000C71AC" w14:paraId="02D9A6B4" w14:textId="77777777" w:rsidTr="00465950">
        <w:tc>
          <w:tcPr>
            <w:tcW w:w="4686" w:type="dxa"/>
          </w:tcPr>
          <w:p w14:paraId="401D5F9C" w14:textId="77777777" w:rsidR="000C71AC" w:rsidRPr="00B30BEC" w:rsidRDefault="000C71AC" w:rsidP="00AD434A">
            <w:pPr>
              <w:pStyle w:val="xmsonormal"/>
              <w:rPr>
                <w:rFonts w:ascii="Arial" w:hAnsi="Arial" w:cs="Arial"/>
                <w:sz w:val="20"/>
                <w:szCs w:val="20"/>
              </w:rPr>
            </w:pPr>
            <w:r w:rsidRPr="00B30BEC">
              <w:rPr>
                <w:rFonts w:ascii="Arial" w:hAnsi="Arial" w:cs="Arial"/>
                <w:sz w:val="20"/>
                <w:szCs w:val="20"/>
              </w:rPr>
              <w:t xml:space="preserve">Introduction to quality and governance </w:t>
            </w:r>
          </w:p>
          <w:p w14:paraId="41E9AE13" w14:textId="77777777" w:rsidR="000C71AC" w:rsidRPr="00B30BEC" w:rsidRDefault="000C71AC" w:rsidP="00AD434A">
            <w:pPr>
              <w:pStyle w:val="xmsonormal"/>
              <w:rPr>
                <w:rFonts w:ascii="Arial" w:hAnsi="Arial" w:cs="Arial"/>
                <w:sz w:val="20"/>
                <w:szCs w:val="20"/>
              </w:rPr>
            </w:pPr>
            <w:r>
              <w:rPr>
                <w:rFonts w:ascii="Arial" w:hAnsi="Arial" w:cs="Arial"/>
                <w:sz w:val="20"/>
                <w:szCs w:val="20"/>
              </w:rPr>
              <w:t>will</w:t>
            </w:r>
            <w:r w:rsidRPr="00B30BEC">
              <w:rPr>
                <w:rFonts w:ascii="Arial" w:hAnsi="Arial" w:cs="Arial"/>
                <w:sz w:val="20"/>
                <w:szCs w:val="20"/>
              </w:rPr>
              <w:t xml:space="preserve"> cover </w:t>
            </w:r>
          </w:p>
          <w:p w14:paraId="3CC7F6E7"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PREM</w:t>
            </w:r>
          </w:p>
          <w:p w14:paraId="5E57DA40"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Datix </w:t>
            </w:r>
          </w:p>
          <w:p w14:paraId="6B5CBD63"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Risk registers </w:t>
            </w:r>
          </w:p>
          <w:p w14:paraId="5FDA6DA2"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Business continuity plans </w:t>
            </w:r>
          </w:p>
          <w:p w14:paraId="59ACC4A1"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Complaints / compliments </w:t>
            </w:r>
          </w:p>
          <w:p w14:paraId="54003A17" w14:textId="77777777" w:rsidR="000C71AC" w:rsidRPr="00B30BE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You said we did</w:t>
            </w:r>
          </w:p>
          <w:p w14:paraId="27C169E3" w14:textId="77777777" w:rsidR="000C71AC"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PPG and engagement </w:t>
            </w:r>
          </w:p>
          <w:p w14:paraId="4207E1A9" w14:textId="77777777" w:rsidR="000C71AC" w:rsidRPr="005244BB" w:rsidRDefault="000C71AC" w:rsidP="000C71AC">
            <w:pPr>
              <w:pStyle w:val="xmsolistparagraph"/>
              <w:numPr>
                <w:ilvl w:val="0"/>
                <w:numId w:val="9"/>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 xml:space="preserve">Policies and procedures </w:t>
            </w:r>
          </w:p>
        </w:tc>
        <w:tc>
          <w:tcPr>
            <w:tcW w:w="1361" w:type="dxa"/>
          </w:tcPr>
          <w:p w14:paraId="4368F313" w14:textId="19C9ABE3" w:rsidR="000C71AC" w:rsidRDefault="00465950" w:rsidP="00AD434A">
            <w:pPr>
              <w:rPr>
                <w:rFonts w:ascii="Arial" w:hAnsi="Arial" w:cs="Arial"/>
                <w:sz w:val="20"/>
                <w:szCs w:val="20"/>
              </w:rPr>
            </w:pPr>
            <w:r>
              <w:rPr>
                <w:rFonts w:ascii="Arial" w:hAnsi="Arial" w:cs="Arial"/>
                <w:sz w:val="20"/>
                <w:szCs w:val="20"/>
              </w:rPr>
              <w:t>Quality Manager</w:t>
            </w:r>
          </w:p>
        </w:tc>
        <w:tc>
          <w:tcPr>
            <w:tcW w:w="1025" w:type="dxa"/>
          </w:tcPr>
          <w:p w14:paraId="2C420236" w14:textId="77777777" w:rsidR="000C71AC" w:rsidRPr="0035610C" w:rsidRDefault="000C71AC" w:rsidP="00AD434A">
            <w:pPr>
              <w:rPr>
                <w:rFonts w:ascii="Arial" w:hAnsi="Arial" w:cs="Arial"/>
                <w:sz w:val="20"/>
                <w:szCs w:val="20"/>
              </w:rPr>
            </w:pPr>
          </w:p>
        </w:tc>
        <w:tc>
          <w:tcPr>
            <w:tcW w:w="1944" w:type="dxa"/>
          </w:tcPr>
          <w:p w14:paraId="7B5B9114" w14:textId="77777777" w:rsidR="000C71AC" w:rsidRPr="0035610C" w:rsidRDefault="000C71AC" w:rsidP="00AD434A">
            <w:pPr>
              <w:rPr>
                <w:rFonts w:ascii="Arial" w:hAnsi="Arial" w:cs="Arial"/>
                <w:sz w:val="20"/>
                <w:szCs w:val="20"/>
              </w:rPr>
            </w:pPr>
          </w:p>
        </w:tc>
      </w:tr>
      <w:tr w:rsidR="000C71AC" w14:paraId="123BE1F4" w14:textId="77777777" w:rsidTr="00465950">
        <w:tc>
          <w:tcPr>
            <w:tcW w:w="4686" w:type="dxa"/>
          </w:tcPr>
          <w:p w14:paraId="72DCF35F" w14:textId="77777777" w:rsidR="000C71AC" w:rsidRPr="00B30BEC" w:rsidRDefault="000C71AC" w:rsidP="00AD434A">
            <w:pPr>
              <w:pStyle w:val="xmsonormal"/>
              <w:rPr>
                <w:rFonts w:ascii="Arial" w:hAnsi="Arial" w:cs="Arial"/>
                <w:sz w:val="20"/>
                <w:szCs w:val="20"/>
              </w:rPr>
            </w:pPr>
            <w:r w:rsidRPr="00B30BEC">
              <w:rPr>
                <w:rFonts w:ascii="Arial" w:hAnsi="Arial" w:cs="Arial"/>
                <w:sz w:val="20"/>
                <w:szCs w:val="20"/>
              </w:rPr>
              <w:t xml:space="preserve">Introduction to contracts </w:t>
            </w:r>
          </w:p>
          <w:p w14:paraId="21717542" w14:textId="77777777" w:rsidR="000C71AC" w:rsidRPr="00B30BE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proofErr w:type="gramStart"/>
            <w:r w:rsidRPr="00B30BEC">
              <w:rPr>
                <w:rFonts w:ascii="Arial" w:eastAsia="Times New Roman" w:hAnsi="Arial" w:cs="Arial"/>
                <w:sz w:val="20"/>
                <w:szCs w:val="20"/>
              </w:rPr>
              <w:t>How</w:t>
            </w:r>
            <w:proofErr w:type="gramEnd"/>
            <w:r w:rsidRPr="00B30BEC">
              <w:rPr>
                <w:rFonts w:ascii="Arial" w:eastAsia="Times New Roman" w:hAnsi="Arial" w:cs="Arial"/>
                <w:sz w:val="20"/>
                <w:szCs w:val="20"/>
              </w:rPr>
              <w:t xml:space="preserve"> contracting works at the trust </w:t>
            </w:r>
          </w:p>
          <w:p w14:paraId="18AC2531"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 xml:space="preserve">What you can and cannot sign for at a practice level </w:t>
            </w:r>
          </w:p>
          <w:p w14:paraId="1F1B95D4"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sidRPr="00B30BEC">
              <w:rPr>
                <w:rFonts w:ascii="Arial" w:eastAsia="Times New Roman" w:hAnsi="Arial" w:cs="Arial"/>
                <w:sz w:val="20"/>
                <w:szCs w:val="20"/>
              </w:rPr>
              <w:t>IG / DSA</w:t>
            </w:r>
          </w:p>
          <w:p w14:paraId="004FB55E"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sidRPr="005244BB">
              <w:rPr>
                <w:rFonts w:ascii="Arial" w:eastAsia="Times New Roman" w:hAnsi="Arial" w:cs="Arial"/>
                <w:sz w:val="20"/>
                <w:szCs w:val="20"/>
              </w:rPr>
              <w:t>Liaising with CCG and others re finances or contracts</w:t>
            </w:r>
          </w:p>
          <w:p w14:paraId="0CED9857"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PCN DES</w:t>
            </w:r>
          </w:p>
          <w:p w14:paraId="11F9F623"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Practice DES</w:t>
            </w:r>
          </w:p>
          <w:p w14:paraId="3D6444DE" w14:textId="77777777" w:rsidR="000C71AC"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APMS and GMS</w:t>
            </w:r>
          </w:p>
          <w:p w14:paraId="4AB2D107" w14:textId="77777777" w:rsidR="000C71AC" w:rsidRPr="005244BB" w:rsidRDefault="000C71AC" w:rsidP="000C71AC">
            <w:pPr>
              <w:pStyle w:val="xmsolistparagraph"/>
              <w:numPr>
                <w:ilvl w:val="0"/>
                <w:numId w:val="10"/>
              </w:numPr>
              <w:spacing w:before="0" w:beforeAutospacing="0" w:after="0" w:afterAutospacing="0"/>
              <w:rPr>
                <w:rFonts w:ascii="Arial" w:eastAsia="Times New Roman" w:hAnsi="Arial" w:cs="Arial"/>
                <w:sz w:val="20"/>
                <w:szCs w:val="20"/>
              </w:rPr>
            </w:pPr>
            <w:r>
              <w:rPr>
                <w:rFonts w:ascii="Arial" w:eastAsia="Times New Roman" w:hAnsi="Arial" w:cs="Arial"/>
                <w:sz w:val="20"/>
                <w:szCs w:val="20"/>
              </w:rPr>
              <w:t xml:space="preserve">PCN ARRS </w:t>
            </w:r>
          </w:p>
        </w:tc>
        <w:tc>
          <w:tcPr>
            <w:tcW w:w="1361" w:type="dxa"/>
          </w:tcPr>
          <w:p w14:paraId="4909C991" w14:textId="53AF1551" w:rsidR="000C71AC" w:rsidRDefault="00465950" w:rsidP="00AD434A">
            <w:pPr>
              <w:rPr>
                <w:rFonts w:ascii="Arial" w:hAnsi="Arial" w:cs="Arial"/>
                <w:sz w:val="20"/>
                <w:szCs w:val="20"/>
              </w:rPr>
            </w:pPr>
            <w:r>
              <w:rPr>
                <w:rFonts w:ascii="Arial" w:hAnsi="Arial" w:cs="Arial"/>
                <w:sz w:val="20"/>
                <w:szCs w:val="20"/>
              </w:rPr>
              <w:t xml:space="preserve">Head of Operations </w:t>
            </w:r>
          </w:p>
        </w:tc>
        <w:tc>
          <w:tcPr>
            <w:tcW w:w="1025" w:type="dxa"/>
          </w:tcPr>
          <w:p w14:paraId="17869938" w14:textId="77777777" w:rsidR="000C71AC" w:rsidRPr="0035610C" w:rsidRDefault="000C71AC" w:rsidP="00AD434A">
            <w:pPr>
              <w:rPr>
                <w:rFonts w:ascii="Arial" w:hAnsi="Arial" w:cs="Arial"/>
                <w:sz w:val="20"/>
                <w:szCs w:val="20"/>
              </w:rPr>
            </w:pPr>
          </w:p>
        </w:tc>
        <w:tc>
          <w:tcPr>
            <w:tcW w:w="1944" w:type="dxa"/>
          </w:tcPr>
          <w:p w14:paraId="21B0AF25" w14:textId="77777777" w:rsidR="000C71AC" w:rsidRPr="0035610C" w:rsidRDefault="000C71AC" w:rsidP="00AD434A">
            <w:pPr>
              <w:rPr>
                <w:rFonts w:ascii="Arial" w:hAnsi="Arial" w:cs="Arial"/>
                <w:sz w:val="20"/>
                <w:szCs w:val="20"/>
              </w:rPr>
            </w:pPr>
          </w:p>
        </w:tc>
      </w:tr>
      <w:tr w:rsidR="000C71AC" w14:paraId="64BEA29B" w14:textId="77777777" w:rsidTr="00465950">
        <w:tc>
          <w:tcPr>
            <w:tcW w:w="4686" w:type="dxa"/>
          </w:tcPr>
          <w:p w14:paraId="1E581A5F" w14:textId="77777777" w:rsidR="000C71AC" w:rsidRDefault="000C71AC" w:rsidP="00AD434A">
            <w:pPr>
              <w:pStyle w:val="xmsonormal"/>
              <w:rPr>
                <w:rFonts w:ascii="Arial" w:hAnsi="Arial" w:cs="Arial"/>
                <w:sz w:val="20"/>
                <w:szCs w:val="20"/>
              </w:rPr>
            </w:pPr>
            <w:r>
              <w:rPr>
                <w:rFonts w:ascii="Arial" w:hAnsi="Arial" w:cs="Arial"/>
                <w:sz w:val="20"/>
                <w:szCs w:val="20"/>
              </w:rPr>
              <w:t xml:space="preserve">Performance in general practice </w:t>
            </w:r>
          </w:p>
          <w:p w14:paraId="34F861FD"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t xml:space="preserve">National performance management of general practice </w:t>
            </w:r>
          </w:p>
          <w:p w14:paraId="37D3F895"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lastRenderedPageBreak/>
              <w:t xml:space="preserve">CCG performance management </w:t>
            </w:r>
          </w:p>
          <w:p w14:paraId="59F44584"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t>Extractions</w:t>
            </w:r>
          </w:p>
          <w:p w14:paraId="0B1BCD8C"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t>National GP data hub</w:t>
            </w:r>
          </w:p>
          <w:p w14:paraId="44A91940"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t xml:space="preserve">National GP finance reporting </w:t>
            </w:r>
          </w:p>
          <w:p w14:paraId="263A783B" w14:textId="77777777" w:rsidR="000C71AC" w:rsidRDefault="000C71AC" w:rsidP="000C71AC">
            <w:pPr>
              <w:pStyle w:val="xmsonormal"/>
              <w:numPr>
                <w:ilvl w:val="0"/>
                <w:numId w:val="12"/>
              </w:numPr>
              <w:rPr>
                <w:rFonts w:ascii="Arial" w:hAnsi="Arial" w:cs="Arial"/>
                <w:sz w:val="20"/>
                <w:szCs w:val="20"/>
              </w:rPr>
            </w:pPr>
            <w:r>
              <w:rPr>
                <w:rFonts w:ascii="Arial" w:hAnsi="Arial" w:cs="Arial"/>
                <w:sz w:val="20"/>
                <w:szCs w:val="20"/>
              </w:rPr>
              <w:t xml:space="preserve">What indicators are measured </w:t>
            </w:r>
          </w:p>
          <w:p w14:paraId="2C2329F4" w14:textId="77777777" w:rsidR="000C71AC" w:rsidRPr="00B30BEC" w:rsidRDefault="000C71AC" w:rsidP="000C71AC">
            <w:pPr>
              <w:pStyle w:val="xmsonormal"/>
              <w:numPr>
                <w:ilvl w:val="0"/>
                <w:numId w:val="12"/>
              </w:numPr>
              <w:rPr>
                <w:rFonts w:ascii="Arial" w:hAnsi="Arial" w:cs="Arial"/>
                <w:sz w:val="20"/>
                <w:szCs w:val="20"/>
              </w:rPr>
            </w:pPr>
            <w:r>
              <w:rPr>
                <w:rFonts w:ascii="Arial" w:hAnsi="Arial" w:cs="Arial"/>
                <w:sz w:val="20"/>
                <w:szCs w:val="20"/>
              </w:rPr>
              <w:t xml:space="preserve">Action expected </w:t>
            </w:r>
          </w:p>
        </w:tc>
        <w:tc>
          <w:tcPr>
            <w:tcW w:w="1361" w:type="dxa"/>
          </w:tcPr>
          <w:p w14:paraId="5C0D4A29" w14:textId="26039539" w:rsidR="000C71AC" w:rsidRDefault="00465950" w:rsidP="00AD434A">
            <w:pPr>
              <w:rPr>
                <w:rFonts w:ascii="Arial" w:hAnsi="Arial" w:cs="Arial"/>
                <w:sz w:val="20"/>
                <w:szCs w:val="20"/>
              </w:rPr>
            </w:pPr>
            <w:r>
              <w:rPr>
                <w:rFonts w:ascii="Arial" w:hAnsi="Arial" w:cs="Arial"/>
                <w:sz w:val="20"/>
                <w:szCs w:val="20"/>
              </w:rPr>
              <w:lastRenderedPageBreak/>
              <w:t>Performance team</w:t>
            </w:r>
          </w:p>
        </w:tc>
        <w:tc>
          <w:tcPr>
            <w:tcW w:w="1025" w:type="dxa"/>
          </w:tcPr>
          <w:p w14:paraId="04E2DC8B" w14:textId="77777777" w:rsidR="000C71AC" w:rsidRPr="0035610C" w:rsidRDefault="000C71AC" w:rsidP="00AD434A">
            <w:pPr>
              <w:rPr>
                <w:rFonts w:ascii="Arial" w:hAnsi="Arial" w:cs="Arial"/>
                <w:sz w:val="20"/>
                <w:szCs w:val="20"/>
              </w:rPr>
            </w:pPr>
          </w:p>
        </w:tc>
        <w:tc>
          <w:tcPr>
            <w:tcW w:w="1944" w:type="dxa"/>
          </w:tcPr>
          <w:p w14:paraId="0E336537" w14:textId="77777777" w:rsidR="000C71AC" w:rsidRPr="0035610C" w:rsidRDefault="000C71AC" w:rsidP="00AD434A">
            <w:pPr>
              <w:rPr>
                <w:rFonts w:ascii="Arial" w:hAnsi="Arial" w:cs="Arial"/>
                <w:sz w:val="20"/>
                <w:szCs w:val="20"/>
              </w:rPr>
            </w:pPr>
          </w:p>
        </w:tc>
      </w:tr>
      <w:tr w:rsidR="000C71AC" w14:paraId="579C0BD7" w14:textId="77777777" w:rsidTr="00465950">
        <w:tc>
          <w:tcPr>
            <w:tcW w:w="4686" w:type="dxa"/>
          </w:tcPr>
          <w:p w14:paraId="0070F3EC" w14:textId="77777777" w:rsidR="000C71AC" w:rsidRDefault="000C71AC" w:rsidP="00AD434A">
            <w:pPr>
              <w:pStyle w:val="xmsonormal"/>
              <w:rPr>
                <w:rFonts w:ascii="Arial" w:hAnsi="Arial" w:cs="Arial"/>
                <w:sz w:val="20"/>
                <w:szCs w:val="20"/>
              </w:rPr>
            </w:pPr>
            <w:r>
              <w:rPr>
                <w:rFonts w:ascii="Arial" w:hAnsi="Arial" w:cs="Arial"/>
                <w:sz w:val="20"/>
                <w:szCs w:val="20"/>
              </w:rPr>
              <w:t xml:space="preserve">CQC in general practice </w:t>
            </w:r>
          </w:p>
          <w:p w14:paraId="084A4F86" w14:textId="77777777" w:rsidR="000C71AC" w:rsidRDefault="000C71AC" w:rsidP="000C71AC">
            <w:pPr>
              <w:pStyle w:val="xmsonormal"/>
              <w:numPr>
                <w:ilvl w:val="0"/>
                <w:numId w:val="11"/>
              </w:numPr>
              <w:rPr>
                <w:rFonts w:ascii="Arial" w:hAnsi="Arial" w:cs="Arial"/>
                <w:sz w:val="20"/>
                <w:szCs w:val="20"/>
              </w:rPr>
            </w:pPr>
            <w:r>
              <w:rPr>
                <w:rFonts w:ascii="Arial" w:hAnsi="Arial" w:cs="Arial"/>
                <w:sz w:val="20"/>
                <w:szCs w:val="20"/>
              </w:rPr>
              <w:t>How this works</w:t>
            </w:r>
          </w:p>
          <w:p w14:paraId="25D9704B" w14:textId="77777777" w:rsidR="000C71AC" w:rsidRDefault="000C71AC" w:rsidP="000C71AC">
            <w:pPr>
              <w:pStyle w:val="xmsonormal"/>
              <w:numPr>
                <w:ilvl w:val="0"/>
                <w:numId w:val="11"/>
              </w:numPr>
              <w:rPr>
                <w:rFonts w:ascii="Arial" w:hAnsi="Arial" w:cs="Arial"/>
                <w:sz w:val="20"/>
                <w:szCs w:val="20"/>
              </w:rPr>
            </w:pPr>
            <w:r>
              <w:rPr>
                <w:rFonts w:ascii="Arial" w:hAnsi="Arial" w:cs="Arial"/>
                <w:sz w:val="20"/>
                <w:szCs w:val="20"/>
              </w:rPr>
              <w:t>The handbook</w:t>
            </w:r>
          </w:p>
          <w:p w14:paraId="21B5BD76" w14:textId="77777777" w:rsidR="000C71AC" w:rsidRDefault="000C71AC" w:rsidP="000C71AC">
            <w:pPr>
              <w:pStyle w:val="xmsonormal"/>
              <w:numPr>
                <w:ilvl w:val="0"/>
                <w:numId w:val="11"/>
              </w:numPr>
              <w:rPr>
                <w:rFonts w:ascii="Arial" w:hAnsi="Arial" w:cs="Arial"/>
                <w:sz w:val="20"/>
                <w:szCs w:val="20"/>
              </w:rPr>
            </w:pPr>
            <w:r>
              <w:rPr>
                <w:rFonts w:ascii="Arial" w:hAnsi="Arial" w:cs="Arial"/>
                <w:sz w:val="20"/>
                <w:szCs w:val="20"/>
              </w:rPr>
              <w:t>Peer review</w:t>
            </w:r>
          </w:p>
          <w:p w14:paraId="54320948" w14:textId="77777777" w:rsidR="000C71AC" w:rsidRPr="00B30BEC" w:rsidRDefault="000C71AC" w:rsidP="000C71AC">
            <w:pPr>
              <w:pStyle w:val="xmsonormal"/>
              <w:numPr>
                <w:ilvl w:val="0"/>
                <w:numId w:val="11"/>
              </w:numPr>
              <w:rPr>
                <w:rFonts w:ascii="Arial" w:hAnsi="Arial" w:cs="Arial"/>
                <w:sz w:val="20"/>
                <w:szCs w:val="20"/>
              </w:rPr>
            </w:pPr>
            <w:r>
              <w:rPr>
                <w:rFonts w:ascii="Arial" w:hAnsi="Arial" w:cs="Arial"/>
                <w:sz w:val="20"/>
                <w:szCs w:val="20"/>
              </w:rPr>
              <w:t xml:space="preserve">Nigel’s surgery </w:t>
            </w:r>
          </w:p>
        </w:tc>
        <w:tc>
          <w:tcPr>
            <w:tcW w:w="1361" w:type="dxa"/>
          </w:tcPr>
          <w:p w14:paraId="1E9AF433" w14:textId="346A01DF" w:rsidR="000C71AC" w:rsidRDefault="003A2B47" w:rsidP="00AD434A">
            <w:pPr>
              <w:rPr>
                <w:rFonts w:ascii="Arial" w:hAnsi="Arial" w:cs="Arial"/>
                <w:sz w:val="20"/>
                <w:szCs w:val="20"/>
              </w:rPr>
            </w:pPr>
            <w:r>
              <w:rPr>
                <w:rFonts w:ascii="Arial" w:hAnsi="Arial" w:cs="Arial"/>
                <w:sz w:val="20"/>
                <w:szCs w:val="20"/>
              </w:rPr>
              <w:t xml:space="preserve">See handbook with head of operations </w:t>
            </w:r>
            <w:r w:rsidR="000C71AC">
              <w:rPr>
                <w:rFonts w:ascii="Arial" w:hAnsi="Arial" w:cs="Arial"/>
                <w:sz w:val="20"/>
                <w:szCs w:val="20"/>
              </w:rPr>
              <w:t xml:space="preserve"> </w:t>
            </w:r>
          </w:p>
        </w:tc>
        <w:tc>
          <w:tcPr>
            <w:tcW w:w="1025" w:type="dxa"/>
          </w:tcPr>
          <w:p w14:paraId="39970D03" w14:textId="77777777" w:rsidR="000C71AC" w:rsidRPr="0035610C" w:rsidRDefault="000C71AC" w:rsidP="00AD434A">
            <w:pPr>
              <w:rPr>
                <w:rFonts w:ascii="Arial" w:hAnsi="Arial" w:cs="Arial"/>
                <w:sz w:val="20"/>
                <w:szCs w:val="20"/>
              </w:rPr>
            </w:pPr>
          </w:p>
        </w:tc>
        <w:tc>
          <w:tcPr>
            <w:tcW w:w="1944" w:type="dxa"/>
          </w:tcPr>
          <w:p w14:paraId="72DB06AD" w14:textId="77777777" w:rsidR="000C71AC" w:rsidRPr="0035610C" w:rsidRDefault="000C71AC" w:rsidP="00AD434A">
            <w:pPr>
              <w:rPr>
                <w:rFonts w:ascii="Arial" w:hAnsi="Arial" w:cs="Arial"/>
                <w:sz w:val="20"/>
                <w:szCs w:val="20"/>
              </w:rPr>
            </w:pPr>
          </w:p>
        </w:tc>
      </w:tr>
    </w:tbl>
    <w:p w14:paraId="3BF92208" w14:textId="77777777" w:rsidR="00773981" w:rsidRDefault="00773981">
      <w:pPr>
        <w:rPr>
          <w:rFonts w:ascii="Arial" w:hAnsi="Arial" w:cs="Arial"/>
          <w:b/>
          <w:bCs/>
        </w:rPr>
        <w:sectPr w:rsidR="00773981" w:rsidSect="00773981">
          <w:pgSz w:w="11906" w:h="16838"/>
          <w:pgMar w:top="1440" w:right="1440" w:bottom="1440" w:left="1440" w:header="708" w:footer="708" w:gutter="0"/>
          <w:cols w:space="708"/>
          <w:docGrid w:linePitch="360"/>
        </w:sectPr>
      </w:pPr>
    </w:p>
    <w:p w14:paraId="2F46D711" w14:textId="77777777" w:rsidR="00773981" w:rsidRPr="003A2B47" w:rsidRDefault="00773981">
      <w:pPr>
        <w:rPr>
          <w:rFonts w:ascii="Arial" w:hAnsi="Arial" w:cs="Arial"/>
          <w:b/>
          <w:bCs/>
        </w:rPr>
      </w:pPr>
    </w:p>
    <w:p w14:paraId="4BB56DAF" w14:textId="295DCCFB" w:rsidR="005569B4" w:rsidRPr="003A2B47" w:rsidRDefault="003A2B47" w:rsidP="005569B4">
      <w:pPr>
        <w:rPr>
          <w:rFonts w:ascii="Arial" w:hAnsi="Arial" w:cs="Arial"/>
          <w:b/>
          <w:bCs/>
          <w:sz w:val="20"/>
          <w:szCs w:val="20"/>
        </w:rPr>
      </w:pPr>
      <w:r w:rsidRPr="003A2B47">
        <w:rPr>
          <w:rFonts w:ascii="Arial" w:hAnsi="Arial" w:cs="Arial"/>
          <w:b/>
          <w:bCs/>
          <w:sz w:val="20"/>
          <w:szCs w:val="20"/>
        </w:rPr>
        <w:t>You will be required to go and visit teams across the back office and understand how it works and how leads the teams</w:t>
      </w:r>
    </w:p>
    <w:tbl>
      <w:tblPr>
        <w:tblStyle w:val="TableGrid"/>
        <w:tblW w:w="0" w:type="auto"/>
        <w:tblLook w:val="04A0" w:firstRow="1" w:lastRow="0" w:firstColumn="1" w:lastColumn="0" w:noHBand="0" w:noVBand="1"/>
      </w:tblPr>
      <w:tblGrid>
        <w:gridCol w:w="4508"/>
        <w:gridCol w:w="4508"/>
      </w:tblGrid>
      <w:tr w:rsidR="003A2B47" w:rsidRPr="00530F0A" w14:paraId="472071AE" w14:textId="77777777" w:rsidTr="00AD434A">
        <w:tc>
          <w:tcPr>
            <w:tcW w:w="4508" w:type="dxa"/>
          </w:tcPr>
          <w:p w14:paraId="337162BC" w14:textId="22BB9A1F" w:rsidR="003A2B47" w:rsidRPr="003A2B47" w:rsidRDefault="003A2B47" w:rsidP="00AD434A">
            <w:pPr>
              <w:rPr>
                <w:rFonts w:ascii="Arial" w:hAnsi="Arial" w:cs="Arial"/>
                <w:b/>
                <w:bCs/>
                <w:sz w:val="20"/>
                <w:szCs w:val="20"/>
              </w:rPr>
            </w:pPr>
            <w:r w:rsidRPr="003A2B47">
              <w:rPr>
                <w:rFonts w:ascii="Arial" w:hAnsi="Arial" w:cs="Arial"/>
                <w:b/>
                <w:bCs/>
                <w:sz w:val="20"/>
                <w:szCs w:val="20"/>
              </w:rPr>
              <w:t>ADMIN</w:t>
            </w:r>
          </w:p>
        </w:tc>
        <w:tc>
          <w:tcPr>
            <w:tcW w:w="4508" w:type="dxa"/>
          </w:tcPr>
          <w:p w14:paraId="1FE59F64" w14:textId="06232ECB" w:rsidR="003A2B47" w:rsidRPr="003A2B47" w:rsidRDefault="003A2B47" w:rsidP="00AD434A">
            <w:pPr>
              <w:rPr>
                <w:rFonts w:ascii="Arial" w:hAnsi="Arial" w:cs="Arial"/>
                <w:b/>
                <w:bCs/>
                <w:sz w:val="20"/>
                <w:szCs w:val="20"/>
              </w:rPr>
            </w:pPr>
            <w:r w:rsidRPr="003A2B47">
              <w:rPr>
                <w:rFonts w:ascii="Arial" w:hAnsi="Arial" w:cs="Arial"/>
                <w:b/>
                <w:bCs/>
                <w:sz w:val="20"/>
                <w:szCs w:val="20"/>
              </w:rPr>
              <w:t xml:space="preserve">What I have learnt and when I visited </w:t>
            </w:r>
          </w:p>
        </w:tc>
      </w:tr>
      <w:tr w:rsidR="005569B4" w:rsidRPr="00530F0A" w14:paraId="12170D92" w14:textId="77777777" w:rsidTr="00AD434A">
        <w:tc>
          <w:tcPr>
            <w:tcW w:w="4508" w:type="dxa"/>
          </w:tcPr>
          <w:p w14:paraId="4AD231E9" w14:textId="77777777" w:rsidR="005569B4" w:rsidRPr="00530F0A" w:rsidRDefault="005569B4" w:rsidP="00AD434A">
            <w:pPr>
              <w:rPr>
                <w:rFonts w:ascii="Arial" w:hAnsi="Arial" w:cs="Arial"/>
                <w:sz w:val="20"/>
                <w:szCs w:val="20"/>
              </w:rPr>
            </w:pPr>
            <w:r w:rsidRPr="00530F0A">
              <w:rPr>
                <w:rFonts w:ascii="Arial" w:hAnsi="Arial" w:cs="Arial"/>
                <w:sz w:val="20"/>
                <w:szCs w:val="20"/>
              </w:rPr>
              <w:t>What are the clinical systems and how do they work?</w:t>
            </w:r>
          </w:p>
        </w:tc>
        <w:tc>
          <w:tcPr>
            <w:tcW w:w="4508" w:type="dxa"/>
          </w:tcPr>
          <w:p w14:paraId="7CD1A796" w14:textId="77777777" w:rsidR="005569B4" w:rsidRPr="00530F0A" w:rsidRDefault="005569B4" w:rsidP="00AD434A">
            <w:pPr>
              <w:rPr>
                <w:rFonts w:ascii="Arial" w:hAnsi="Arial" w:cs="Arial"/>
                <w:sz w:val="20"/>
                <w:szCs w:val="20"/>
              </w:rPr>
            </w:pPr>
          </w:p>
        </w:tc>
      </w:tr>
      <w:tr w:rsidR="005569B4" w:rsidRPr="00530F0A" w14:paraId="781390AC" w14:textId="77777777" w:rsidTr="00AD434A">
        <w:tc>
          <w:tcPr>
            <w:tcW w:w="4508" w:type="dxa"/>
          </w:tcPr>
          <w:p w14:paraId="1970590E" w14:textId="77777777" w:rsidR="005569B4" w:rsidRPr="00530F0A" w:rsidRDefault="005569B4" w:rsidP="00AD434A">
            <w:pPr>
              <w:rPr>
                <w:rFonts w:ascii="Arial" w:hAnsi="Arial" w:cs="Arial"/>
                <w:sz w:val="20"/>
                <w:szCs w:val="20"/>
              </w:rPr>
            </w:pPr>
            <w:r w:rsidRPr="00530F0A">
              <w:rPr>
                <w:rFonts w:ascii="Arial" w:hAnsi="Arial" w:cs="Arial"/>
                <w:sz w:val="20"/>
                <w:szCs w:val="20"/>
              </w:rPr>
              <w:t>What is summarising? What is the process on the Clinical System?</w:t>
            </w:r>
          </w:p>
        </w:tc>
        <w:tc>
          <w:tcPr>
            <w:tcW w:w="4508" w:type="dxa"/>
          </w:tcPr>
          <w:p w14:paraId="06153EB6" w14:textId="77777777" w:rsidR="005569B4" w:rsidRPr="00530F0A" w:rsidRDefault="005569B4" w:rsidP="00AD434A">
            <w:pPr>
              <w:rPr>
                <w:rFonts w:ascii="Arial" w:hAnsi="Arial" w:cs="Arial"/>
                <w:sz w:val="20"/>
                <w:szCs w:val="20"/>
              </w:rPr>
            </w:pPr>
          </w:p>
        </w:tc>
      </w:tr>
      <w:tr w:rsidR="005569B4" w:rsidRPr="00530F0A" w14:paraId="2482A78B" w14:textId="77777777" w:rsidTr="00AD434A">
        <w:tc>
          <w:tcPr>
            <w:tcW w:w="4508" w:type="dxa"/>
          </w:tcPr>
          <w:p w14:paraId="21A21E68" w14:textId="77777777" w:rsidR="005569B4" w:rsidRPr="00530F0A" w:rsidRDefault="005569B4" w:rsidP="00AD434A">
            <w:pPr>
              <w:rPr>
                <w:rFonts w:ascii="Arial" w:hAnsi="Arial" w:cs="Arial"/>
                <w:sz w:val="20"/>
                <w:szCs w:val="20"/>
              </w:rPr>
            </w:pPr>
            <w:r w:rsidRPr="00530F0A">
              <w:rPr>
                <w:rFonts w:ascii="Arial" w:hAnsi="Arial" w:cs="Arial"/>
                <w:sz w:val="20"/>
                <w:szCs w:val="20"/>
              </w:rPr>
              <w:t>Registration Process and who is PCSE?</w:t>
            </w:r>
          </w:p>
        </w:tc>
        <w:tc>
          <w:tcPr>
            <w:tcW w:w="4508" w:type="dxa"/>
          </w:tcPr>
          <w:p w14:paraId="63754270" w14:textId="77777777" w:rsidR="005569B4" w:rsidRPr="00530F0A" w:rsidRDefault="005569B4" w:rsidP="00AD434A">
            <w:pPr>
              <w:rPr>
                <w:rFonts w:ascii="Arial" w:hAnsi="Arial" w:cs="Arial"/>
                <w:sz w:val="20"/>
                <w:szCs w:val="20"/>
              </w:rPr>
            </w:pPr>
          </w:p>
        </w:tc>
      </w:tr>
      <w:tr w:rsidR="005569B4" w:rsidRPr="00530F0A" w14:paraId="531AD00B" w14:textId="77777777" w:rsidTr="00AD434A">
        <w:tc>
          <w:tcPr>
            <w:tcW w:w="4508" w:type="dxa"/>
          </w:tcPr>
          <w:p w14:paraId="436245B4" w14:textId="77777777" w:rsidR="005569B4" w:rsidRPr="00530F0A" w:rsidRDefault="005569B4" w:rsidP="00AD434A">
            <w:pPr>
              <w:rPr>
                <w:rFonts w:ascii="Arial" w:hAnsi="Arial" w:cs="Arial"/>
                <w:sz w:val="20"/>
                <w:szCs w:val="20"/>
              </w:rPr>
            </w:pPr>
            <w:r w:rsidRPr="00530F0A">
              <w:rPr>
                <w:rFonts w:ascii="Arial" w:hAnsi="Arial" w:cs="Arial"/>
                <w:sz w:val="20"/>
                <w:szCs w:val="20"/>
              </w:rPr>
              <w:t>Deduction Process?</w:t>
            </w:r>
          </w:p>
        </w:tc>
        <w:tc>
          <w:tcPr>
            <w:tcW w:w="4508" w:type="dxa"/>
          </w:tcPr>
          <w:p w14:paraId="2C18EBCD" w14:textId="77777777" w:rsidR="005569B4" w:rsidRPr="00530F0A" w:rsidRDefault="005569B4" w:rsidP="00AD434A">
            <w:pPr>
              <w:rPr>
                <w:rFonts w:ascii="Arial" w:hAnsi="Arial" w:cs="Arial"/>
                <w:sz w:val="20"/>
                <w:szCs w:val="20"/>
              </w:rPr>
            </w:pPr>
          </w:p>
        </w:tc>
      </w:tr>
      <w:tr w:rsidR="005569B4" w:rsidRPr="00530F0A" w14:paraId="6ECF5822" w14:textId="77777777" w:rsidTr="00AD434A">
        <w:tc>
          <w:tcPr>
            <w:tcW w:w="4508" w:type="dxa"/>
          </w:tcPr>
          <w:p w14:paraId="46AC1528" w14:textId="77777777" w:rsidR="005569B4" w:rsidRPr="00530F0A" w:rsidRDefault="005569B4" w:rsidP="00AD434A">
            <w:pPr>
              <w:rPr>
                <w:rFonts w:ascii="Arial" w:hAnsi="Arial" w:cs="Arial"/>
                <w:sz w:val="20"/>
                <w:szCs w:val="20"/>
              </w:rPr>
            </w:pPr>
            <w:r w:rsidRPr="00530F0A">
              <w:rPr>
                <w:rFonts w:ascii="Arial" w:hAnsi="Arial" w:cs="Arial"/>
                <w:sz w:val="20"/>
                <w:szCs w:val="20"/>
              </w:rPr>
              <w:t>Clinical Records off site?</w:t>
            </w:r>
          </w:p>
        </w:tc>
        <w:tc>
          <w:tcPr>
            <w:tcW w:w="4508" w:type="dxa"/>
          </w:tcPr>
          <w:p w14:paraId="52B46D3B" w14:textId="77777777" w:rsidR="005569B4" w:rsidRPr="00530F0A" w:rsidRDefault="005569B4" w:rsidP="00AD434A">
            <w:pPr>
              <w:rPr>
                <w:rFonts w:ascii="Arial" w:hAnsi="Arial" w:cs="Arial"/>
                <w:sz w:val="20"/>
                <w:szCs w:val="20"/>
              </w:rPr>
            </w:pPr>
          </w:p>
        </w:tc>
      </w:tr>
      <w:tr w:rsidR="005569B4" w:rsidRPr="00530F0A" w14:paraId="541B3459" w14:textId="77777777" w:rsidTr="00AD434A">
        <w:tc>
          <w:tcPr>
            <w:tcW w:w="4508" w:type="dxa"/>
          </w:tcPr>
          <w:p w14:paraId="2374F92E" w14:textId="77777777" w:rsidR="005569B4" w:rsidRPr="00530F0A" w:rsidRDefault="005569B4" w:rsidP="00AD434A">
            <w:pPr>
              <w:rPr>
                <w:rFonts w:ascii="Arial" w:hAnsi="Arial" w:cs="Arial"/>
                <w:sz w:val="20"/>
                <w:szCs w:val="20"/>
              </w:rPr>
            </w:pPr>
            <w:r w:rsidRPr="00530F0A">
              <w:rPr>
                <w:rFonts w:ascii="Arial" w:hAnsi="Arial" w:cs="Arial"/>
                <w:sz w:val="20"/>
                <w:szCs w:val="20"/>
              </w:rPr>
              <w:t>Non-NHS Work and What is the process? Price List</w:t>
            </w:r>
          </w:p>
        </w:tc>
        <w:tc>
          <w:tcPr>
            <w:tcW w:w="4508" w:type="dxa"/>
          </w:tcPr>
          <w:p w14:paraId="598811AE" w14:textId="77777777" w:rsidR="005569B4" w:rsidRPr="00530F0A" w:rsidRDefault="005569B4" w:rsidP="00AD434A">
            <w:pPr>
              <w:rPr>
                <w:rFonts w:ascii="Arial" w:hAnsi="Arial" w:cs="Arial"/>
                <w:sz w:val="20"/>
                <w:szCs w:val="20"/>
              </w:rPr>
            </w:pPr>
          </w:p>
        </w:tc>
      </w:tr>
      <w:tr w:rsidR="005569B4" w:rsidRPr="00530F0A" w14:paraId="4167DD06" w14:textId="77777777" w:rsidTr="00AD434A">
        <w:tc>
          <w:tcPr>
            <w:tcW w:w="4508" w:type="dxa"/>
          </w:tcPr>
          <w:p w14:paraId="32B42901" w14:textId="77777777" w:rsidR="005569B4" w:rsidRPr="00530F0A" w:rsidRDefault="005569B4" w:rsidP="00AD434A">
            <w:pPr>
              <w:rPr>
                <w:rFonts w:ascii="Arial" w:hAnsi="Arial" w:cs="Arial"/>
                <w:sz w:val="20"/>
                <w:szCs w:val="20"/>
              </w:rPr>
            </w:pPr>
            <w:r w:rsidRPr="00530F0A">
              <w:rPr>
                <w:rFonts w:ascii="Arial" w:hAnsi="Arial" w:cs="Arial"/>
                <w:sz w:val="20"/>
                <w:szCs w:val="20"/>
              </w:rPr>
              <w:t>What is a complaint and how to process?</w:t>
            </w:r>
          </w:p>
        </w:tc>
        <w:tc>
          <w:tcPr>
            <w:tcW w:w="4508" w:type="dxa"/>
          </w:tcPr>
          <w:p w14:paraId="4495C9B4" w14:textId="77777777" w:rsidR="005569B4" w:rsidRPr="00530F0A" w:rsidRDefault="005569B4" w:rsidP="00AD434A">
            <w:pPr>
              <w:rPr>
                <w:rFonts w:ascii="Arial" w:hAnsi="Arial" w:cs="Arial"/>
                <w:sz w:val="20"/>
                <w:szCs w:val="20"/>
              </w:rPr>
            </w:pPr>
          </w:p>
        </w:tc>
      </w:tr>
      <w:tr w:rsidR="005569B4" w:rsidRPr="00530F0A" w14:paraId="0DD799BC" w14:textId="77777777" w:rsidTr="00AD434A">
        <w:tc>
          <w:tcPr>
            <w:tcW w:w="4508" w:type="dxa"/>
          </w:tcPr>
          <w:p w14:paraId="489718D4" w14:textId="77777777" w:rsidR="005569B4" w:rsidRPr="00530F0A" w:rsidRDefault="005569B4" w:rsidP="00AD434A">
            <w:pPr>
              <w:rPr>
                <w:rFonts w:ascii="Arial" w:hAnsi="Arial" w:cs="Arial"/>
                <w:sz w:val="20"/>
                <w:szCs w:val="20"/>
              </w:rPr>
            </w:pPr>
            <w:r w:rsidRPr="00530F0A">
              <w:rPr>
                <w:rFonts w:ascii="Arial" w:hAnsi="Arial" w:cs="Arial"/>
                <w:sz w:val="20"/>
                <w:szCs w:val="20"/>
              </w:rPr>
              <w:t>What is the prescription process and how to process a prescription?</w:t>
            </w:r>
          </w:p>
        </w:tc>
        <w:tc>
          <w:tcPr>
            <w:tcW w:w="4508" w:type="dxa"/>
          </w:tcPr>
          <w:p w14:paraId="67A05B33" w14:textId="77777777" w:rsidR="005569B4" w:rsidRPr="00530F0A" w:rsidRDefault="005569B4" w:rsidP="00AD434A">
            <w:pPr>
              <w:rPr>
                <w:rFonts w:ascii="Arial" w:hAnsi="Arial" w:cs="Arial"/>
                <w:sz w:val="20"/>
                <w:szCs w:val="20"/>
              </w:rPr>
            </w:pPr>
          </w:p>
        </w:tc>
      </w:tr>
      <w:tr w:rsidR="003A2B47" w:rsidRPr="00530F0A" w14:paraId="514D631F" w14:textId="77777777" w:rsidTr="00A12EF7">
        <w:tc>
          <w:tcPr>
            <w:tcW w:w="4508" w:type="dxa"/>
          </w:tcPr>
          <w:p w14:paraId="5EE8C305" w14:textId="7EC3B401" w:rsidR="003A2B47" w:rsidRPr="00530F0A" w:rsidRDefault="003A2B47" w:rsidP="003A2B47">
            <w:pPr>
              <w:rPr>
                <w:rFonts w:ascii="Arial" w:hAnsi="Arial" w:cs="Arial"/>
                <w:color w:val="000000"/>
                <w:sz w:val="20"/>
                <w:szCs w:val="20"/>
              </w:rPr>
            </w:pPr>
            <w:r w:rsidRPr="00530F0A">
              <w:rPr>
                <w:rFonts w:ascii="Arial" w:hAnsi="Arial" w:cs="Arial"/>
                <w:b/>
                <w:sz w:val="20"/>
                <w:szCs w:val="20"/>
              </w:rPr>
              <w:t>CLINICAL</w:t>
            </w:r>
          </w:p>
        </w:tc>
        <w:tc>
          <w:tcPr>
            <w:tcW w:w="4508" w:type="dxa"/>
          </w:tcPr>
          <w:p w14:paraId="228E89E9" w14:textId="5A9CB282" w:rsidR="003A2B47" w:rsidRPr="00530F0A" w:rsidRDefault="003A2B47" w:rsidP="003A2B47">
            <w:pPr>
              <w:rPr>
                <w:rFonts w:ascii="Arial" w:hAnsi="Arial" w:cs="Arial"/>
                <w:b/>
                <w:sz w:val="20"/>
                <w:szCs w:val="20"/>
              </w:rPr>
            </w:pPr>
            <w:r w:rsidRPr="003A2B47">
              <w:rPr>
                <w:rFonts w:ascii="Arial" w:hAnsi="Arial" w:cs="Arial"/>
                <w:b/>
                <w:bCs/>
                <w:sz w:val="20"/>
                <w:szCs w:val="20"/>
              </w:rPr>
              <w:t xml:space="preserve">What I have learnt and when I visited </w:t>
            </w:r>
          </w:p>
        </w:tc>
      </w:tr>
      <w:tr w:rsidR="003A2B47" w:rsidRPr="00530F0A" w14:paraId="124C17D1" w14:textId="77777777" w:rsidTr="00A12EF7">
        <w:tc>
          <w:tcPr>
            <w:tcW w:w="4508" w:type="dxa"/>
          </w:tcPr>
          <w:p w14:paraId="0270D82A" w14:textId="4C02D13E" w:rsidR="003A2B47" w:rsidRPr="00530F0A" w:rsidRDefault="003A2B47" w:rsidP="003A2B47">
            <w:pPr>
              <w:rPr>
                <w:rFonts w:ascii="Arial" w:hAnsi="Arial" w:cs="Arial"/>
                <w:b/>
                <w:sz w:val="20"/>
                <w:szCs w:val="20"/>
              </w:rPr>
            </w:pPr>
            <w:r w:rsidRPr="00530F0A">
              <w:rPr>
                <w:rFonts w:ascii="Arial" w:hAnsi="Arial" w:cs="Arial"/>
                <w:color w:val="000000"/>
                <w:sz w:val="20"/>
                <w:szCs w:val="20"/>
              </w:rPr>
              <w:t xml:space="preserve">Services available to our patients </w:t>
            </w:r>
          </w:p>
        </w:tc>
        <w:tc>
          <w:tcPr>
            <w:tcW w:w="4508" w:type="dxa"/>
          </w:tcPr>
          <w:p w14:paraId="5E202584" w14:textId="6F53F1D1" w:rsidR="003A2B47" w:rsidRPr="00530F0A" w:rsidRDefault="003A2B47" w:rsidP="003A2B47">
            <w:pPr>
              <w:jc w:val="center"/>
              <w:rPr>
                <w:rFonts w:ascii="Arial" w:hAnsi="Arial" w:cs="Arial"/>
                <w:b/>
                <w:sz w:val="20"/>
                <w:szCs w:val="20"/>
              </w:rPr>
            </w:pPr>
          </w:p>
        </w:tc>
      </w:tr>
      <w:tr w:rsidR="003A2B47" w:rsidRPr="00530F0A" w14:paraId="5FE79EDA" w14:textId="77777777" w:rsidTr="00A12EF7">
        <w:tc>
          <w:tcPr>
            <w:tcW w:w="4508" w:type="dxa"/>
          </w:tcPr>
          <w:p w14:paraId="0BB11F6E" w14:textId="2322060D" w:rsidR="003A2B47" w:rsidRPr="00530F0A" w:rsidRDefault="003A2B47" w:rsidP="003A2B47">
            <w:pPr>
              <w:rPr>
                <w:rFonts w:ascii="Arial" w:hAnsi="Arial" w:cs="Arial"/>
                <w:b/>
                <w:sz w:val="20"/>
                <w:szCs w:val="20"/>
              </w:rPr>
            </w:pPr>
            <w:r w:rsidRPr="00530F0A">
              <w:rPr>
                <w:rFonts w:ascii="Arial" w:hAnsi="Arial" w:cs="Arial"/>
                <w:sz w:val="20"/>
                <w:szCs w:val="20"/>
              </w:rPr>
              <w:t>Services we have visit on site</w:t>
            </w:r>
          </w:p>
        </w:tc>
        <w:tc>
          <w:tcPr>
            <w:tcW w:w="4508" w:type="dxa"/>
          </w:tcPr>
          <w:p w14:paraId="250F882B" w14:textId="77777777" w:rsidR="003A2B47" w:rsidRPr="00530F0A" w:rsidRDefault="003A2B47" w:rsidP="003A2B47">
            <w:pPr>
              <w:jc w:val="center"/>
              <w:rPr>
                <w:rFonts w:ascii="Arial" w:hAnsi="Arial" w:cs="Arial"/>
                <w:b/>
                <w:sz w:val="20"/>
                <w:szCs w:val="20"/>
              </w:rPr>
            </w:pPr>
          </w:p>
        </w:tc>
      </w:tr>
      <w:tr w:rsidR="003A2B47" w:rsidRPr="00530F0A" w14:paraId="7904C1D8" w14:textId="77777777" w:rsidTr="00A12EF7">
        <w:tc>
          <w:tcPr>
            <w:tcW w:w="4508" w:type="dxa"/>
          </w:tcPr>
          <w:p w14:paraId="212FC525" w14:textId="6B4EE1FC" w:rsidR="003A2B47" w:rsidRPr="00530F0A" w:rsidRDefault="003A2B47" w:rsidP="003A2B47">
            <w:pPr>
              <w:rPr>
                <w:rFonts w:ascii="Arial" w:hAnsi="Arial" w:cs="Arial"/>
                <w:b/>
                <w:sz w:val="20"/>
                <w:szCs w:val="20"/>
              </w:rPr>
            </w:pPr>
            <w:r w:rsidRPr="00530F0A">
              <w:rPr>
                <w:rFonts w:ascii="Arial" w:hAnsi="Arial" w:cs="Arial"/>
                <w:sz w:val="20"/>
                <w:szCs w:val="20"/>
              </w:rPr>
              <w:t xml:space="preserve">Chaperone policy </w:t>
            </w:r>
          </w:p>
        </w:tc>
        <w:tc>
          <w:tcPr>
            <w:tcW w:w="4508" w:type="dxa"/>
          </w:tcPr>
          <w:p w14:paraId="40AAF1A3" w14:textId="77777777" w:rsidR="003A2B47" w:rsidRPr="00530F0A" w:rsidRDefault="003A2B47" w:rsidP="003A2B47">
            <w:pPr>
              <w:jc w:val="center"/>
              <w:rPr>
                <w:rFonts w:ascii="Arial" w:hAnsi="Arial" w:cs="Arial"/>
                <w:b/>
                <w:sz w:val="20"/>
                <w:szCs w:val="20"/>
              </w:rPr>
            </w:pPr>
          </w:p>
        </w:tc>
      </w:tr>
      <w:tr w:rsidR="003A2B47" w:rsidRPr="00530F0A" w14:paraId="505D8B58" w14:textId="77777777" w:rsidTr="00A12EF7">
        <w:tc>
          <w:tcPr>
            <w:tcW w:w="4508" w:type="dxa"/>
          </w:tcPr>
          <w:p w14:paraId="78CD7775" w14:textId="4C406267" w:rsidR="003A2B47" w:rsidRPr="00530F0A" w:rsidRDefault="003A2B47" w:rsidP="003A2B47">
            <w:pPr>
              <w:rPr>
                <w:rFonts w:ascii="Arial" w:hAnsi="Arial" w:cs="Arial"/>
                <w:b/>
                <w:sz w:val="20"/>
                <w:szCs w:val="20"/>
              </w:rPr>
            </w:pPr>
            <w:r w:rsidRPr="00530F0A">
              <w:rPr>
                <w:rFonts w:ascii="Arial" w:hAnsi="Arial" w:cs="Arial"/>
                <w:sz w:val="20"/>
                <w:szCs w:val="20"/>
              </w:rPr>
              <w:t xml:space="preserve">MHRA Spreadsheet </w:t>
            </w:r>
            <w:r>
              <w:rPr>
                <w:rFonts w:ascii="Arial" w:hAnsi="Arial" w:cs="Arial"/>
                <w:sz w:val="20"/>
                <w:szCs w:val="20"/>
              </w:rPr>
              <w:t xml:space="preserve">what it is and where it </w:t>
            </w:r>
            <w:r w:rsidRPr="00530F0A">
              <w:rPr>
                <w:rFonts w:ascii="Arial" w:hAnsi="Arial" w:cs="Arial"/>
                <w:sz w:val="20"/>
                <w:szCs w:val="20"/>
              </w:rPr>
              <w:t>can be found…</w:t>
            </w:r>
          </w:p>
        </w:tc>
        <w:tc>
          <w:tcPr>
            <w:tcW w:w="4508" w:type="dxa"/>
          </w:tcPr>
          <w:p w14:paraId="7D6CC20E" w14:textId="77777777" w:rsidR="003A2B47" w:rsidRPr="00530F0A" w:rsidRDefault="003A2B47" w:rsidP="003A2B47">
            <w:pPr>
              <w:jc w:val="center"/>
              <w:rPr>
                <w:rFonts w:ascii="Arial" w:hAnsi="Arial" w:cs="Arial"/>
                <w:b/>
                <w:sz w:val="20"/>
                <w:szCs w:val="20"/>
              </w:rPr>
            </w:pPr>
          </w:p>
        </w:tc>
      </w:tr>
      <w:tr w:rsidR="003A2B47" w:rsidRPr="00530F0A" w14:paraId="5369B1FA" w14:textId="77777777" w:rsidTr="00A12EF7">
        <w:tc>
          <w:tcPr>
            <w:tcW w:w="4508" w:type="dxa"/>
          </w:tcPr>
          <w:p w14:paraId="62C77074" w14:textId="4545C21F" w:rsidR="003A2B47" w:rsidRPr="00530F0A" w:rsidRDefault="003A2B47" w:rsidP="003A2B47">
            <w:pPr>
              <w:rPr>
                <w:rFonts w:ascii="Arial" w:hAnsi="Arial" w:cs="Arial"/>
                <w:b/>
                <w:sz w:val="20"/>
                <w:szCs w:val="20"/>
              </w:rPr>
            </w:pPr>
            <w:r w:rsidRPr="00530F0A">
              <w:rPr>
                <w:rFonts w:ascii="Arial" w:hAnsi="Arial" w:cs="Arial"/>
                <w:sz w:val="20"/>
                <w:szCs w:val="20"/>
              </w:rPr>
              <w:t>List of palliative patients, vulnerable adults, vulnerable children is sent out via notification every month by…</w:t>
            </w:r>
          </w:p>
        </w:tc>
        <w:tc>
          <w:tcPr>
            <w:tcW w:w="4508" w:type="dxa"/>
          </w:tcPr>
          <w:p w14:paraId="18320EAD" w14:textId="77777777" w:rsidR="003A2B47" w:rsidRPr="00530F0A" w:rsidRDefault="003A2B47" w:rsidP="003A2B47">
            <w:pPr>
              <w:jc w:val="center"/>
              <w:rPr>
                <w:rFonts w:ascii="Arial" w:hAnsi="Arial" w:cs="Arial"/>
                <w:b/>
                <w:sz w:val="20"/>
                <w:szCs w:val="20"/>
              </w:rPr>
            </w:pPr>
          </w:p>
        </w:tc>
      </w:tr>
      <w:tr w:rsidR="003A2B47" w:rsidRPr="00530F0A" w14:paraId="6C4D5BE7" w14:textId="77777777" w:rsidTr="00A12EF7">
        <w:tc>
          <w:tcPr>
            <w:tcW w:w="4508" w:type="dxa"/>
          </w:tcPr>
          <w:p w14:paraId="470D0E79" w14:textId="203509D0" w:rsidR="003A2B47" w:rsidRPr="00530F0A" w:rsidRDefault="003A2B47" w:rsidP="003A2B47">
            <w:pPr>
              <w:rPr>
                <w:rFonts w:ascii="Arial" w:hAnsi="Arial" w:cs="Arial"/>
                <w:b/>
                <w:sz w:val="20"/>
                <w:szCs w:val="20"/>
              </w:rPr>
            </w:pPr>
            <w:r w:rsidRPr="00530F0A">
              <w:rPr>
                <w:rFonts w:ascii="Arial" w:hAnsi="Arial" w:cs="Arial"/>
                <w:sz w:val="20"/>
                <w:szCs w:val="20"/>
              </w:rPr>
              <w:t>A list of Priority Patients is kept…</w:t>
            </w:r>
          </w:p>
        </w:tc>
        <w:tc>
          <w:tcPr>
            <w:tcW w:w="4508" w:type="dxa"/>
          </w:tcPr>
          <w:p w14:paraId="5AF10B5A" w14:textId="77777777" w:rsidR="003A2B47" w:rsidRPr="00530F0A" w:rsidRDefault="003A2B47" w:rsidP="003A2B47">
            <w:pPr>
              <w:jc w:val="center"/>
              <w:rPr>
                <w:rFonts w:ascii="Arial" w:hAnsi="Arial" w:cs="Arial"/>
                <w:b/>
                <w:sz w:val="20"/>
                <w:szCs w:val="20"/>
              </w:rPr>
            </w:pPr>
          </w:p>
        </w:tc>
      </w:tr>
      <w:tr w:rsidR="003A2B47" w:rsidRPr="00530F0A" w14:paraId="17ACA71C" w14:textId="77777777" w:rsidTr="00A12EF7">
        <w:tc>
          <w:tcPr>
            <w:tcW w:w="4508" w:type="dxa"/>
          </w:tcPr>
          <w:p w14:paraId="18A4D22F" w14:textId="2DC62F47" w:rsidR="003A2B47" w:rsidRPr="00530F0A" w:rsidRDefault="003A2B47" w:rsidP="003A2B47">
            <w:pPr>
              <w:rPr>
                <w:rFonts w:ascii="Arial" w:hAnsi="Arial" w:cs="Arial"/>
                <w:b/>
                <w:sz w:val="20"/>
                <w:szCs w:val="20"/>
              </w:rPr>
            </w:pPr>
            <w:r w:rsidRPr="00530F0A">
              <w:rPr>
                <w:rFonts w:ascii="Arial" w:hAnsi="Arial" w:cs="Arial"/>
                <w:sz w:val="20"/>
                <w:szCs w:val="20"/>
              </w:rPr>
              <w:t>Our carers register is kept by…</w:t>
            </w:r>
          </w:p>
        </w:tc>
        <w:tc>
          <w:tcPr>
            <w:tcW w:w="4508" w:type="dxa"/>
          </w:tcPr>
          <w:p w14:paraId="06201405" w14:textId="77777777" w:rsidR="003A2B47" w:rsidRPr="00530F0A" w:rsidRDefault="003A2B47" w:rsidP="003A2B47">
            <w:pPr>
              <w:jc w:val="center"/>
              <w:rPr>
                <w:rFonts w:ascii="Arial" w:hAnsi="Arial" w:cs="Arial"/>
                <w:b/>
                <w:sz w:val="20"/>
                <w:szCs w:val="20"/>
              </w:rPr>
            </w:pPr>
          </w:p>
        </w:tc>
      </w:tr>
      <w:tr w:rsidR="003A2B47" w:rsidRPr="00530F0A" w14:paraId="288E45A6" w14:textId="77777777" w:rsidTr="00A12EF7">
        <w:tc>
          <w:tcPr>
            <w:tcW w:w="4508" w:type="dxa"/>
          </w:tcPr>
          <w:p w14:paraId="0A2CBC45" w14:textId="271091E8" w:rsidR="003A2B47" w:rsidRPr="00530F0A" w:rsidRDefault="003A2B47" w:rsidP="003A2B47">
            <w:pPr>
              <w:rPr>
                <w:rFonts w:ascii="Arial" w:hAnsi="Arial" w:cs="Arial"/>
                <w:b/>
                <w:sz w:val="20"/>
                <w:szCs w:val="20"/>
              </w:rPr>
            </w:pPr>
            <w:r w:rsidRPr="00530F0A">
              <w:rPr>
                <w:rFonts w:ascii="Arial" w:hAnsi="Arial" w:cs="Arial"/>
                <w:sz w:val="20"/>
                <w:szCs w:val="20"/>
              </w:rPr>
              <w:t>Clinical Audits</w:t>
            </w:r>
          </w:p>
        </w:tc>
        <w:tc>
          <w:tcPr>
            <w:tcW w:w="4508" w:type="dxa"/>
          </w:tcPr>
          <w:p w14:paraId="713F6839" w14:textId="77777777" w:rsidR="003A2B47" w:rsidRPr="00530F0A" w:rsidRDefault="003A2B47" w:rsidP="003A2B47">
            <w:pPr>
              <w:jc w:val="center"/>
              <w:rPr>
                <w:rFonts w:ascii="Arial" w:hAnsi="Arial" w:cs="Arial"/>
                <w:b/>
                <w:sz w:val="20"/>
                <w:szCs w:val="20"/>
              </w:rPr>
            </w:pPr>
          </w:p>
        </w:tc>
      </w:tr>
      <w:tr w:rsidR="003A2B47" w:rsidRPr="00530F0A" w14:paraId="3743C9A8" w14:textId="77777777" w:rsidTr="00AD434A">
        <w:tc>
          <w:tcPr>
            <w:tcW w:w="4508" w:type="dxa"/>
          </w:tcPr>
          <w:p w14:paraId="7F7B1B0A" w14:textId="7F05E032" w:rsidR="003A2B47" w:rsidRPr="00530F0A" w:rsidRDefault="003A2B47" w:rsidP="003A2B47">
            <w:pPr>
              <w:rPr>
                <w:rFonts w:ascii="Arial" w:hAnsi="Arial" w:cs="Arial"/>
                <w:color w:val="000000"/>
                <w:sz w:val="20"/>
                <w:szCs w:val="20"/>
              </w:rPr>
            </w:pPr>
            <w:r w:rsidRPr="00530F0A">
              <w:rPr>
                <w:rFonts w:ascii="Arial" w:hAnsi="Arial" w:cs="Arial"/>
                <w:b/>
                <w:sz w:val="20"/>
                <w:szCs w:val="20"/>
              </w:rPr>
              <w:t>How do I…</w:t>
            </w:r>
          </w:p>
        </w:tc>
        <w:tc>
          <w:tcPr>
            <w:tcW w:w="4508" w:type="dxa"/>
          </w:tcPr>
          <w:p w14:paraId="30C9580D" w14:textId="317C24AF" w:rsidR="003A2B47" w:rsidRPr="00530F0A" w:rsidRDefault="003A2B47" w:rsidP="003A2B47">
            <w:pPr>
              <w:rPr>
                <w:rFonts w:ascii="Arial" w:hAnsi="Arial" w:cs="Arial"/>
                <w:sz w:val="20"/>
                <w:szCs w:val="20"/>
              </w:rPr>
            </w:pPr>
            <w:r w:rsidRPr="003A2B47">
              <w:rPr>
                <w:rFonts w:ascii="Arial" w:hAnsi="Arial" w:cs="Arial"/>
                <w:b/>
                <w:bCs/>
                <w:sz w:val="20"/>
                <w:szCs w:val="20"/>
              </w:rPr>
              <w:t>What I have learnt and when I visited</w:t>
            </w:r>
          </w:p>
        </w:tc>
      </w:tr>
      <w:tr w:rsidR="003A2B47" w:rsidRPr="00530F0A" w14:paraId="3BED0C22" w14:textId="77777777" w:rsidTr="00AD434A">
        <w:tc>
          <w:tcPr>
            <w:tcW w:w="4508" w:type="dxa"/>
          </w:tcPr>
          <w:p w14:paraId="7FC4BDD6" w14:textId="77777777" w:rsidR="003A2B47" w:rsidRPr="00530F0A" w:rsidRDefault="003A2B47" w:rsidP="003A2B47">
            <w:pPr>
              <w:rPr>
                <w:rFonts w:ascii="Arial" w:hAnsi="Arial" w:cs="Arial"/>
                <w:sz w:val="20"/>
                <w:szCs w:val="20"/>
              </w:rPr>
            </w:pPr>
            <w:r w:rsidRPr="00530F0A">
              <w:rPr>
                <w:rFonts w:ascii="Arial" w:hAnsi="Arial" w:cs="Arial"/>
                <w:color w:val="000000"/>
                <w:sz w:val="20"/>
                <w:szCs w:val="20"/>
              </w:rPr>
              <w:t>Call a patient from the waiting room</w:t>
            </w:r>
          </w:p>
        </w:tc>
        <w:tc>
          <w:tcPr>
            <w:tcW w:w="4508" w:type="dxa"/>
          </w:tcPr>
          <w:p w14:paraId="39B3A5D1" w14:textId="77777777" w:rsidR="003A2B47" w:rsidRPr="00530F0A" w:rsidRDefault="003A2B47" w:rsidP="003A2B47">
            <w:pPr>
              <w:rPr>
                <w:rFonts w:ascii="Arial" w:hAnsi="Arial" w:cs="Arial"/>
                <w:sz w:val="20"/>
                <w:szCs w:val="20"/>
              </w:rPr>
            </w:pPr>
          </w:p>
        </w:tc>
      </w:tr>
      <w:tr w:rsidR="003A2B47" w:rsidRPr="00530F0A" w14:paraId="49A65E6A" w14:textId="77777777" w:rsidTr="00AD434A">
        <w:tc>
          <w:tcPr>
            <w:tcW w:w="4508" w:type="dxa"/>
          </w:tcPr>
          <w:p w14:paraId="0FF73997" w14:textId="77777777" w:rsidR="003A2B47" w:rsidRPr="00530F0A" w:rsidRDefault="003A2B47" w:rsidP="003A2B47">
            <w:pPr>
              <w:rPr>
                <w:rFonts w:ascii="Arial" w:hAnsi="Arial" w:cs="Arial"/>
                <w:sz w:val="20"/>
                <w:szCs w:val="20"/>
              </w:rPr>
            </w:pPr>
            <w:r w:rsidRPr="00530F0A">
              <w:rPr>
                <w:rFonts w:ascii="Arial" w:hAnsi="Arial" w:cs="Arial"/>
                <w:sz w:val="20"/>
                <w:szCs w:val="20"/>
              </w:rPr>
              <w:t>Organise blood tests and advise the patient to get the results</w:t>
            </w:r>
          </w:p>
        </w:tc>
        <w:tc>
          <w:tcPr>
            <w:tcW w:w="4508" w:type="dxa"/>
          </w:tcPr>
          <w:p w14:paraId="1A69030A" w14:textId="77777777" w:rsidR="003A2B47" w:rsidRPr="00530F0A" w:rsidRDefault="003A2B47" w:rsidP="003A2B47">
            <w:pPr>
              <w:rPr>
                <w:rFonts w:ascii="Arial" w:hAnsi="Arial" w:cs="Arial"/>
                <w:sz w:val="20"/>
                <w:szCs w:val="20"/>
              </w:rPr>
            </w:pPr>
          </w:p>
        </w:tc>
      </w:tr>
      <w:tr w:rsidR="003A2B47" w:rsidRPr="00530F0A" w14:paraId="132F751A" w14:textId="77777777" w:rsidTr="00AD434A">
        <w:tc>
          <w:tcPr>
            <w:tcW w:w="4508" w:type="dxa"/>
          </w:tcPr>
          <w:p w14:paraId="0E80E2CD" w14:textId="77777777" w:rsidR="003A2B47" w:rsidRPr="00530F0A" w:rsidRDefault="003A2B47" w:rsidP="003A2B47">
            <w:pPr>
              <w:rPr>
                <w:rFonts w:ascii="Arial" w:hAnsi="Arial" w:cs="Arial"/>
                <w:sz w:val="20"/>
                <w:szCs w:val="20"/>
              </w:rPr>
            </w:pPr>
            <w:r w:rsidRPr="00530F0A">
              <w:rPr>
                <w:rFonts w:ascii="Arial" w:hAnsi="Arial" w:cs="Arial"/>
                <w:sz w:val="20"/>
                <w:szCs w:val="20"/>
              </w:rPr>
              <w:t>Send urine/blood to the lab</w:t>
            </w:r>
          </w:p>
        </w:tc>
        <w:tc>
          <w:tcPr>
            <w:tcW w:w="4508" w:type="dxa"/>
          </w:tcPr>
          <w:p w14:paraId="0189813B" w14:textId="77777777" w:rsidR="003A2B47" w:rsidRPr="00530F0A" w:rsidRDefault="003A2B47" w:rsidP="003A2B47">
            <w:pPr>
              <w:rPr>
                <w:rFonts w:ascii="Arial" w:hAnsi="Arial" w:cs="Arial"/>
                <w:sz w:val="20"/>
                <w:szCs w:val="20"/>
              </w:rPr>
            </w:pPr>
          </w:p>
        </w:tc>
      </w:tr>
      <w:tr w:rsidR="003A2B47" w:rsidRPr="00530F0A" w14:paraId="1683AAFD" w14:textId="77777777" w:rsidTr="00AD434A">
        <w:tc>
          <w:tcPr>
            <w:tcW w:w="4508" w:type="dxa"/>
            <w:vAlign w:val="bottom"/>
          </w:tcPr>
          <w:p w14:paraId="1EAC108F"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Text a patient</w:t>
            </w:r>
          </w:p>
        </w:tc>
        <w:tc>
          <w:tcPr>
            <w:tcW w:w="4508" w:type="dxa"/>
          </w:tcPr>
          <w:p w14:paraId="4A040013" w14:textId="77777777" w:rsidR="003A2B47" w:rsidRPr="00530F0A" w:rsidRDefault="003A2B47" w:rsidP="003A2B47">
            <w:pPr>
              <w:rPr>
                <w:rFonts w:ascii="Arial" w:hAnsi="Arial" w:cs="Arial"/>
                <w:sz w:val="20"/>
                <w:szCs w:val="20"/>
              </w:rPr>
            </w:pPr>
          </w:p>
        </w:tc>
      </w:tr>
      <w:tr w:rsidR="003A2B47" w:rsidRPr="00530F0A" w14:paraId="18808762" w14:textId="77777777" w:rsidTr="00AD434A">
        <w:tc>
          <w:tcPr>
            <w:tcW w:w="4508" w:type="dxa"/>
            <w:vAlign w:val="bottom"/>
          </w:tcPr>
          <w:p w14:paraId="5443720B"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Send a task</w:t>
            </w:r>
          </w:p>
        </w:tc>
        <w:tc>
          <w:tcPr>
            <w:tcW w:w="4508" w:type="dxa"/>
          </w:tcPr>
          <w:p w14:paraId="3A7AEA6F" w14:textId="77777777" w:rsidR="003A2B47" w:rsidRPr="00530F0A" w:rsidRDefault="003A2B47" w:rsidP="003A2B47">
            <w:pPr>
              <w:rPr>
                <w:rFonts w:ascii="Arial" w:hAnsi="Arial" w:cs="Arial"/>
                <w:sz w:val="20"/>
                <w:szCs w:val="20"/>
              </w:rPr>
            </w:pPr>
          </w:p>
        </w:tc>
      </w:tr>
      <w:tr w:rsidR="003A2B47" w:rsidRPr="00530F0A" w14:paraId="3D890B5C" w14:textId="77777777" w:rsidTr="00AD434A">
        <w:tc>
          <w:tcPr>
            <w:tcW w:w="4508" w:type="dxa"/>
            <w:vAlign w:val="bottom"/>
          </w:tcPr>
          <w:p w14:paraId="15D67307"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Record a death</w:t>
            </w:r>
          </w:p>
        </w:tc>
        <w:tc>
          <w:tcPr>
            <w:tcW w:w="4508" w:type="dxa"/>
          </w:tcPr>
          <w:p w14:paraId="5F077E66" w14:textId="77777777" w:rsidR="003A2B47" w:rsidRPr="00530F0A" w:rsidRDefault="003A2B47" w:rsidP="003A2B47">
            <w:pPr>
              <w:rPr>
                <w:rFonts w:ascii="Arial" w:hAnsi="Arial" w:cs="Arial"/>
                <w:sz w:val="20"/>
                <w:szCs w:val="20"/>
              </w:rPr>
            </w:pPr>
          </w:p>
        </w:tc>
      </w:tr>
      <w:tr w:rsidR="003A2B47" w:rsidRPr="00530F0A" w14:paraId="1DABCD59" w14:textId="77777777" w:rsidTr="00AD434A">
        <w:tc>
          <w:tcPr>
            <w:tcW w:w="4508" w:type="dxa"/>
          </w:tcPr>
          <w:p w14:paraId="4D85AF5F"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How do I organise repeat prescriptions</w:t>
            </w:r>
          </w:p>
        </w:tc>
        <w:tc>
          <w:tcPr>
            <w:tcW w:w="4508" w:type="dxa"/>
          </w:tcPr>
          <w:p w14:paraId="1CA5BF62" w14:textId="77777777" w:rsidR="003A2B47" w:rsidRPr="00530F0A" w:rsidRDefault="003A2B47" w:rsidP="003A2B47">
            <w:pPr>
              <w:rPr>
                <w:rFonts w:ascii="Arial" w:hAnsi="Arial" w:cs="Arial"/>
                <w:sz w:val="20"/>
                <w:szCs w:val="20"/>
              </w:rPr>
            </w:pPr>
          </w:p>
        </w:tc>
      </w:tr>
      <w:tr w:rsidR="003A2B47" w:rsidRPr="00530F0A" w14:paraId="0FAE1DAA" w14:textId="77777777" w:rsidTr="00AD434A">
        <w:tc>
          <w:tcPr>
            <w:tcW w:w="4508" w:type="dxa"/>
            <w:vAlign w:val="bottom"/>
          </w:tcPr>
          <w:p w14:paraId="62F19264"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 xml:space="preserve">How does </w:t>
            </w:r>
            <w:proofErr w:type="spellStart"/>
            <w:r w:rsidRPr="00530F0A">
              <w:rPr>
                <w:rFonts w:ascii="Arial" w:hAnsi="Arial" w:cs="Arial"/>
                <w:color w:val="000000"/>
                <w:sz w:val="20"/>
                <w:szCs w:val="20"/>
              </w:rPr>
              <w:t>Docman</w:t>
            </w:r>
            <w:proofErr w:type="spellEnd"/>
            <w:r w:rsidRPr="00530F0A">
              <w:rPr>
                <w:rFonts w:ascii="Arial" w:hAnsi="Arial" w:cs="Arial"/>
                <w:color w:val="000000"/>
                <w:sz w:val="20"/>
                <w:szCs w:val="20"/>
              </w:rPr>
              <w:t xml:space="preserve"> work in the practice</w:t>
            </w:r>
          </w:p>
        </w:tc>
        <w:tc>
          <w:tcPr>
            <w:tcW w:w="4508" w:type="dxa"/>
          </w:tcPr>
          <w:p w14:paraId="6889F5F8" w14:textId="77777777" w:rsidR="003A2B47" w:rsidRPr="00530F0A" w:rsidRDefault="003A2B47" w:rsidP="003A2B47">
            <w:pPr>
              <w:rPr>
                <w:rFonts w:ascii="Arial" w:hAnsi="Arial" w:cs="Arial"/>
                <w:sz w:val="20"/>
                <w:szCs w:val="20"/>
              </w:rPr>
            </w:pPr>
          </w:p>
        </w:tc>
      </w:tr>
      <w:tr w:rsidR="003A2B47" w:rsidRPr="00530F0A" w14:paraId="1DCA6F2F" w14:textId="77777777" w:rsidTr="00AD434A">
        <w:tc>
          <w:tcPr>
            <w:tcW w:w="4508" w:type="dxa"/>
            <w:vAlign w:val="bottom"/>
          </w:tcPr>
          <w:p w14:paraId="25B4ABD2"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How are test results managed in the practice</w:t>
            </w:r>
          </w:p>
        </w:tc>
        <w:tc>
          <w:tcPr>
            <w:tcW w:w="4508" w:type="dxa"/>
          </w:tcPr>
          <w:p w14:paraId="1F305F73" w14:textId="77777777" w:rsidR="003A2B47" w:rsidRPr="00530F0A" w:rsidRDefault="003A2B47" w:rsidP="003A2B47">
            <w:pPr>
              <w:rPr>
                <w:rFonts w:ascii="Arial" w:hAnsi="Arial" w:cs="Arial"/>
                <w:sz w:val="20"/>
                <w:szCs w:val="20"/>
              </w:rPr>
            </w:pPr>
          </w:p>
        </w:tc>
      </w:tr>
      <w:tr w:rsidR="003A2B47" w:rsidRPr="00530F0A" w14:paraId="44BE668E" w14:textId="77777777" w:rsidTr="00AD434A">
        <w:tc>
          <w:tcPr>
            <w:tcW w:w="4508" w:type="dxa"/>
          </w:tcPr>
          <w:p w14:paraId="7A181E96" w14:textId="77777777" w:rsidR="003A2B47" w:rsidRPr="00530F0A" w:rsidRDefault="003A2B47" w:rsidP="003A2B47">
            <w:pPr>
              <w:rPr>
                <w:rFonts w:ascii="Arial" w:hAnsi="Arial" w:cs="Arial"/>
                <w:sz w:val="20"/>
                <w:szCs w:val="20"/>
              </w:rPr>
            </w:pPr>
            <w:r w:rsidRPr="00530F0A">
              <w:rPr>
                <w:rFonts w:ascii="Arial" w:hAnsi="Arial" w:cs="Arial"/>
                <w:color w:val="000000"/>
                <w:sz w:val="20"/>
                <w:szCs w:val="20"/>
              </w:rPr>
              <w:t>Book a nurse appointment</w:t>
            </w:r>
          </w:p>
        </w:tc>
        <w:tc>
          <w:tcPr>
            <w:tcW w:w="4508" w:type="dxa"/>
          </w:tcPr>
          <w:p w14:paraId="0A5A4965" w14:textId="77777777" w:rsidR="003A2B47" w:rsidRPr="00530F0A" w:rsidRDefault="003A2B47" w:rsidP="003A2B47">
            <w:pPr>
              <w:rPr>
                <w:rFonts w:ascii="Arial" w:hAnsi="Arial" w:cs="Arial"/>
                <w:sz w:val="20"/>
                <w:szCs w:val="20"/>
              </w:rPr>
            </w:pPr>
          </w:p>
        </w:tc>
      </w:tr>
      <w:tr w:rsidR="003A2B47" w:rsidRPr="00530F0A" w14:paraId="48CAE9E4" w14:textId="77777777" w:rsidTr="00AD434A">
        <w:tc>
          <w:tcPr>
            <w:tcW w:w="4508" w:type="dxa"/>
          </w:tcPr>
          <w:p w14:paraId="57713EA2" w14:textId="77777777" w:rsidR="003A2B47" w:rsidRPr="00530F0A" w:rsidRDefault="003A2B47" w:rsidP="003A2B47">
            <w:pPr>
              <w:rPr>
                <w:rFonts w:ascii="Arial" w:hAnsi="Arial" w:cs="Arial"/>
                <w:sz w:val="20"/>
                <w:szCs w:val="20"/>
              </w:rPr>
            </w:pPr>
            <w:r w:rsidRPr="00530F0A">
              <w:rPr>
                <w:rFonts w:ascii="Arial" w:hAnsi="Arial" w:cs="Arial"/>
                <w:sz w:val="20"/>
                <w:szCs w:val="20"/>
              </w:rPr>
              <w:t>All emergency equipment is checked daily by…</w:t>
            </w:r>
          </w:p>
          <w:p w14:paraId="2E7CC005" w14:textId="77777777" w:rsidR="003A2B47" w:rsidRPr="00530F0A" w:rsidRDefault="003A2B47" w:rsidP="003A2B47">
            <w:pPr>
              <w:rPr>
                <w:rFonts w:ascii="Arial" w:hAnsi="Arial" w:cs="Arial"/>
                <w:color w:val="000000"/>
                <w:sz w:val="20"/>
                <w:szCs w:val="20"/>
              </w:rPr>
            </w:pPr>
            <w:r w:rsidRPr="00530F0A">
              <w:rPr>
                <w:rFonts w:ascii="Arial" w:hAnsi="Arial" w:cs="Arial"/>
                <w:sz w:val="20"/>
                <w:szCs w:val="20"/>
              </w:rPr>
              <w:t>With the back up being…</w:t>
            </w:r>
          </w:p>
        </w:tc>
        <w:tc>
          <w:tcPr>
            <w:tcW w:w="4508" w:type="dxa"/>
          </w:tcPr>
          <w:p w14:paraId="02DF3A44" w14:textId="77777777" w:rsidR="003A2B47" w:rsidRPr="00530F0A" w:rsidRDefault="003A2B47" w:rsidP="003A2B47">
            <w:pPr>
              <w:rPr>
                <w:rFonts w:ascii="Arial" w:hAnsi="Arial" w:cs="Arial"/>
                <w:sz w:val="20"/>
                <w:szCs w:val="20"/>
              </w:rPr>
            </w:pPr>
          </w:p>
        </w:tc>
      </w:tr>
      <w:tr w:rsidR="003A2B47" w:rsidRPr="00530F0A" w14:paraId="2E28F78A" w14:textId="77777777" w:rsidTr="00AD434A">
        <w:tc>
          <w:tcPr>
            <w:tcW w:w="4508" w:type="dxa"/>
          </w:tcPr>
          <w:p w14:paraId="74F0FA30" w14:textId="115C7E73" w:rsidR="003A2B47" w:rsidRPr="00530F0A" w:rsidRDefault="003A2B47" w:rsidP="003A2B47">
            <w:pPr>
              <w:rPr>
                <w:rFonts w:ascii="Arial" w:hAnsi="Arial" w:cs="Arial"/>
                <w:sz w:val="20"/>
                <w:szCs w:val="20"/>
              </w:rPr>
            </w:pPr>
            <w:r w:rsidRPr="00530F0A">
              <w:rPr>
                <w:rFonts w:ascii="Arial" w:hAnsi="Arial" w:cs="Arial"/>
                <w:b/>
                <w:sz w:val="20"/>
                <w:szCs w:val="20"/>
              </w:rPr>
              <w:t>REFERRALS</w:t>
            </w:r>
          </w:p>
        </w:tc>
        <w:tc>
          <w:tcPr>
            <w:tcW w:w="4508" w:type="dxa"/>
          </w:tcPr>
          <w:p w14:paraId="5BBAF3D4" w14:textId="0F3779C2" w:rsidR="003A2B47" w:rsidRPr="00530F0A" w:rsidRDefault="003A2B47" w:rsidP="003A2B47">
            <w:pPr>
              <w:rPr>
                <w:rFonts w:ascii="Arial" w:hAnsi="Arial" w:cs="Arial"/>
                <w:sz w:val="20"/>
                <w:szCs w:val="20"/>
              </w:rPr>
            </w:pPr>
            <w:r w:rsidRPr="003A2B47">
              <w:rPr>
                <w:rFonts w:ascii="Arial" w:hAnsi="Arial" w:cs="Arial"/>
                <w:b/>
                <w:bCs/>
                <w:sz w:val="20"/>
                <w:szCs w:val="20"/>
              </w:rPr>
              <w:t>What I have learnt and when I visited</w:t>
            </w:r>
          </w:p>
        </w:tc>
      </w:tr>
      <w:tr w:rsidR="003A2B47" w:rsidRPr="00530F0A" w14:paraId="1BC39FEE" w14:textId="77777777" w:rsidTr="00AD434A">
        <w:tc>
          <w:tcPr>
            <w:tcW w:w="4508" w:type="dxa"/>
          </w:tcPr>
          <w:p w14:paraId="57279FB0" w14:textId="77777777" w:rsidR="003A2B47" w:rsidRPr="00530F0A" w:rsidRDefault="003A2B47" w:rsidP="003A2B47">
            <w:pPr>
              <w:rPr>
                <w:rFonts w:ascii="Arial" w:hAnsi="Arial" w:cs="Arial"/>
                <w:sz w:val="20"/>
                <w:szCs w:val="20"/>
              </w:rPr>
            </w:pPr>
            <w:r w:rsidRPr="00530F0A">
              <w:rPr>
                <w:rFonts w:ascii="Arial" w:hAnsi="Arial" w:cs="Arial"/>
                <w:sz w:val="20"/>
                <w:szCs w:val="20"/>
              </w:rPr>
              <w:t>What is the Referral Process?</w:t>
            </w:r>
          </w:p>
        </w:tc>
        <w:tc>
          <w:tcPr>
            <w:tcW w:w="4508" w:type="dxa"/>
          </w:tcPr>
          <w:p w14:paraId="26260612" w14:textId="77777777" w:rsidR="003A2B47" w:rsidRPr="00530F0A" w:rsidRDefault="003A2B47" w:rsidP="003A2B47">
            <w:pPr>
              <w:rPr>
                <w:rFonts w:ascii="Arial" w:hAnsi="Arial" w:cs="Arial"/>
                <w:sz w:val="20"/>
                <w:szCs w:val="20"/>
              </w:rPr>
            </w:pPr>
          </w:p>
        </w:tc>
      </w:tr>
      <w:tr w:rsidR="003A2B47" w:rsidRPr="00530F0A" w14:paraId="68540FEA" w14:textId="77777777" w:rsidTr="00AD434A">
        <w:tc>
          <w:tcPr>
            <w:tcW w:w="4508" w:type="dxa"/>
          </w:tcPr>
          <w:p w14:paraId="3ADB3A90" w14:textId="77777777" w:rsidR="003A2B47" w:rsidRPr="00530F0A" w:rsidRDefault="003A2B47" w:rsidP="003A2B47">
            <w:pPr>
              <w:rPr>
                <w:rFonts w:ascii="Arial" w:hAnsi="Arial" w:cs="Arial"/>
                <w:sz w:val="20"/>
                <w:szCs w:val="20"/>
              </w:rPr>
            </w:pPr>
            <w:r w:rsidRPr="00530F0A">
              <w:rPr>
                <w:rFonts w:ascii="Arial" w:hAnsi="Arial" w:cs="Arial"/>
                <w:sz w:val="20"/>
                <w:szCs w:val="20"/>
              </w:rPr>
              <w:t>Refer to MDT</w:t>
            </w:r>
          </w:p>
        </w:tc>
        <w:tc>
          <w:tcPr>
            <w:tcW w:w="4508" w:type="dxa"/>
          </w:tcPr>
          <w:p w14:paraId="07627CA2" w14:textId="77777777" w:rsidR="003A2B47" w:rsidRPr="00530F0A" w:rsidRDefault="003A2B47" w:rsidP="003A2B47">
            <w:pPr>
              <w:rPr>
                <w:rFonts w:ascii="Arial" w:hAnsi="Arial" w:cs="Arial"/>
                <w:sz w:val="20"/>
                <w:szCs w:val="20"/>
              </w:rPr>
            </w:pPr>
          </w:p>
        </w:tc>
      </w:tr>
      <w:tr w:rsidR="003A2B47" w:rsidRPr="00530F0A" w14:paraId="52271545" w14:textId="77777777" w:rsidTr="00AD434A">
        <w:tc>
          <w:tcPr>
            <w:tcW w:w="4508" w:type="dxa"/>
          </w:tcPr>
          <w:p w14:paraId="7BF385A1" w14:textId="77777777" w:rsidR="003A2B47" w:rsidRPr="00530F0A" w:rsidRDefault="003A2B47" w:rsidP="003A2B47">
            <w:pPr>
              <w:rPr>
                <w:rFonts w:ascii="Arial" w:hAnsi="Arial" w:cs="Arial"/>
                <w:sz w:val="20"/>
                <w:szCs w:val="20"/>
              </w:rPr>
            </w:pPr>
            <w:r w:rsidRPr="00530F0A">
              <w:rPr>
                <w:rFonts w:ascii="Arial" w:hAnsi="Arial" w:cs="Arial"/>
                <w:sz w:val="20"/>
                <w:szCs w:val="20"/>
              </w:rPr>
              <w:t>Refer for palliative care</w:t>
            </w:r>
          </w:p>
        </w:tc>
        <w:tc>
          <w:tcPr>
            <w:tcW w:w="4508" w:type="dxa"/>
          </w:tcPr>
          <w:p w14:paraId="485A7AD5" w14:textId="77777777" w:rsidR="003A2B47" w:rsidRPr="00530F0A" w:rsidRDefault="003A2B47" w:rsidP="003A2B47">
            <w:pPr>
              <w:rPr>
                <w:rFonts w:ascii="Arial" w:hAnsi="Arial" w:cs="Arial"/>
                <w:sz w:val="20"/>
                <w:szCs w:val="20"/>
              </w:rPr>
            </w:pPr>
          </w:p>
        </w:tc>
      </w:tr>
      <w:tr w:rsidR="003A2B47" w:rsidRPr="00530F0A" w14:paraId="687C4A6B" w14:textId="77777777" w:rsidTr="00AD434A">
        <w:tc>
          <w:tcPr>
            <w:tcW w:w="4508" w:type="dxa"/>
          </w:tcPr>
          <w:p w14:paraId="4067D461" w14:textId="77777777" w:rsidR="003A2B47" w:rsidRPr="00530F0A" w:rsidRDefault="003A2B47" w:rsidP="003A2B47">
            <w:pPr>
              <w:rPr>
                <w:rFonts w:ascii="Arial" w:hAnsi="Arial" w:cs="Arial"/>
                <w:sz w:val="20"/>
                <w:szCs w:val="20"/>
              </w:rPr>
            </w:pPr>
            <w:r w:rsidRPr="00530F0A">
              <w:rPr>
                <w:rFonts w:ascii="Arial" w:hAnsi="Arial" w:cs="Arial"/>
                <w:sz w:val="20"/>
                <w:szCs w:val="20"/>
              </w:rPr>
              <w:t>Refer a patient – 2ww</w:t>
            </w:r>
          </w:p>
        </w:tc>
        <w:tc>
          <w:tcPr>
            <w:tcW w:w="4508" w:type="dxa"/>
          </w:tcPr>
          <w:p w14:paraId="6A4B5EAF" w14:textId="77777777" w:rsidR="003A2B47" w:rsidRPr="00530F0A" w:rsidRDefault="003A2B47" w:rsidP="003A2B47">
            <w:pPr>
              <w:rPr>
                <w:rFonts w:ascii="Arial" w:hAnsi="Arial" w:cs="Arial"/>
                <w:sz w:val="20"/>
                <w:szCs w:val="20"/>
              </w:rPr>
            </w:pPr>
          </w:p>
        </w:tc>
      </w:tr>
      <w:tr w:rsidR="003A2B47" w:rsidRPr="00530F0A" w14:paraId="247E48B4" w14:textId="77777777" w:rsidTr="00AD434A">
        <w:tc>
          <w:tcPr>
            <w:tcW w:w="4508" w:type="dxa"/>
          </w:tcPr>
          <w:p w14:paraId="033FEBD4" w14:textId="77777777" w:rsidR="003A2B47" w:rsidRPr="00530F0A" w:rsidRDefault="003A2B47" w:rsidP="003A2B47">
            <w:pPr>
              <w:rPr>
                <w:rFonts w:ascii="Arial" w:hAnsi="Arial" w:cs="Arial"/>
                <w:sz w:val="20"/>
                <w:szCs w:val="20"/>
              </w:rPr>
            </w:pPr>
            <w:r w:rsidRPr="00530F0A">
              <w:rPr>
                <w:rFonts w:ascii="Arial" w:hAnsi="Arial" w:cs="Arial"/>
                <w:sz w:val="20"/>
                <w:szCs w:val="20"/>
              </w:rPr>
              <w:t>Refer a patient – Urgent</w:t>
            </w:r>
          </w:p>
        </w:tc>
        <w:tc>
          <w:tcPr>
            <w:tcW w:w="4508" w:type="dxa"/>
          </w:tcPr>
          <w:p w14:paraId="4646C848" w14:textId="77777777" w:rsidR="003A2B47" w:rsidRPr="00530F0A" w:rsidRDefault="003A2B47" w:rsidP="003A2B47">
            <w:pPr>
              <w:rPr>
                <w:rFonts w:ascii="Arial" w:hAnsi="Arial" w:cs="Arial"/>
                <w:sz w:val="20"/>
                <w:szCs w:val="20"/>
              </w:rPr>
            </w:pPr>
          </w:p>
        </w:tc>
      </w:tr>
      <w:tr w:rsidR="003A2B47" w:rsidRPr="00530F0A" w14:paraId="7C842317" w14:textId="77777777" w:rsidTr="00AD434A">
        <w:tc>
          <w:tcPr>
            <w:tcW w:w="4508" w:type="dxa"/>
          </w:tcPr>
          <w:p w14:paraId="1BB7E401" w14:textId="77777777" w:rsidR="003A2B47" w:rsidRPr="00530F0A" w:rsidRDefault="003A2B47" w:rsidP="003A2B47">
            <w:pPr>
              <w:rPr>
                <w:rFonts w:ascii="Arial" w:hAnsi="Arial" w:cs="Arial"/>
                <w:sz w:val="20"/>
                <w:szCs w:val="20"/>
              </w:rPr>
            </w:pPr>
            <w:r w:rsidRPr="00530F0A">
              <w:rPr>
                <w:rFonts w:ascii="Arial" w:hAnsi="Arial" w:cs="Arial"/>
                <w:sz w:val="20"/>
                <w:szCs w:val="20"/>
              </w:rPr>
              <w:t>Refer a patient - Routine</w:t>
            </w:r>
          </w:p>
        </w:tc>
        <w:tc>
          <w:tcPr>
            <w:tcW w:w="4508" w:type="dxa"/>
          </w:tcPr>
          <w:p w14:paraId="78B2C031" w14:textId="77777777" w:rsidR="003A2B47" w:rsidRPr="00530F0A" w:rsidRDefault="003A2B47" w:rsidP="003A2B47">
            <w:pPr>
              <w:rPr>
                <w:rFonts w:ascii="Arial" w:hAnsi="Arial" w:cs="Arial"/>
                <w:sz w:val="20"/>
                <w:szCs w:val="20"/>
              </w:rPr>
            </w:pPr>
          </w:p>
        </w:tc>
      </w:tr>
      <w:tr w:rsidR="003A2B47" w:rsidRPr="00530F0A" w14:paraId="22BD2378" w14:textId="77777777" w:rsidTr="00AD434A">
        <w:tc>
          <w:tcPr>
            <w:tcW w:w="4508" w:type="dxa"/>
          </w:tcPr>
          <w:p w14:paraId="74431CF8" w14:textId="77777777" w:rsidR="003A2B47" w:rsidRPr="00530F0A" w:rsidRDefault="003A2B47" w:rsidP="003A2B47">
            <w:pPr>
              <w:rPr>
                <w:rFonts w:ascii="Arial" w:hAnsi="Arial" w:cs="Arial"/>
                <w:sz w:val="20"/>
                <w:szCs w:val="20"/>
              </w:rPr>
            </w:pPr>
            <w:r w:rsidRPr="00530F0A">
              <w:rPr>
                <w:rFonts w:ascii="Arial" w:hAnsi="Arial" w:cs="Arial"/>
                <w:sz w:val="20"/>
                <w:szCs w:val="20"/>
              </w:rPr>
              <w:t>Refer to Physio</w:t>
            </w:r>
          </w:p>
        </w:tc>
        <w:tc>
          <w:tcPr>
            <w:tcW w:w="4508" w:type="dxa"/>
          </w:tcPr>
          <w:p w14:paraId="4DBB3A6C" w14:textId="77777777" w:rsidR="003A2B47" w:rsidRPr="00530F0A" w:rsidRDefault="003A2B47" w:rsidP="003A2B47">
            <w:pPr>
              <w:rPr>
                <w:rFonts w:ascii="Arial" w:hAnsi="Arial" w:cs="Arial"/>
                <w:sz w:val="20"/>
                <w:szCs w:val="20"/>
              </w:rPr>
            </w:pPr>
          </w:p>
        </w:tc>
      </w:tr>
      <w:tr w:rsidR="003A2B47" w:rsidRPr="00530F0A" w14:paraId="6711B1AE" w14:textId="77777777" w:rsidTr="00AD434A">
        <w:tc>
          <w:tcPr>
            <w:tcW w:w="4508" w:type="dxa"/>
            <w:vAlign w:val="bottom"/>
          </w:tcPr>
          <w:p w14:paraId="4D066B17"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Refer to mental health teams</w:t>
            </w:r>
          </w:p>
        </w:tc>
        <w:tc>
          <w:tcPr>
            <w:tcW w:w="4508" w:type="dxa"/>
          </w:tcPr>
          <w:p w14:paraId="0A47298D" w14:textId="77777777" w:rsidR="003A2B47" w:rsidRPr="00530F0A" w:rsidRDefault="003A2B47" w:rsidP="003A2B47">
            <w:pPr>
              <w:rPr>
                <w:rFonts w:ascii="Arial" w:hAnsi="Arial" w:cs="Arial"/>
                <w:sz w:val="20"/>
                <w:szCs w:val="20"/>
              </w:rPr>
            </w:pPr>
          </w:p>
        </w:tc>
      </w:tr>
      <w:tr w:rsidR="003A2B47" w:rsidRPr="00530F0A" w14:paraId="443D2E66" w14:textId="77777777" w:rsidTr="00AD434A">
        <w:tc>
          <w:tcPr>
            <w:tcW w:w="4508" w:type="dxa"/>
            <w:vAlign w:val="bottom"/>
          </w:tcPr>
          <w:p w14:paraId="2CDA478A"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Refer to drug and alcohol services</w:t>
            </w:r>
          </w:p>
        </w:tc>
        <w:tc>
          <w:tcPr>
            <w:tcW w:w="4508" w:type="dxa"/>
          </w:tcPr>
          <w:p w14:paraId="4CF73F1E" w14:textId="77777777" w:rsidR="003A2B47" w:rsidRPr="00530F0A" w:rsidRDefault="003A2B47" w:rsidP="003A2B47">
            <w:pPr>
              <w:rPr>
                <w:rFonts w:ascii="Arial" w:hAnsi="Arial" w:cs="Arial"/>
                <w:sz w:val="20"/>
                <w:szCs w:val="20"/>
              </w:rPr>
            </w:pPr>
          </w:p>
        </w:tc>
      </w:tr>
      <w:tr w:rsidR="003A2B47" w:rsidRPr="00530F0A" w14:paraId="4FC24A46" w14:textId="77777777" w:rsidTr="00AD434A">
        <w:tc>
          <w:tcPr>
            <w:tcW w:w="4508" w:type="dxa"/>
            <w:vAlign w:val="bottom"/>
          </w:tcPr>
          <w:p w14:paraId="7A29EA59"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Refer for X-rays</w:t>
            </w:r>
          </w:p>
        </w:tc>
        <w:tc>
          <w:tcPr>
            <w:tcW w:w="4508" w:type="dxa"/>
          </w:tcPr>
          <w:p w14:paraId="35105CBB" w14:textId="77777777" w:rsidR="003A2B47" w:rsidRPr="00530F0A" w:rsidRDefault="003A2B47" w:rsidP="003A2B47">
            <w:pPr>
              <w:rPr>
                <w:rFonts w:ascii="Arial" w:hAnsi="Arial" w:cs="Arial"/>
                <w:sz w:val="20"/>
                <w:szCs w:val="20"/>
              </w:rPr>
            </w:pPr>
          </w:p>
        </w:tc>
      </w:tr>
      <w:tr w:rsidR="003A2B47" w:rsidRPr="00530F0A" w14:paraId="2A67227D" w14:textId="77777777" w:rsidTr="00AD434A">
        <w:tc>
          <w:tcPr>
            <w:tcW w:w="4508" w:type="dxa"/>
            <w:vAlign w:val="bottom"/>
          </w:tcPr>
          <w:p w14:paraId="6BA83F30"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Refer for USS</w:t>
            </w:r>
          </w:p>
        </w:tc>
        <w:tc>
          <w:tcPr>
            <w:tcW w:w="4508" w:type="dxa"/>
          </w:tcPr>
          <w:p w14:paraId="308CF386" w14:textId="77777777" w:rsidR="003A2B47" w:rsidRPr="00530F0A" w:rsidRDefault="003A2B47" w:rsidP="003A2B47">
            <w:pPr>
              <w:rPr>
                <w:rFonts w:ascii="Arial" w:hAnsi="Arial" w:cs="Arial"/>
                <w:sz w:val="20"/>
                <w:szCs w:val="20"/>
              </w:rPr>
            </w:pPr>
          </w:p>
        </w:tc>
      </w:tr>
      <w:tr w:rsidR="003A2B47" w:rsidRPr="00530F0A" w14:paraId="5EE89BB2" w14:textId="77777777" w:rsidTr="00AD434A">
        <w:tc>
          <w:tcPr>
            <w:tcW w:w="4508" w:type="dxa"/>
          </w:tcPr>
          <w:p w14:paraId="51A2E1D6" w14:textId="77777777" w:rsidR="003A2B47" w:rsidRPr="00530F0A" w:rsidRDefault="003A2B47" w:rsidP="003A2B47">
            <w:pPr>
              <w:rPr>
                <w:rFonts w:ascii="Arial" w:hAnsi="Arial" w:cs="Arial"/>
                <w:sz w:val="20"/>
                <w:szCs w:val="20"/>
              </w:rPr>
            </w:pPr>
            <w:r w:rsidRPr="00530F0A">
              <w:rPr>
                <w:rFonts w:ascii="Arial" w:hAnsi="Arial" w:cs="Arial"/>
                <w:sz w:val="20"/>
                <w:szCs w:val="20"/>
              </w:rPr>
              <w:t>Organise an ECG urgent/routine</w:t>
            </w:r>
          </w:p>
        </w:tc>
        <w:tc>
          <w:tcPr>
            <w:tcW w:w="4508" w:type="dxa"/>
          </w:tcPr>
          <w:p w14:paraId="70BEB312" w14:textId="77777777" w:rsidR="003A2B47" w:rsidRPr="00530F0A" w:rsidRDefault="003A2B47" w:rsidP="003A2B47">
            <w:pPr>
              <w:rPr>
                <w:rFonts w:ascii="Arial" w:hAnsi="Arial" w:cs="Arial"/>
                <w:sz w:val="20"/>
                <w:szCs w:val="20"/>
              </w:rPr>
            </w:pPr>
          </w:p>
        </w:tc>
      </w:tr>
      <w:tr w:rsidR="003A2B47" w:rsidRPr="00530F0A" w14:paraId="33727EC9" w14:textId="77777777" w:rsidTr="00AD434A">
        <w:tc>
          <w:tcPr>
            <w:tcW w:w="4508" w:type="dxa"/>
            <w:vAlign w:val="bottom"/>
          </w:tcPr>
          <w:p w14:paraId="1CA9D3B5"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Refer a patient for antenatal care</w:t>
            </w:r>
          </w:p>
        </w:tc>
        <w:tc>
          <w:tcPr>
            <w:tcW w:w="4508" w:type="dxa"/>
          </w:tcPr>
          <w:p w14:paraId="3A2B8AA4" w14:textId="77777777" w:rsidR="003A2B47" w:rsidRPr="00530F0A" w:rsidRDefault="003A2B47" w:rsidP="003A2B47">
            <w:pPr>
              <w:rPr>
                <w:rFonts w:ascii="Arial" w:hAnsi="Arial" w:cs="Arial"/>
                <w:sz w:val="20"/>
                <w:szCs w:val="20"/>
              </w:rPr>
            </w:pPr>
          </w:p>
        </w:tc>
      </w:tr>
      <w:tr w:rsidR="003A2B47" w:rsidRPr="00530F0A" w14:paraId="347913AD" w14:textId="77777777" w:rsidTr="00AD434A">
        <w:tc>
          <w:tcPr>
            <w:tcW w:w="4508" w:type="dxa"/>
            <w:vAlign w:val="bottom"/>
          </w:tcPr>
          <w:p w14:paraId="4A76AA41"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lastRenderedPageBreak/>
              <w:t>Organise a smear test</w:t>
            </w:r>
          </w:p>
        </w:tc>
        <w:tc>
          <w:tcPr>
            <w:tcW w:w="4508" w:type="dxa"/>
          </w:tcPr>
          <w:p w14:paraId="456E5329" w14:textId="77777777" w:rsidR="003A2B47" w:rsidRPr="00530F0A" w:rsidRDefault="003A2B47" w:rsidP="003A2B47">
            <w:pPr>
              <w:rPr>
                <w:rFonts w:ascii="Arial" w:hAnsi="Arial" w:cs="Arial"/>
                <w:sz w:val="20"/>
                <w:szCs w:val="20"/>
              </w:rPr>
            </w:pPr>
          </w:p>
        </w:tc>
      </w:tr>
      <w:tr w:rsidR="003A2B47" w:rsidRPr="00530F0A" w14:paraId="51225768" w14:textId="77777777" w:rsidTr="00AD434A">
        <w:tc>
          <w:tcPr>
            <w:tcW w:w="4508" w:type="dxa"/>
            <w:vAlign w:val="bottom"/>
          </w:tcPr>
          <w:p w14:paraId="23F4AE23"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Home visits</w:t>
            </w:r>
          </w:p>
        </w:tc>
        <w:tc>
          <w:tcPr>
            <w:tcW w:w="4508" w:type="dxa"/>
          </w:tcPr>
          <w:p w14:paraId="7CC949D4" w14:textId="77777777" w:rsidR="003A2B47" w:rsidRPr="00530F0A" w:rsidRDefault="003A2B47" w:rsidP="003A2B47">
            <w:pPr>
              <w:rPr>
                <w:rFonts w:ascii="Arial" w:hAnsi="Arial" w:cs="Arial"/>
                <w:sz w:val="20"/>
                <w:szCs w:val="20"/>
              </w:rPr>
            </w:pPr>
          </w:p>
        </w:tc>
      </w:tr>
      <w:tr w:rsidR="003A2B47" w:rsidRPr="00530F0A" w14:paraId="34B9FC46" w14:textId="77777777" w:rsidTr="00AD434A">
        <w:tc>
          <w:tcPr>
            <w:tcW w:w="4508" w:type="dxa"/>
            <w:vAlign w:val="bottom"/>
          </w:tcPr>
          <w:p w14:paraId="2D800155" w14:textId="77777777" w:rsidR="003A2B47" w:rsidRPr="00530F0A" w:rsidRDefault="003A2B47" w:rsidP="003A2B47">
            <w:pPr>
              <w:rPr>
                <w:rFonts w:ascii="Arial" w:hAnsi="Arial" w:cs="Arial"/>
                <w:color w:val="000000"/>
                <w:sz w:val="20"/>
                <w:szCs w:val="20"/>
              </w:rPr>
            </w:pPr>
            <w:r w:rsidRPr="00530F0A">
              <w:rPr>
                <w:rFonts w:ascii="Arial" w:hAnsi="Arial" w:cs="Arial"/>
                <w:color w:val="000000"/>
                <w:sz w:val="20"/>
                <w:szCs w:val="20"/>
              </w:rPr>
              <w:t>Help a patient to access family planning</w:t>
            </w:r>
          </w:p>
        </w:tc>
        <w:tc>
          <w:tcPr>
            <w:tcW w:w="4508" w:type="dxa"/>
          </w:tcPr>
          <w:p w14:paraId="22BFD779" w14:textId="77777777" w:rsidR="003A2B47" w:rsidRPr="00530F0A" w:rsidRDefault="003A2B47" w:rsidP="003A2B47">
            <w:pPr>
              <w:rPr>
                <w:rFonts w:ascii="Arial" w:hAnsi="Arial" w:cs="Arial"/>
                <w:sz w:val="20"/>
                <w:szCs w:val="20"/>
              </w:rPr>
            </w:pPr>
          </w:p>
        </w:tc>
      </w:tr>
      <w:tr w:rsidR="003A2B47" w:rsidRPr="00530F0A" w14:paraId="0A3C25CF" w14:textId="77777777" w:rsidTr="00AD434A">
        <w:tc>
          <w:tcPr>
            <w:tcW w:w="4508" w:type="dxa"/>
          </w:tcPr>
          <w:p w14:paraId="5E0FCF90" w14:textId="77777777" w:rsidR="003A2B47" w:rsidRPr="00530F0A" w:rsidRDefault="003A2B47" w:rsidP="003A2B47">
            <w:pPr>
              <w:rPr>
                <w:rFonts w:ascii="Arial" w:hAnsi="Arial" w:cs="Arial"/>
                <w:sz w:val="20"/>
                <w:szCs w:val="20"/>
              </w:rPr>
            </w:pPr>
            <w:r w:rsidRPr="00530F0A">
              <w:rPr>
                <w:rFonts w:ascii="Arial" w:hAnsi="Arial" w:cs="Arial"/>
                <w:sz w:val="20"/>
                <w:szCs w:val="20"/>
              </w:rPr>
              <w:t>Pathology</w:t>
            </w:r>
          </w:p>
        </w:tc>
        <w:tc>
          <w:tcPr>
            <w:tcW w:w="4508" w:type="dxa"/>
          </w:tcPr>
          <w:p w14:paraId="1F9AA1C1" w14:textId="77777777" w:rsidR="003A2B47" w:rsidRPr="00530F0A" w:rsidRDefault="003A2B47" w:rsidP="003A2B47">
            <w:pPr>
              <w:rPr>
                <w:rFonts w:ascii="Arial" w:hAnsi="Arial" w:cs="Arial"/>
                <w:sz w:val="20"/>
                <w:szCs w:val="20"/>
              </w:rPr>
            </w:pPr>
          </w:p>
        </w:tc>
      </w:tr>
      <w:tr w:rsidR="003A2B47" w:rsidRPr="00530F0A" w14:paraId="35359C9D" w14:textId="77777777" w:rsidTr="00AD434A">
        <w:tc>
          <w:tcPr>
            <w:tcW w:w="4508" w:type="dxa"/>
          </w:tcPr>
          <w:p w14:paraId="24952783" w14:textId="1959880C" w:rsidR="003A2B47" w:rsidRPr="00530F0A" w:rsidRDefault="003A2B47" w:rsidP="003A2B47">
            <w:pPr>
              <w:rPr>
                <w:rFonts w:ascii="Arial" w:hAnsi="Arial" w:cs="Arial"/>
                <w:sz w:val="20"/>
                <w:szCs w:val="20"/>
              </w:rPr>
            </w:pPr>
            <w:r w:rsidRPr="00530F0A">
              <w:rPr>
                <w:rFonts w:ascii="Arial" w:hAnsi="Arial" w:cs="Arial"/>
                <w:b/>
                <w:sz w:val="20"/>
                <w:szCs w:val="20"/>
              </w:rPr>
              <w:t>MEETINGS</w:t>
            </w:r>
          </w:p>
        </w:tc>
        <w:tc>
          <w:tcPr>
            <w:tcW w:w="4508" w:type="dxa"/>
          </w:tcPr>
          <w:p w14:paraId="09199353" w14:textId="5CA9D883" w:rsidR="003A2B47" w:rsidRPr="00530F0A" w:rsidRDefault="003A2B47" w:rsidP="003A2B47">
            <w:pPr>
              <w:rPr>
                <w:rFonts w:ascii="Arial" w:hAnsi="Arial" w:cs="Arial"/>
                <w:sz w:val="20"/>
                <w:szCs w:val="20"/>
              </w:rPr>
            </w:pPr>
            <w:r w:rsidRPr="003A2B47">
              <w:rPr>
                <w:rFonts w:ascii="Arial" w:hAnsi="Arial" w:cs="Arial"/>
                <w:b/>
                <w:bCs/>
                <w:sz w:val="20"/>
                <w:szCs w:val="20"/>
              </w:rPr>
              <w:t xml:space="preserve">What I have learnt and when I </w:t>
            </w:r>
            <w:r w:rsidR="00DF3080">
              <w:rPr>
                <w:rFonts w:ascii="Arial" w:hAnsi="Arial" w:cs="Arial"/>
                <w:b/>
                <w:bCs/>
                <w:sz w:val="20"/>
                <w:szCs w:val="20"/>
              </w:rPr>
              <w:t>attended for induction</w:t>
            </w:r>
          </w:p>
        </w:tc>
      </w:tr>
      <w:tr w:rsidR="003A2B47" w:rsidRPr="00530F0A" w14:paraId="6D722CB0" w14:textId="77777777" w:rsidTr="00AD434A">
        <w:tc>
          <w:tcPr>
            <w:tcW w:w="4508" w:type="dxa"/>
          </w:tcPr>
          <w:p w14:paraId="0BF300D7" w14:textId="77777777" w:rsidR="003A2B47" w:rsidRPr="00530F0A" w:rsidRDefault="003A2B47" w:rsidP="003A2B47">
            <w:pPr>
              <w:rPr>
                <w:rFonts w:ascii="Arial" w:hAnsi="Arial" w:cs="Arial"/>
                <w:sz w:val="20"/>
                <w:szCs w:val="20"/>
              </w:rPr>
            </w:pPr>
            <w:r w:rsidRPr="00530F0A">
              <w:rPr>
                <w:rFonts w:ascii="Arial" w:hAnsi="Arial" w:cs="Arial"/>
                <w:sz w:val="20"/>
                <w:szCs w:val="20"/>
              </w:rPr>
              <w:t>Clinical Governance</w:t>
            </w:r>
          </w:p>
        </w:tc>
        <w:tc>
          <w:tcPr>
            <w:tcW w:w="4508" w:type="dxa"/>
          </w:tcPr>
          <w:p w14:paraId="0473E704" w14:textId="77777777" w:rsidR="003A2B47" w:rsidRPr="00530F0A" w:rsidRDefault="003A2B47" w:rsidP="003A2B47">
            <w:pPr>
              <w:rPr>
                <w:rFonts w:ascii="Arial" w:hAnsi="Arial" w:cs="Arial"/>
                <w:sz w:val="20"/>
                <w:szCs w:val="20"/>
              </w:rPr>
            </w:pPr>
          </w:p>
        </w:tc>
      </w:tr>
      <w:tr w:rsidR="003A2B47" w:rsidRPr="00530F0A" w14:paraId="078D44D6" w14:textId="77777777" w:rsidTr="00AD434A">
        <w:tc>
          <w:tcPr>
            <w:tcW w:w="4508" w:type="dxa"/>
          </w:tcPr>
          <w:p w14:paraId="50294A88" w14:textId="77777777" w:rsidR="003A2B47" w:rsidRPr="00530F0A" w:rsidRDefault="003A2B47" w:rsidP="003A2B47">
            <w:pPr>
              <w:rPr>
                <w:rFonts w:ascii="Arial" w:hAnsi="Arial" w:cs="Arial"/>
                <w:sz w:val="20"/>
                <w:szCs w:val="20"/>
              </w:rPr>
            </w:pPr>
            <w:r w:rsidRPr="00530F0A">
              <w:rPr>
                <w:rFonts w:ascii="Arial" w:hAnsi="Arial" w:cs="Arial"/>
                <w:sz w:val="20"/>
                <w:szCs w:val="20"/>
              </w:rPr>
              <w:t>Data</w:t>
            </w:r>
          </w:p>
        </w:tc>
        <w:tc>
          <w:tcPr>
            <w:tcW w:w="4508" w:type="dxa"/>
          </w:tcPr>
          <w:p w14:paraId="5B1D2124" w14:textId="77777777" w:rsidR="003A2B47" w:rsidRPr="00530F0A" w:rsidRDefault="003A2B47" w:rsidP="003A2B47">
            <w:pPr>
              <w:rPr>
                <w:rFonts w:ascii="Arial" w:hAnsi="Arial" w:cs="Arial"/>
                <w:sz w:val="20"/>
                <w:szCs w:val="20"/>
              </w:rPr>
            </w:pPr>
          </w:p>
        </w:tc>
      </w:tr>
      <w:tr w:rsidR="003A2B47" w:rsidRPr="00530F0A" w14:paraId="41E94752" w14:textId="77777777" w:rsidTr="00AD434A">
        <w:tc>
          <w:tcPr>
            <w:tcW w:w="4508" w:type="dxa"/>
          </w:tcPr>
          <w:p w14:paraId="519688A7" w14:textId="77777777" w:rsidR="003A2B47" w:rsidRPr="00530F0A" w:rsidRDefault="003A2B47" w:rsidP="003A2B47">
            <w:pPr>
              <w:rPr>
                <w:rFonts w:ascii="Arial" w:hAnsi="Arial" w:cs="Arial"/>
                <w:sz w:val="20"/>
                <w:szCs w:val="20"/>
              </w:rPr>
            </w:pPr>
            <w:r w:rsidRPr="00530F0A">
              <w:rPr>
                <w:rFonts w:ascii="Arial" w:hAnsi="Arial" w:cs="Arial"/>
                <w:sz w:val="20"/>
                <w:szCs w:val="20"/>
              </w:rPr>
              <w:t>Primary Care Network</w:t>
            </w:r>
          </w:p>
        </w:tc>
        <w:tc>
          <w:tcPr>
            <w:tcW w:w="4508" w:type="dxa"/>
          </w:tcPr>
          <w:p w14:paraId="17055061" w14:textId="77777777" w:rsidR="003A2B47" w:rsidRPr="00530F0A" w:rsidRDefault="003A2B47" w:rsidP="003A2B47">
            <w:pPr>
              <w:rPr>
                <w:rFonts w:ascii="Arial" w:hAnsi="Arial" w:cs="Arial"/>
                <w:sz w:val="20"/>
                <w:szCs w:val="20"/>
              </w:rPr>
            </w:pPr>
          </w:p>
        </w:tc>
      </w:tr>
      <w:tr w:rsidR="003A2B47" w:rsidRPr="00530F0A" w14:paraId="45092493" w14:textId="77777777" w:rsidTr="00AD434A">
        <w:tc>
          <w:tcPr>
            <w:tcW w:w="4508" w:type="dxa"/>
          </w:tcPr>
          <w:p w14:paraId="2D61E377" w14:textId="77777777" w:rsidR="003A2B47" w:rsidRPr="00530F0A" w:rsidRDefault="003A2B47" w:rsidP="003A2B47">
            <w:pPr>
              <w:rPr>
                <w:rFonts w:ascii="Arial" w:hAnsi="Arial" w:cs="Arial"/>
                <w:sz w:val="20"/>
                <w:szCs w:val="20"/>
              </w:rPr>
            </w:pPr>
            <w:r w:rsidRPr="00530F0A">
              <w:rPr>
                <w:rFonts w:ascii="Arial" w:hAnsi="Arial" w:cs="Arial"/>
                <w:sz w:val="20"/>
                <w:szCs w:val="20"/>
              </w:rPr>
              <w:t>Full Staff</w:t>
            </w:r>
          </w:p>
        </w:tc>
        <w:tc>
          <w:tcPr>
            <w:tcW w:w="4508" w:type="dxa"/>
          </w:tcPr>
          <w:p w14:paraId="1F601B6F" w14:textId="77777777" w:rsidR="003A2B47" w:rsidRPr="00530F0A" w:rsidRDefault="003A2B47" w:rsidP="003A2B47">
            <w:pPr>
              <w:rPr>
                <w:rFonts w:ascii="Arial" w:hAnsi="Arial" w:cs="Arial"/>
                <w:sz w:val="20"/>
                <w:szCs w:val="20"/>
              </w:rPr>
            </w:pPr>
          </w:p>
        </w:tc>
      </w:tr>
      <w:tr w:rsidR="003A2B47" w:rsidRPr="00530F0A" w14:paraId="3B2D2AFF" w14:textId="77777777" w:rsidTr="00AD434A">
        <w:tc>
          <w:tcPr>
            <w:tcW w:w="4508" w:type="dxa"/>
          </w:tcPr>
          <w:p w14:paraId="0ACCFE89" w14:textId="77777777" w:rsidR="003A2B47" w:rsidRPr="00530F0A" w:rsidRDefault="003A2B47" w:rsidP="003A2B47">
            <w:pPr>
              <w:rPr>
                <w:rFonts w:ascii="Arial" w:hAnsi="Arial" w:cs="Arial"/>
                <w:sz w:val="20"/>
                <w:szCs w:val="20"/>
              </w:rPr>
            </w:pPr>
            <w:r w:rsidRPr="00530F0A">
              <w:rPr>
                <w:rFonts w:ascii="Arial" w:hAnsi="Arial" w:cs="Arial"/>
                <w:sz w:val="20"/>
                <w:szCs w:val="20"/>
              </w:rPr>
              <w:t>Nursing</w:t>
            </w:r>
          </w:p>
        </w:tc>
        <w:tc>
          <w:tcPr>
            <w:tcW w:w="4508" w:type="dxa"/>
          </w:tcPr>
          <w:p w14:paraId="754D8D28" w14:textId="77777777" w:rsidR="003A2B47" w:rsidRPr="00530F0A" w:rsidRDefault="003A2B47" w:rsidP="003A2B47">
            <w:pPr>
              <w:rPr>
                <w:rFonts w:ascii="Arial" w:hAnsi="Arial" w:cs="Arial"/>
                <w:sz w:val="20"/>
                <w:szCs w:val="20"/>
              </w:rPr>
            </w:pPr>
          </w:p>
        </w:tc>
      </w:tr>
      <w:tr w:rsidR="003A2B47" w:rsidRPr="00530F0A" w14:paraId="4F2759B1" w14:textId="77777777" w:rsidTr="00AD434A">
        <w:tc>
          <w:tcPr>
            <w:tcW w:w="4508" w:type="dxa"/>
          </w:tcPr>
          <w:p w14:paraId="4ED74F07" w14:textId="77777777" w:rsidR="003A2B47" w:rsidRPr="00530F0A" w:rsidRDefault="003A2B47" w:rsidP="003A2B47">
            <w:pPr>
              <w:rPr>
                <w:rFonts w:ascii="Arial" w:hAnsi="Arial" w:cs="Arial"/>
                <w:sz w:val="20"/>
                <w:szCs w:val="20"/>
              </w:rPr>
            </w:pPr>
            <w:r w:rsidRPr="00530F0A">
              <w:rPr>
                <w:rFonts w:ascii="Arial" w:hAnsi="Arial" w:cs="Arial"/>
                <w:sz w:val="20"/>
                <w:szCs w:val="20"/>
              </w:rPr>
              <w:t>Non-Clinical Staff</w:t>
            </w:r>
          </w:p>
        </w:tc>
        <w:tc>
          <w:tcPr>
            <w:tcW w:w="4508" w:type="dxa"/>
          </w:tcPr>
          <w:p w14:paraId="34FFA9F1" w14:textId="77777777" w:rsidR="003A2B47" w:rsidRPr="00530F0A" w:rsidRDefault="003A2B47" w:rsidP="003A2B47">
            <w:pPr>
              <w:rPr>
                <w:rFonts w:ascii="Arial" w:hAnsi="Arial" w:cs="Arial"/>
                <w:sz w:val="20"/>
                <w:szCs w:val="20"/>
              </w:rPr>
            </w:pPr>
          </w:p>
        </w:tc>
      </w:tr>
      <w:tr w:rsidR="003A2B47" w:rsidRPr="00530F0A" w14:paraId="01D0E242" w14:textId="77777777" w:rsidTr="00AD434A">
        <w:tc>
          <w:tcPr>
            <w:tcW w:w="4508" w:type="dxa"/>
          </w:tcPr>
          <w:p w14:paraId="33A8BEA8" w14:textId="77777777" w:rsidR="003A2B47" w:rsidRPr="00530F0A" w:rsidRDefault="003A2B47" w:rsidP="003A2B47">
            <w:pPr>
              <w:rPr>
                <w:rFonts w:ascii="Arial" w:hAnsi="Arial" w:cs="Arial"/>
                <w:sz w:val="20"/>
                <w:szCs w:val="20"/>
              </w:rPr>
            </w:pPr>
            <w:r w:rsidRPr="00530F0A">
              <w:rPr>
                <w:rFonts w:ascii="Arial" w:hAnsi="Arial" w:cs="Arial"/>
                <w:sz w:val="20"/>
                <w:szCs w:val="20"/>
              </w:rPr>
              <w:t>Other</w:t>
            </w:r>
          </w:p>
        </w:tc>
        <w:tc>
          <w:tcPr>
            <w:tcW w:w="4508" w:type="dxa"/>
          </w:tcPr>
          <w:p w14:paraId="6BA70753" w14:textId="77777777" w:rsidR="003A2B47" w:rsidRPr="00530F0A" w:rsidRDefault="003A2B47" w:rsidP="003A2B47">
            <w:pPr>
              <w:rPr>
                <w:rFonts w:ascii="Arial" w:hAnsi="Arial" w:cs="Arial"/>
                <w:sz w:val="20"/>
                <w:szCs w:val="20"/>
              </w:rPr>
            </w:pPr>
          </w:p>
        </w:tc>
      </w:tr>
    </w:tbl>
    <w:p w14:paraId="23316B7C" w14:textId="77777777" w:rsidR="005569B4" w:rsidRPr="00530F0A" w:rsidRDefault="005569B4" w:rsidP="005569B4">
      <w:pPr>
        <w:rPr>
          <w:rFonts w:ascii="Arial" w:hAnsi="Arial" w:cs="Arial"/>
          <w:sz w:val="20"/>
          <w:szCs w:val="20"/>
        </w:rPr>
      </w:pPr>
    </w:p>
    <w:p w14:paraId="3FB51836" w14:textId="77777777" w:rsidR="005569B4" w:rsidRDefault="005569B4">
      <w:pPr>
        <w:rPr>
          <w:rFonts w:ascii="Arial" w:hAnsi="Arial" w:cs="Arial"/>
          <w:b/>
          <w:bCs/>
        </w:rPr>
      </w:pPr>
    </w:p>
    <w:p w14:paraId="6C2009C9" w14:textId="77777777" w:rsidR="00021FEE" w:rsidRDefault="00021FEE">
      <w:pPr>
        <w:rPr>
          <w:rFonts w:ascii="Arial" w:hAnsi="Arial" w:cs="Arial"/>
          <w:b/>
          <w:bCs/>
        </w:rPr>
        <w:sectPr w:rsidR="00021FEE" w:rsidSect="00773981">
          <w:pgSz w:w="11906" w:h="16838"/>
          <w:pgMar w:top="1440" w:right="1440" w:bottom="1440" w:left="1440" w:header="708" w:footer="708" w:gutter="0"/>
          <w:cols w:space="708"/>
          <w:docGrid w:linePitch="360"/>
        </w:sectPr>
      </w:pPr>
    </w:p>
    <w:p w14:paraId="05F0AB6F" w14:textId="77777777" w:rsidR="00E026DE" w:rsidRPr="005037DD" w:rsidRDefault="00021FEE" w:rsidP="005037DD">
      <w:pPr>
        <w:rPr>
          <w:rFonts w:ascii="Arial" w:hAnsi="Arial" w:cs="Arial"/>
          <w:b/>
          <w:bCs/>
        </w:rPr>
      </w:pPr>
      <w:r w:rsidRPr="005037DD">
        <w:rPr>
          <w:rFonts w:ascii="Arial" w:hAnsi="Arial" w:cs="Arial"/>
          <w:b/>
          <w:bCs/>
        </w:rPr>
        <w:lastRenderedPageBreak/>
        <w:t>Your best friend</w:t>
      </w:r>
    </w:p>
    <w:p w14:paraId="6139A9FB" w14:textId="72239DAA" w:rsidR="00021FEE" w:rsidRDefault="00021FEE">
      <w:pPr>
        <w:rPr>
          <w:rFonts w:ascii="Arial" w:hAnsi="Arial" w:cs="Arial"/>
        </w:rPr>
      </w:pPr>
      <w:r w:rsidRPr="00021FEE">
        <w:rPr>
          <w:rFonts w:ascii="Arial" w:hAnsi="Arial" w:cs="Arial"/>
        </w:rPr>
        <w:t>The primary care directorate over the last year has built its own extranet which is full of its own bespoke policies and procedures</w:t>
      </w:r>
      <w:r>
        <w:rPr>
          <w:rFonts w:ascii="Arial" w:hAnsi="Arial" w:cs="Arial"/>
        </w:rPr>
        <w:t>. Everything you could ever need is available at quick reference please create yourself an account and explore. Please use the feedback button to let us know if there is anything that you think is missing so we can look to create this.</w:t>
      </w:r>
      <w:r w:rsidR="002B56C4">
        <w:rPr>
          <w:rFonts w:ascii="Arial" w:hAnsi="Arial" w:cs="Arial"/>
        </w:rPr>
        <w:t xml:space="preserve"> As this site is an extranet it can be entered home or at work and through any mobile device. </w:t>
      </w:r>
    </w:p>
    <w:p w14:paraId="3891840F" w14:textId="12D633FE" w:rsidR="00186304" w:rsidRDefault="002B56C4">
      <w:pPr>
        <w:rPr>
          <w:rFonts w:ascii="Arial" w:hAnsi="Arial" w:cs="Arial"/>
        </w:rPr>
      </w:pPr>
      <w:r>
        <w:rPr>
          <w:rFonts w:ascii="Arial" w:hAnsi="Arial" w:cs="Arial"/>
        </w:rPr>
        <w:t xml:space="preserve">Please enter here: </w:t>
      </w:r>
      <w:hyperlink r:id="rId10" w:history="1">
        <w:r w:rsidRPr="00D346E9">
          <w:rPr>
            <w:rStyle w:val="Hyperlink"/>
            <w:rFonts w:ascii="Arial" w:hAnsi="Arial" w:cs="Arial"/>
          </w:rPr>
          <w:t>https://elft.nhs.uk/primarycare</w:t>
        </w:r>
      </w:hyperlink>
    </w:p>
    <w:p w14:paraId="7E2D4D86" w14:textId="541E97B9" w:rsidR="00186304" w:rsidRDefault="00186304">
      <w:pPr>
        <w:rPr>
          <w:rFonts w:ascii="Arial" w:hAnsi="Arial" w:cs="Arial"/>
        </w:rPr>
      </w:pPr>
      <w:r>
        <w:rPr>
          <w:rFonts w:ascii="Arial" w:hAnsi="Arial" w:cs="Arial"/>
          <w:noProof/>
        </w:rPr>
        <w:drawing>
          <wp:inline distT="0" distB="0" distL="0" distR="0" wp14:anchorId="02672338" wp14:editId="41340EF1">
            <wp:extent cx="5720715" cy="2735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2735580"/>
                    </a:xfrm>
                    <a:prstGeom prst="rect">
                      <a:avLst/>
                    </a:prstGeom>
                    <a:noFill/>
                    <a:ln>
                      <a:noFill/>
                    </a:ln>
                  </pic:spPr>
                </pic:pic>
              </a:graphicData>
            </a:graphic>
          </wp:inline>
        </w:drawing>
      </w:r>
    </w:p>
    <w:p w14:paraId="1593E07B" w14:textId="77777777" w:rsidR="00186304" w:rsidRDefault="00186304">
      <w:pPr>
        <w:rPr>
          <w:rFonts w:ascii="Arial" w:hAnsi="Arial" w:cs="Arial"/>
        </w:rPr>
      </w:pPr>
    </w:p>
    <w:p w14:paraId="0BA57875" w14:textId="77777777" w:rsidR="001472EB" w:rsidRPr="001472EB" w:rsidRDefault="001472EB">
      <w:pPr>
        <w:rPr>
          <w:rFonts w:ascii="Arial" w:hAnsi="Arial" w:cs="Arial"/>
          <w:b/>
          <w:bCs/>
        </w:rPr>
      </w:pPr>
    </w:p>
    <w:p w14:paraId="593B8A7D" w14:textId="77777777" w:rsidR="00153D9E" w:rsidRDefault="00153D9E">
      <w:pPr>
        <w:rPr>
          <w:rFonts w:ascii="Arial" w:hAnsi="Arial" w:cs="Arial"/>
          <w:b/>
          <w:bCs/>
        </w:rPr>
        <w:sectPr w:rsidR="00153D9E" w:rsidSect="00773981">
          <w:pgSz w:w="11906" w:h="16838"/>
          <w:pgMar w:top="1440" w:right="1440" w:bottom="1440" w:left="1440" w:header="708" w:footer="708" w:gutter="0"/>
          <w:cols w:space="708"/>
          <w:docGrid w:linePitch="360"/>
        </w:sectPr>
      </w:pPr>
    </w:p>
    <w:p w14:paraId="3AD214DF" w14:textId="77777777" w:rsidR="00153D9E" w:rsidRDefault="00153D9E">
      <w:pPr>
        <w:rPr>
          <w:rFonts w:ascii="Arial" w:hAnsi="Arial" w:cs="Arial"/>
          <w:b/>
          <w:bCs/>
        </w:rPr>
      </w:pPr>
    </w:p>
    <w:p w14:paraId="4826D497" w14:textId="285E0AD3" w:rsidR="001472EB" w:rsidRPr="00153D9E" w:rsidRDefault="00153D9E">
      <w:pPr>
        <w:rPr>
          <w:rFonts w:ascii="Arial" w:hAnsi="Arial" w:cs="Arial"/>
        </w:rPr>
      </w:pPr>
      <w:r>
        <w:rPr>
          <w:rFonts w:ascii="Arial" w:hAnsi="Arial" w:cs="Arial"/>
          <w:b/>
          <w:bCs/>
        </w:rPr>
        <w:t xml:space="preserve">Your best friend - </w:t>
      </w:r>
      <w:r w:rsidR="001472EB" w:rsidRPr="001472EB">
        <w:rPr>
          <w:rFonts w:ascii="Arial" w:hAnsi="Arial" w:cs="Arial"/>
          <w:b/>
          <w:bCs/>
        </w:rPr>
        <w:t xml:space="preserve">Primary Care Directorate handbook </w:t>
      </w:r>
      <w:hyperlink r:id="rId12" w:history="1">
        <w:r w:rsidR="00BF3601" w:rsidRPr="00153D9E">
          <w:rPr>
            <w:rStyle w:val="Hyperlink"/>
            <w:rFonts w:ascii="Arial" w:hAnsi="Arial" w:cs="Arial"/>
          </w:rPr>
          <w:t>https://elft.nhs.uk/PrimaryCare/resources/677/Primary-Care-Staff-Handbook#P227</w:t>
        </w:r>
      </w:hyperlink>
    </w:p>
    <w:p w14:paraId="71C66494" w14:textId="4BBDB693" w:rsidR="00BF3601" w:rsidRPr="001472EB" w:rsidRDefault="00153D9E">
      <w:pPr>
        <w:rPr>
          <w:rFonts w:ascii="Arial" w:hAnsi="Arial" w:cs="Arial"/>
          <w:b/>
          <w:bCs/>
        </w:rPr>
      </w:pPr>
      <w:r>
        <w:rPr>
          <w:rFonts w:ascii="Arial" w:hAnsi="Arial" w:cs="Arial"/>
          <w:b/>
          <w:bCs/>
          <w:noProof/>
        </w:rPr>
        <w:drawing>
          <wp:inline distT="0" distB="0" distL="0" distR="0" wp14:anchorId="1A78A430" wp14:editId="21E52F4E">
            <wp:extent cx="1805049" cy="25336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388" cy="2549566"/>
                    </a:xfrm>
                    <a:prstGeom prst="rect">
                      <a:avLst/>
                    </a:prstGeom>
                    <a:noFill/>
                    <a:ln>
                      <a:noFill/>
                    </a:ln>
                  </pic:spPr>
                </pic:pic>
              </a:graphicData>
            </a:graphic>
          </wp:inline>
        </w:drawing>
      </w:r>
    </w:p>
    <w:p w14:paraId="071E6AD5" w14:textId="77777777" w:rsidR="00153D9E" w:rsidRPr="001472EB" w:rsidRDefault="00153D9E" w:rsidP="00153D9E">
      <w:pPr>
        <w:rPr>
          <w:rFonts w:ascii="Arial" w:hAnsi="Arial" w:cs="Arial"/>
          <w:b/>
          <w:bCs/>
        </w:rPr>
      </w:pPr>
    </w:p>
    <w:p w14:paraId="535A1834" w14:textId="684A0E54" w:rsidR="00021FEE" w:rsidRPr="00FC08C2" w:rsidRDefault="00FC08C2">
      <w:pPr>
        <w:rPr>
          <w:rFonts w:ascii="Arial" w:hAnsi="Arial" w:cs="Arial"/>
          <w:b/>
          <w:bCs/>
        </w:rPr>
      </w:pPr>
      <w:r>
        <w:rPr>
          <w:rFonts w:ascii="Arial" w:hAnsi="Arial" w:cs="Arial"/>
          <w:b/>
          <w:bCs/>
        </w:rPr>
        <w:t xml:space="preserve">Your best friend - </w:t>
      </w:r>
      <w:r w:rsidR="00153D9E" w:rsidRPr="001472EB">
        <w:rPr>
          <w:rFonts w:ascii="Arial" w:hAnsi="Arial" w:cs="Arial"/>
          <w:b/>
          <w:bCs/>
        </w:rPr>
        <w:t xml:space="preserve">CQC compliance in primary care </w:t>
      </w:r>
    </w:p>
    <w:p w14:paraId="1399D237" w14:textId="1757D8D6" w:rsidR="00FC08C2" w:rsidRDefault="00FC08C2">
      <w:pPr>
        <w:rPr>
          <w:rFonts w:ascii="Arial" w:hAnsi="Arial" w:cs="Arial"/>
        </w:rPr>
      </w:pPr>
      <w:hyperlink r:id="rId14" w:history="1">
        <w:r w:rsidRPr="00777903">
          <w:rPr>
            <w:rStyle w:val="Hyperlink"/>
            <w:rFonts w:ascii="Arial" w:hAnsi="Arial" w:cs="Arial"/>
          </w:rPr>
          <w:t>https://elft.nhs.uk/PrimaryCare/resources/561/CQC-Handbook#P189</w:t>
        </w:r>
      </w:hyperlink>
    </w:p>
    <w:p w14:paraId="2E139767" w14:textId="77777777" w:rsidR="00FC08C2" w:rsidRDefault="00FC08C2">
      <w:pPr>
        <w:rPr>
          <w:rFonts w:ascii="Arial" w:hAnsi="Arial" w:cs="Arial"/>
        </w:rPr>
      </w:pPr>
    </w:p>
    <w:p w14:paraId="47AB65C0" w14:textId="59F66F08" w:rsidR="00FC08C2" w:rsidRPr="00021FEE" w:rsidRDefault="00741408">
      <w:pPr>
        <w:rPr>
          <w:rFonts w:ascii="Arial" w:hAnsi="Arial" w:cs="Arial"/>
        </w:rPr>
        <w:sectPr w:rsidR="00FC08C2" w:rsidRPr="00021FEE" w:rsidSect="00773981">
          <w:pgSz w:w="11906" w:h="16838"/>
          <w:pgMar w:top="1440" w:right="1440" w:bottom="1440" w:left="1440" w:header="708" w:footer="708" w:gutter="0"/>
          <w:cols w:space="708"/>
          <w:docGrid w:linePitch="360"/>
        </w:sectPr>
      </w:pPr>
      <w:r>
        <w:rPr>
          <w:rFonts w:ascii="Arial" w:hAnsi="Arial" w:cs="Arial"/>
          <w:noProof/>
        </w:rPr>
        <w:drawing>
          <wp:inline distT="0" distB="0" distL="0" distR="0" wp14:anchorId="279F201E" wp14:editId="5E444E9C">
            <wp:extent cx="1936750" cy="27245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666" cy="2732902"/>
                    </a:xfrm>
                    <a:prstGeom prst="rect">
                      <a:avLst/>
                    </a:prstGeom>
                    <a:noFill/>
                    <a:ln>
                      <a:noFill/>
                    </a:ln>
                  </pic:spPr>
                </pic:pic>
              </a:graphicData>
            </a:graphic>
          </wp:inline>
        </w:drawing>
      </w:r>
    </w:p>
    <w:p w14:paraId="1889C375" w14:textId="77777777" w:rsidR="0050750E" w:rsidRDefault="0050750E">
      <w:pPr>
        <w:rPr>
          <w:rFonts w:ascii="Arial" w:hAnsi="Arial" w:cs="Arial"/>
          <w:b/>
          <w:bCs/>
        </w:rPr>
      </w:pPr>
    </w:p>
    <w:p w14:paraId="457180E9" w14:textId="6CFF4869" w:rsidR="00E026DE" w:rsidRPr="0093233C" w:rsidRDefault="00E026DE" w:rsidP="0093233C">
      <w:pPr>
        <w:rPr>
          <w:rFonts w:ascii="Arial" w:hAnsi="Arial" w:cs="Arial"/>
          <w:b/>
          <w:bCs/>
        </w:rPr>
      </w:pPr>
      <w:r w:rsidRPr="0093233C">
        <w:rPr>
          <w:rFonts w:ascii="Arial" w:hAnsi="Arial" w:cs="Arial"/>
          <w:b/>
          <w:bCs/>
        </w:rPr>
        <w:t xml:space="preserve">Induction meetings </w:t>
      </w:r>
      <w:r w:rsidR="0050750E" w:rsidRPr="0093233C">
        <w:rPr>
          <w:rFonts w:ascii="Arial" w:hAnsi="Arial" w:cs="Arial"/>
          <w:b/>
          <w:bCs/>
        </w:rPr>
        <w:t>and key contacts to help you settle in</w:t>
      </w:r>
    </w:p>
    <w:tbl>
      <w:tblPr>
        <w:tblStyle w:val="TableGrid"/>
        <w:tblW w:w="14813" w:type="dxa"/>
        <w:tblLook w:val="04A0" w:firstRow="1" w:lastRow="0" w:firstColumn="1" w:lastColumn="0" w:noHBand="0" w:noVBand="1"/>
      </w:tblPr>
      <w:tblGrid>
        <w:gridCol w:w="2263"/>
        <w:gridCol w:w="5245"/>
        <w:gridCol w:w="1418"/>
        <w:gridCol w:w="2126"/>
        <w:gridCol w:w="3761"/>
      </w:tblGrid>
      <w:tr w:rsidR="0050750E" w14:paraId="4652B856" w14:textId="64D527E3" w:rsidTr="0089284F">
        <w:trPr>
          <w:trHeight w:val="227"/>
        </w:trPr>
        <w:tc>
          <w:tcPr>
            <w:tcW w:w="2263" w:type="dxa"/>
          </w:tcPr>
          <w:p w14:paraId="0975A067" w14:textId="2E471AF5" w:rsidR="0050750E" w:rsidRPr="00452E83" w:rsidRDefault="0050750E" w:rsidP="0089284F">
            <w:pPr>
              <w:rPr>
                <w:rFonts w:ascii="Arial" w:hAnsi="Arial" w:cs="Arial"/>
                <w:b/>
                <w:bCs/>
                <w:color w:val="000000" w:themeColor="text1"/>
              </w:rPr>
            </w:pPr>
            <w:r>
              <w:rPr>
                <w:rFonts w:ascii="Arial" w:hAnsi="Arial" w:cs="Arial"/>
                <w:b/>
                <w:bCs/>
                <w:color w:val="000000" w:themeColor="text1"/>
              </w:rPr>
              <w:t xml:space="preserve">Person </w:t>
            </w:r>
          </w:p>
        </w:tc>
        <w:tc>
          <w:tcPr>
            <w:tcW w:w="5245" w:type="dxa"/>
          </w:tcPr>
          <w:p w14:paraId="00974585" w14:textId="39B1FD5F" w:rsidR="0050750E" w:rsidRPr="00452E83" w:rsidRDefault="0050750E" w:rsidP="0089284F">
            <w:pPr>
              <w:rPr>
                <w:rFonts w:ascii="Arial" w:hAnsi="Arial" w:cs="Arial"/>
                <w:b/>
                <w:bCs/>
                <w:color w:val="000000" w:themeColor="text1"/>
              </w:rPr>
            </w:pPr>
            <w:r>
              <w:rPr>
                <w:rFonts w:ascii="Arial" w:hAnsi="Arial" w:cs="Arial"/>
                <w:b/>
                <w:bCs/>
                <w:color w:val="000000" w:themeColor="text1"/>
              </w:rPr>
              <w:t xml:space="preserve">Role / function  </w:t>
            </w:r>
          </w:p>
        </w:tc>
        <w:tc>
          <w:tcPr>
            <w:tcW w:w="1418" w:type="dxa"/>
          </w:tcPr>
          <w:p w14:paraId="1ADEC776" w14:textId="5ED1CFD8" w:rsidR="0050750E" w:rsidRPr="00452E83" w:rsidRDefault="0050750E" w:rsidP="0089284F">
            <w:pPr>
              <w:rPr>
                <w:rFonts w:ascii="Arial" w:hAnsi="Arial" w:cs="Arial"/>
                <w:b/>
                <w:bCs/>
                <w:color w:val="000000" w:themeColor="text1"/>
              </w:rPr>
            </w:pPr>
            <w:r>
              <w:rPr>
                <w:rFonts w:ascii="Arial" w:hAnsi="Arial" w:cs="Arial"/>
                <w:b/>
                <w:bCs/>
                <w:color w:val="000000" w:themeColor="text1"/>
              </w:rPr>
              <w:t>Date meet</w:t>
            </w:r>
          </w:p>
        </w:tc>
        <w:tc>
          <w:tcPr>
            <w:tcW w:w="2126" w:type="dxa"/>
          </w:tcPr>
          <w:p w14:paraId="60B6536C" w14:textId="58F3CC65" w:rsidR="0050750E" w:rsidRDefault="00C1559B" w:rsidP="0089284F">
            <w:pPr>
              <w:rPr>
                <w:rFonts w:ascii="Arial" w:hAnsi="Arial" w:cs="Arial"/>
                <w:b/>
                <w:bCs/>
                <w:color w:val="000000" w:themeColor="text1"/>
              </w:rPr>
            </w:pPr>
            <w:r>
              <w:rPr>
                <w:rFonts w:ascii="Arial" w:hAnsi="Arial" w:cs="Arial"/>
                <w:b/>
                <w:bCs/>
                <w:color w:val="000000" w:themeColor="text1"/>
              </w:rPr>
              <w:t>Phone Number</w:t>
            </w:r>
          </w:p>
        </w:tc>
        <w:tc>
          <w:tcPr>
            <w:tcW w:w="3761" w:type="dxa"/>
          </w:tcPr>
          <w:p w14:paraId="606829AC" w14:textId="5E3FC30B" w:rsidR="0050750E" w:rsidRDefault="00C1559B" w:rsidP="0089284F">
            <w:pPr>
              <w:rPr>
                <w:rFonts w:ascii="Arial" w:hAnsi="Arial" w:cs="Arial"/>
                <w:b/>
                <w:bCs/>
                <w:color w:val="000000" w:themeColor="text1"/>
              </w:rPr>
            </w:pPr>
            <w:r>
              <w:rPr>
                <w:rFonts w:ascii="Arial" w:hAnsi="Arial" w:cs="Arial"/>
                <w:b/>
                <w:bCs/>
                <w:color w:val="000000" w:themeColor="text1"/>
              </w:rPr>
              <w:t xml:space="preserve">Email address </w:t>
            </w:r>
          </w:p>
        </w:tc>
      </w:tr>
      <w:tr w:rsidR="0093233C" w14:paraId="58A3A230" w14:textId="77777777" w:rsidTr="0089284F">
        <w:trPr>
          <w:trHeight w:val="227"/>
        </w:trPr>
        <w:tc>
          <w:tcPr>
            <w:tcW w:w="2263" w:type="dxa"/>
          </w:tcPr>
          <w:p w14:paraId="40F9BBE6" w14:textId="002A854D" w:rsidR="0093233C" w:rsidRPr="0093233C" w:rsidRDefault="0093233C" w:rsidP="0089284F">
            <w:pPr>
              <w:rPr>
                <w:rFonts w:ascii="Arial" w:hAnsi="Arial" w:cs="Arial"/>
                <w:color w:val="000000" w:themeColor="text1"/>
              </w:rPr>
            </w:pPr>
            <w:r w:rsidRPr="0093233C">
              <w:rPr>
                <w:rFonts w:ascii="Arial" w:hAnsi="Arial" w:cs="Arial"/>
                <w:color w:val="000000" w:themeColor="text1"/>
              </w:rPr>
              <w:t>Irfaan Ibne</w:t>
            </w:r>
          </w:p>
        </w:tc>
        <w:tc>
          <w:tcPr>
            <w:tcW w:w="5245" w:type="dxa"/>
          </w:tcPr>
          <w:p w14:paraId="47AA4EDB" w14:textId="09774B50" w:rsidR="0093233C" w:rsidRPr="0093233C" w:rsidRDefault="0093233C" w:rsidP="0089284F">
            <w:pPr>
              <w:rPr>
                <w:rFonts w:ascii="Arial" w:hAnsi="Arial" w:cs="Arial"/>
                <w:color w:val="000000" w:themeColor="text1"/>
              </w:rPr>
            </w:pPr>
            <w:r w:rsidRPr="0093233C">
              <w:rPr>
                <w:rFonts w:ascii="Arial" w:hAnsi="Arial" w:cs="Arial"/>
                <w:color w:val="000000" w:themeColor="text1"/>
              </w:rPr>
              <w:t xml:space="preserve">Head of Operations </w:t>
            </w:r>
          </w:p>
        </w:tc>
        <w:tc>
          <w:tcPr>
            <w:tcW w:w="1418" w:type="dxa"/>
          </w:tcPr>
          <w:p w14:paraId="6B9FFB67" w14:textId="77777777" w:rsidR="0093233C" w:rsidRDefault="0093233C" w:rsidP="0089284F">
            <w:pPr>
              <w:rPr>
                <w:rFonts w:ascii="Arial" w:hAnsi="Arial" w:cs="Arial"/>
                <w:b/>
                <w:bCs/>
                <w:color w:val="000000" w:themeColor="text1"/>
              </w:rPr>
            </w:pPr>
          </w:p>
        </w:tc>
        <w:tc>
          <w:tcPr>
            <w:tcW w:w="2126" w:type="dxa"/>
          </w:tcPr>
          <w:p w14:paraId="737C8212" w14:textId="77777777" w:rsidR="0093233C" w:rsidRDefault="0093233C" w:rsidP="0089284F">
            <w:pPr>
              <w:rPr>
                <w:rFonts w:ascii="Arial" w:hAnsi="Arial" w:cs="Arial"/>
                <w:b/>
                <w:bCs/>
                <w:color w:val="000000" w:themeColor="text1"/>
              </w:rPr>
            </w:pPr>
          </w:p>
        </w:tc>
        <w:tc>
          <w:tcPr>
            <w:tcW w:w="3761" w:type="dxa"/>
          </w:tcPr>
          <w:p w14:paraId="0A96DCDC" w14:textId="77777777" w:rsidR="0093233C" w:rsidRDefault="0093233C" w:rsidP="0089284F">
            <w:pPr>
              <w:rPr>
                <w:rFonts w:ascii="Arial" w:hAnsi="Arial" w:cs="Arial"/>
                <w:b/>
                <w:bCs/>
                <w:color w:val="000000" w:themeColor="text1"/>
              </w:rPr>
            </w:pPr>
          </w:p>
        </w:tc>
      </w:tr>
      <w:tr w:rsidR="00F019C3" w14:paraId="28914CC9" w14:textId="638BB1B8" w:rsidTr="0089284F">
        <w:trPr>
          <w:trHeight w:val="227"/>
        </w:trPr>
        <w:tc>
          <w:tcPr>
            <w:tcW w:w="2263" w:type="dxa"/>
          </w:tcPr>
          <w:p w14:paraId="6E769DD9" w14:textId="0DD5818C" w:rsidR="00F019C3" w:rsidRPr="005641B0" w:rsidRDefault="00F019C3" w:rsidP="00F019C3">
            <w:pPr>
              <w:rPr>
                <w:rFonts w:ascii="Arial" w:hAnsi="Arial" w:cs="Arial"/>
              </w:rPr>
            </w:pPr>
            <w:r w:rsidRPr="005641B0">
              <w:rPr>
                <w:rFonts w:ascii="Arial" w:hAnsi="Arial" w:cs="Arial"/>
              </w:rPr>
              <w:t>Emma Dirken</w:t>
            </w:r>
          </w:p>
        </w:tc>
        <w:tc>
          <w:tcPr>
            <w:tcW w:w="5245" w:type="dxa"/>
          </w:tcPr>
          <w:p w14:paraId="579274A2" w14:textId="18D55A52" w:rsidR="00F019C3" w:rsidRPr="0091148E" w:rsidRDefault="00F019C3" w:rsidP="00F019C3">
            <w:pPr>
              <w:rPr>
                <w:rFonts w:ascii="Arial" w:hAnsi="Arial" w:cs="Arial"/>
              </w:rPr>
            </w:pPr>
            <w:r w:rsidRPr="0091148E">
              <w:rPr>
                <w:rFonts w:ascii="Arial" w:hAnsi="Arial" w:cs="Arial"/>
              </w:rPr>
              <w:t xml:space="preserve">Practice Manager </w:t>
            </w:r>
          </w:p>
        </w:tc>
        <w:tc>
          <w:tcPr>
            <w:tcW w:w="1418" w:type="dxa"/>
          </w:tcPr>
          <w:p w14:paraId="18AC93D1" w14:textId="77777777" w:rsidR="00F019C3" w:rsidRPr="0091148E" w:rsidRDefault="00F019C3" w:rsidP="00F019C3">
            <w:pPr>
              <w:rPr>
                <w:rFonts w:ascii="Arial" w:hAnsi="Arial" w:cs="Arial"/>
              </w:rPr>
            </w:pPr>
          </w:p>
        </w:tc>
        <w:tc>
          <w:tcPr>
            <w:tcW w:w="2126" w:type="dxa"/>
          </w:tcPr>
          <w:p w14:paraId="546E8F53" w14:textId="70C1D238" w:rsidR="00F019C3" w:rsidRPr="0091148E" w:rsidRDefault="00F019C3" w:rsidP="00F019C3">
            <w:pPr>
              <w:rPr>
                <w:rFonts w:ascii="Arial" w:hAnsi="Arial" w:cs="Arial"/>
              </w:rPr>
            </w:pPr>
            <w:r w:rsidRPr="00D14667">
              <w:rPr>
                <w:rFonts w:ascii="Arial" w:eastAsia="Calibri" w:hAnsi="Arial" w:cs="Arial"/>
              </w:rPr>
              <w:t>020 7247 0090</w:t>
            </w:r>
          </w:p>
        </w:tc>
        <w:tc>
          <w:tcPr>
            <w:tcW w:w="3761" w:type="dxa"/>
          </w:tcPr>
          <w:p w14:paraId="012DB8CA" w14:textId="56AA9020" w:rsidR="00F019C3" w:rsidRPr="0091148E" w:rsidRDefault="00F019C3" w:rsidP="00F019C3">
            <w:pPr>
              <w:rPr>
                <w:rFonts w:ascii="Arial" w:hAnsi="Arial" w:cs="Arial"/>
              </w:rPr>
            </w:pPr>
            <w:r w:rsidRPr="00D14667">
              <w:rPr>
                <w:rFonts w:ascii="Arial" w:eastAsia="Calibri" w:hAnsi="Arial" w:cs="Arial"/>
              </w:rPr>
              <w:t>emma.dirken@nhs.net</w:t>
            </w:r>
          </w:p>
        </w:tc>
      </w:tr>
      <w:tr w:rsidR="000E2624" w14:paraId="6CC2B0F4" w14:textId="2CCBDD0D" w:rsidTr="0089284F">
        <w:trPr>
          <w:trHeight w:val="227"/>
        </w:trPr>
        <w:tc>
          <w:tcPr>
            <w:tcW w:w="2263" w:type="dxa"/>
          </w:tcPr>
          <w:p w14:paraId="693B7E01" w14:textId="6E5F0E82" w:rsidR="000E2624" w:rsidRPr="005641B0" w:rsidRDefault="000E2624" w:rsidP="000E2624">
            <w:pPr>
              <w:rPr>
                <w:rFonts w:ascii="Arial" w:hAnsi="Arial" w:cs="Arial"/>
              </w:rPr>
            </w:pPr>
            <w:r w:rsidRPr="005641B0">
              <w:rPr>
                <w:rFonts w:ascii="Arial" w:hAnsi="Arial" w:cs="Arial"/>
              </w:rPr>
              <w:t xml:space="preserve">Louise Wilson </w:t>
            </w:r>
          </w:p>
        </w:tc>
        <w:tc>
          <w:tcPr>
            <w:tcW w:w="5245" w:type="dxa"/>
          </w:tcPr>
          <w:p w14:paraId="2A5DD50A" w14:textId="32DDF204" w:rsidR="000E2624" w:rsidRPr="0091148E" w:rsidRDefault="000E2624" w:rsidP="000E2624">
            <w:pPr>
              <w:rPr>
                <w:rFonts w:ascii="Arial" w:hAnsi="Arial" w:cs="Arial"/>
              </w:rPr>
            </w:pPr>
            <w:r w:rsidRPr="0091148E">
              <w:rPr>
                <w:rFonts w:ascii="Arial" w:hAnsi="Arial" w:cs="Arial"/>
              </w:rPr>
              <w:t>Practice Manager</w:t>
            </w:r>
            <w:r w:rsidR="0093233C">
              <w:rPr>
                <w:rFonts w:ascii="Arial" w:hAnsi="Arial" w:cs="Arial"/>
              </w:rPr>
              <w:t xml:space="preserve"> and Head of the Primary Care Skills Academy </w:t>
            </w:r>
          </w:p>
        </w:tc>
        <w:tc>
          <w:tcPr>
            <w:tcW w:w="1418" w:type="dxa"/>
          </w:tcPr>
          <w:p w14:paraId="5948278C" w14:textId="77777777" w:rsidR="000E2624" w:rsidRPr="0091148E" w:rsidRDefault="000E2624" w:rsidP="000E2624">
            <w:pPr>
              <w:rPr>
                <w:rFonts w:ascii="Arial" w:hAnsi="Arial" w:cs="Arial"/>
              </w:rPr>
            </w:pPr>
          </w:p>
        </w:tc>
        <w:tc>
          <w:tcPr>
            <w:tcW w:w="2126" w:type="dxa"/>
          </w:tcPr>
          <w:p w14:paraId="0CBECFA9" w14:textId="6769BB4E" w:rsidR="000E2624" w:rsidRPr="0091148E" w:rsidRDefault="000E2624" w:rsidP="000E2624">
            <w:pPr>
              <w:rPr>
                <w:rFonts w:ascii="Arial" w:hAnsi="Arial" w:cs="Arial"/>
              </w:rPr>
            </w:pPr>
            <w:r w:rsidRPr="00D14667">
              <w:rPr>
                <w:rFonts w:ascii="Arial" w:eastAsia="Calibri" w:hAnsi="Arial" w:cs="Arial"/>
              </w:rPr>
              <w:t>0207 909 4986</w:t>
            </w:r>
          </w:p>
        </w:tc>
        <w:tc>
          <w:tcPr>
            <w:tcW w:w="3761" w:type="dxa"/>
          </w:tcPr>
          <w:p w14:paraId="23EC035B" w14:textId="5E4393D9" w:rsidR="000E2624" w:rsidRPr="0091148E" w:rsidRDefault="000E2624" w:rsidP="000E2624">
            <w:pPr>
              <w:rPr>
                <w:rFonts w:ascii="Arial" w:hAnsi="Arial" w:cs="Arial"/>
              </w:rPr>
            </w:pPr>
            <w:r w:rsidRPr="00D14667">
              <w:rPr>
                <w:rFonts w:ascii="Arial" w:eastAsia="Calibri" w:hAnsi="Arial" w:cs="Arial"/>
              </w:rPr>
              <w:t>louise.wilson70@nhs.net</w:t>
            </w:r>
          </w:p>
        </w:tc>
      </w:tr>
      <w:tr w:rsidR="00512609" w14:paraId="528B7E15" w14:textId="5EE20624" w:rsidTr="0089284F">
        <w:trPr>
          <w:trHeight w:val="246"/>
        </w:trPr>
        <w:tc>
          <w:tcPr>
            <w:tcW w:w="2263" w:type="dxa"/>
          </w:tcPr>
          <w:p w14:paraId="040B760F" w14:textId="720661BF" w:rsidR="00512609" w:rsidRPr="005641B0" w:rsidRDefault="00512609" w:rsidP="00512609">
            <w:pPr>
              <w:rPr>
                <w:rFonts w:ascii="Arial" w:hAnsi="Arial" w:cs="Arial"/>
              </w:rPr>
            </w:pPr>
            <w:r w:rsidRPr="005641B0">
              <w:rPr>
                <w:rFonts w:ascii="Arial" w:hAnsi="Arial" w:cs="Arial"/>
              </w:rPr>
              <w:t>Sultan Ahmed</w:t>
            </w:r>
          </w:p>
        </w:tc>
        <w:tc>
          <w:tcPr>
            <w:tcW w:w="5245" w:type="dxa"/>
          </w:tcPr>
          <w:p w14:paraId="46BCC2D7" w14:textId="450BE9EF" w:rsidR="00512609" w:rsidRPr="0091148E" w:rsidRDefault="00512609" w:rsidP="00512609">
            <w:pPr>
              <w:rPr>
                <w:rFonts w:ascii="Arial" w:hAnsi="Arial" w:cs="Arial"/>
              </w:rPr>
            </w:pPr>
            <w:r>
              <w:rPr>
                <w:rFonts w:ascii="Arial" w:hAnsi="Arial" w:cs="Arial"/>
              </w:rPr>
              <w:t xml:space="preserve">Service Manager </w:t>
            </w:r>
          </w:p>
        </w:tc>
        <w:tc>
          <w:tcPr>
            <w:tcW w:w="1418" w:type="dxa"/>
          </w:tcPr>
          <w:p w14:paraId="75D8EC11" w14:textId="77777777" w:rsidR="00512609" w:rsidRPr="0091148E" w:rsidRDefault="00512609" w:rsidP="00512609">
            <w:pPr>
              <w:rPr>
                <w:rFonts w:ascii="Arial" w:hAnsi="Arial" w:cs="Arial"/>
              </w:rPr>
            </w:pPr>
          </w:p>
        </w:tc>
        <w:tc>
          <w:tcPr>
            <w:tcW w:w="2126" w:type="dxa"/>
          </w:tcPr>
          <w:p w14:paraId="0A76C8F1" w14:textId="4DAD5BCB" w:rsidR="00512609" w:rsidRPr="0091148E" w:rsidRDefault="00512609" w:rsidP="00512609">
            <w:pPr>
              <w:rPr>
                <w:rFonts w:ascii="Arial" w:hAnsi="Arial" w:cs="Arial"/>
              </w:rPr>
            </w:pPr>
            <w:r w:rsidRPr="00D14667">
              <w:rPr>
                <w:rFonts w:ascii="Arial" w:eastAsia="Calibri" w:hAnsi="Arial" w:cs="Arial"/>
              </w:rPr>
              <w:t>0208 536 2255</w:t>
            </w:r>
          </w:p>
        </w:tc>
        <w:tc>
          <w:tcPr>
            <w:tcW w:w="3761" w:type="dxa"/>
          </w:tcPr>
          <w:p w14:paraId="20126A99" w14:textId="0EA74DC5" w:rsidR="00512609" w:rsidRPr="0091148E" w:rsidRDefault="00512609" w:rsidP="00512609">
            <w:pPr>
              <w:rPr>
                <w:rFonts w:ascii="Arial" w:hAnsi="Arial" w:cs="Arial"/>
              </w:rPr>
            </w:pPr>
            <w:r w:rsidRPr="00D14667">
              <w:rPr>
                <w:rFonts w:ascii="Arial" w:eastAsia="Calibri" w:hAnsi="Arial" w:cs="Arial"/>
              </w:rPr>
              <w:t>sultan.ahmed1@nhs.net</w:t>
            </w:r>
          </w:p>
        </w:tc>
      </w:tr>
      <w:tr w:rsidR="0061070E" w14:paraId="468C11D1" w14:textId="3F143E0E" w:rsidTr="0089284F">
        <w:trPr>
          <w:trHeight w:val="227"/>
        </w:trPr>
        <w:tc>
          <w:tcPr>
            <w:tcW w:w="2263" w:type="dxa"/>
          </w:tcPr>
          <w:p w14:paraId="4C70CC83" w14:textId="76BCF42A" w:rsidR="0061070E" w:rsidRPr="005641B0" w:rsidRDefault="0061070E" w:rsidP="0061070E">
            <w:pPr>
              <w:rPr>
                <w:rFonts w:ascii="Arial" w:hAnsi="Arial" w:cs="Arial"/>
              </w:rPr>
            </w:pPr>
            <w:r w:rsidRPr="005641B0">
              <w:rPr>
                <w:rFonts w:ascii="Arial" w:hAnsi="Arial" w:cs="Arial"/>
              </w:rPr>
              <w:t xml:space="preserve">Louise Cole </w:t>
            </w:r>
          </w:p>
        </w:tc>
        <w:tc>
          <w:tcPr>
            <w:tcW w:w="5245" w:type="dxa"/>
          </w:tcPr>
          <w:p w14:paraId="1E62921D" w14:textId="25A07359" w:rsidR="0061070E" w:rsidRPr="0091148E" w:rsidRDefault="0061070E" w:rsidP="0061070E">
            <w:pPr>
              <w:rPr>
                <w:rFonts w:ascii="Arial" w:hAnsi="Arial" w:cs="Arial"/>
              </w:rPr>
            </w:pPr>
            <w:r w:rsidRPr="0091148E">
              <w:rPr>
                <w:rFonts w:ascii="Arial" w:hAnsi="Arial" w:cs="Arial"/>
              </w:rPr>
              <w:t>Practice Manager</w:t>
            </w:r>
          </w:p>
        </w:tc>
        <w:tc>
          <w:tcPr>
            <w:tcW w:w="1418" w:type="dxa"/>
          </w:tcPr>
          <w:p w14:paraId="2D5C0B1B" w14:textId="77777777" w:rsidR="0061070E" w:rsidRPr="0091148E" w:rsidRDefault="0061070E" w:rsidP="0061070E">
            <w:pPr>
              <w:rPr>
                <w:rFonts w:ascii="Arial" w:hAnsi="Arial" w:cs="Arial"/>
              </w:rPr>
            </w:pPr>
          </w:p>
        </w:tc>
        <w:tc>
          <w:tcPr>
            <w:tcW w:w="2126" w:type="dxa"/>
          </w:tcPr>
          <w:p w14:paraId="06A38163" w14:textId="241164FA" w:rsidR="0061070E" w:rsidRPr="0091148E" w:rsidRDefault="0061070E" w:rsidP="0061070E">
            <w:pPr>
              <w:rPr>
                <w:rFonts w:ascii="Arial" w:hAnsi="Arial" w:cs="Arial"/>
              </w:rPr>
            </w:pPr>
            <w:r w:rsidRPr="00D14667">
              <w:rPr>
                <w:rFonts w:ascii="Arial" w:eastAsia="Calibri" w:hAnsi="Arial" w:cs="Arial"/>
              </w:rPr>
              <w:t>07494 206415</w:t>
            </w:r>
          </w:p>
        </w:tc>
        <w:tc>
          <w:tcPr>
            <w:tcW w:w="3761" w:type="dxa"/>
          </w:tcPr>
          <w:p w14:paraId="069D72DC" w14:textId="4A5B9B71" w:rsidR="0061070E" w:rsidRPr="0091148E" w:rsidRDefault="0061070E" w:rsidP="0061070E">
            <w:pPr>
              <w:rPr>
                <w:rFonts w:ascii="Arial" w:hAnsi="Arial" w:cs="Arial"/>
              </w:rPr>
            </w:pPr>
            <w:r w:rsidRPr="00D14667">
              <w:rPr>
                <w:rFonts w:ascii="Arial" w:eastAsia="Calibri" w:hAnsi="Arial" w:cs="Arial"/>
              </w:rPr>
              <w:t>louise.cole7@nhs.net</w:t>
            </w:r>
          </w:p>
        </w:tc>
      </w:tr>
      <w:tr w:rsidR="0050750E" w14:paraId="37E3764E" w14:textId="39EB5FCE" w:rsidTr="0089284F">
        <w:trPr>
          <w:trHeight w:val="227"/>
        </w:trPr>
        <w:tc>
          <w:tcPr>
            <w:tcW w:w="2263" w:type="dxa"/>
          </w:tcPr>
          <w:p w14:paraId="06944A02" w14:textId="11EDA786" w:rsidR="0050750E" w:rsidRPr="0091148E" w:rsidRDefault="0050750E" w:rsidP="0089284F">
            <w:pPr>
              <w:rPr>
                <w:rFonts w:ascii="Arial" w:hAnsi="Arial" w:cs="Arial"/>
              </w:rPr>
            </w:pPr>
            <w:r w:rsidRPr="0091148E">
              <w:rPr>
                <w:rFonts w:ascii="Arial" w:hAnsi="Arial" w:cs="Arial"/>
              </w:rPr>
              <w:t xml:space="preserve">Lead GPs </w:t>
            </w:r>
          </w:p>
        </w:tc>
        <w:tc>
          <w:tcPr>
            <w:tcW w:w="5245" w:type="dxa"/>
          </w:tcPr>
          <w:p w14:paraId="01E7E25B" w14:textId="347E36A3" w:rsidR="0050750E" w:rsidRPr="0091148E" w:rsidRDefault="0050750E" w:rsidP="0089284F">
            <w:pPr>
              <w:rPr>
                <w:rFonts w:ascii="Arial" w:hAnsi="Arial" w:cs="Arial"/>
              </w:rPr>
            </w:pPr>
            <w:r w:rsidRPr="0091148E">
              <w:rPr>
                <w:rFonts w:ascii="Arial" w:hAnsi="Arial" w:cs="Arial"/>
              </w:rPr>
              <w:t>N/A</w:t>
            </w:r>
          </w:p>
        </w:tc>
        <w:tc>
          <w:tcPr>
            <w:tcW w:w="1418" w:type="dxa"/>
          </w:tcPr>
          <w:p w14:paraId="616D90F1" w14:textId="77777777" w:rsidR="0050750E" w:rsidRPr="0091148E" w:rsidRDefault="0050750E" w:rsidP="0089284F">
            <w:pPr>
              <w:rPr>
                <w:rFonts w:ascii="Arial" w:hAnsi="Arial" w:cs="Arial"/>
              </w:rPr>
            </w:pPr>
          </w:p>
        </w:tc>
        <w:tc>
          <w:tcPr>
            <w:tcW w:w="2126" w:type="dxa"/>
          </w:tcPr>
          <w:p w14:paraId="52420499" w14:textId="77777777" w:rsidR="0050750E" w:rsidRPr="0091148E" w:rsidRDefault="0050750E" w:rsidP="0089284F">
            <w:pPr>
              <w:rPr>
                <w:rFonts w:ascii="Arial" w:hAnsi="Arial" w:cs="Arial"/>
              </w:rPr>
            </w:pPr>
          </w:p>
        </w:tc>
        <w:tc>
          <w:tcPr>
            <w:tcW w:w="3761" w:type="dxa"/>
          </w:tcPr>
          <w:p w14:paraId="15C73E4D" w14:textId="159362CD" w:rsidR="0050750E" w:rsidRPr="0091148E" w:rsidRDefault="0050750E" w:rsidP="0089284F">
            <w:pPr>
              <w:rPr>
                <w:rFonts w:ascii="Arial" w:hAnsi="Arial" w:cs="Arial"/>
              </w:rPr>
            </w:pPr>
          </w:p>
        </w:tc>
      </w:tr>
      <w:tr w:rsidR="0050750E" w14:paraId="4BDB0E2F" w14:textId="28B68514" w:rsidTr="0089284F">
        <w:trPr>
          <w:trHeight w:val="227"/>
        </w:trPr>
        <w:tc>
          <w:tcPr>
            <w:tcW w:w="2263" w:type="dxa"/>
          </w:tcPr>
          <w:p w14:paraId="2C3E5F7D" w14:textId="3AB702B7" w:rsidR="0050750E" w:rsidRPr="0091148E" w:rsidRDefault="0050750E" w:rsidP="0089284F">
            <w:pPr>
              <w:rPr>
                <w:rFonts w:ascii="Arial" w:hAnsi="Arial" w:cs="Arial"/>
              </w:rPr>
            </w:pPr>
            <w:r w:rsidRPr="0091148E">
              <w:rPr>
                <w:rFonts w:ascii="Arial" w:hAnsi="Arial" w:cs="Arial"/>
              </w:rPr>
              <w:t xml:space="preserve">Lead Nurses </w:t>
            </w:r>
          </w:p>
        </w:tc>
        <w:tc>
          <w:tcPr>
            <w:tcW w:w="5245" w:type="dxa"/>
          </w:tcPr>
          <w:p w14:paraId="6FE1FE06" w14:textId="273C32B3" w:rsidR="0050750E" w:rsidRPr="0091148E" w:rsidRDefault="0050750E" w:rsidP="0089284F">
            <w:pPr>
              <w:rPr>
                <w:rFonts w:ascii="Arial" w:hAnsi="Arial" w:cs="Arial"/>
              </w:rPr>
            </w:pPr>
            <w:r w:rsidRPr="0091148E">
              <w:rPr>
                <w:rFonts w:ascii="Arial" w:hAnsi="Arial" w:cs="Arial"/>
              </w:rPr>
              <w:t>N/A</w:t>
            </w:r>
          </w:p>
        </w:tc>
        <w:tc>
          <w:tcPr>
            <w:tcW w:w="1418" w:type="dxa"/>
          </w:tcPr>
          <w:p w14:paraId="528AEA49" w14:textId="77777777" w:rsidR="0050750E" w:rsidRPr="0091148E" w:rsidRDefault="0050750E" w:rsidP="0089284F">
            <w:pPr>
              <w:rPr>
                <w:rFonts w:ascii="Arial" w:hAnsi="Arial" w:cs="Arial"/>
              </w:rPr>
            </w:pPr>
          </w:p>
        </w:tc>
        <w:tc>
          <w:tcPr>
            <w:tcW w:w="2126" w:type="dxa"/>
          </w:tcPr>
          <w:p w14:paraId="6130CA71" w14:textId="77777777" w:rsidR="0050750E" w:rsidRPr="0091148E" w:rsidRDefault="0050750E" w:rsidP="0089284F">
            <w:pPr>
              <w:rPr>
                <w:rFonts w:ascii="Arial" w:hAnsi="Arial" w:cs="Arial"/>
              </w:rPr>
            </w:pPr>
          </w:p>
        </w:tc>
        <w:tc>
          <w:tcPr>
            <w:tcW w:w="3761" w:type="dxa"/>
          </w:tcPr>
          <w:p w14:paraId="7D1C13D9" w14:textId="16088DB3" w:rsidR="0050750E" w:rsidRPr="0091148E" w:rsidRDefault="0050750E" w:rsidP="0089284F">
            <w:pPr>
              <w:rPr>
                <w:rFonts w:ascii="Arial" w:hAnsi="Arial" w:cs="Arial"/>
              </w:rPr>
            </w:pPr>
          </w:p>
        </w:tc>
      </w:tr>
      <w:tr w:rsidR="00E7065A" w14:paraId="07C567CE" w14:textId="0C93E7EF" w:rsidTr="0089284F">
        <w:trPr>
          <w:trHeight w:val="227"/>
        </w:trPr>
        <w:tc>
          <w:tcPr>
            <w:tcW w:w="2263" w:type="dxa"/>
          </w:tcPr>
          <w:p w14:paraId="2DBC1165" w14:textId="5B6A12D7" w:rsidR="00E7065A" w:rsidRPr="0091148E" w:rsidRDefault="00E7065A" w:rsidP="0089284F">
            <w:pPr>
              <w:rPr>
                <w:rFonts w:ascii="Arial" w:hAnsi="Arial" w:cs="Arial"/>
              </w:rPr>
            </w:pPr>
            <w:r w:rsidRPr="0091148E">
              <w:rPr>
                <w:rFonts w:ascii="Arial" w:hAnsi="Arial" w:cs="Arial"/>
              </w:rPr>
              <w:t>Marina Muirhead</w:t>
            </w:r>
          </w:p>
        </w:tc>
        <w:tc>
          <w:tcPr>
            <w:tcW w:w="5245" w:type="dxa"/>
          </w:tcPr>
          <w:p w14:paraId="22F40DE2" w14:textId="5D069CFE" w:rsidR="00E7065A" w:rsidRPr="0091148E" w:rsidRDefault="00E7065A" w:rsidP="0089284F">
            <w:pPr>
              <w:rPr>
                <w:rFonts w:ascii="Arial" w:hAnsi="Arial" w:cs="Arial"/>
              </w:rPr>
            </w:pPr>
            <w:r>
              <w:rPr>
                <w:rFonts w:ascii="Arial" w:hAnsi="Arial" w:cs="Arial"/>
              </w:rPr>
              <w:t xml:space="preserve">Director of Primary Care </w:t>
            </w:r>
          </w:p>
        </w:tc>
        <w:tc>
          <w:tcPr>
            <w:tcW w:w="1418" w:type="dxa"/>
          </w:tcPr>
          <w:p w14:paraId="102E294D" w14:textId="77777777" w:rsidR="00E7065A" w:rsidRPr="0091148E" w:rsidRDefault="00E7065A" w:rsidP="0089284F">
            <w:pPr>
              <w:rPr>
                <w:rFonts w:ascii="Arial" w:hAnsi="Arial" w:cs="Arial"/>
              </w:rPr>
            </w:pPr>
          </w:p>
        </w:tc>
        <w:tc>
          <w:tcPr>
            <w:tcW w:w="2126" w:type="dxa"/>
          </w:tcPr>
          <w:p w14:paraId="2688620A" w14:textId="6968068F" w:rsidR="00E7065A" w:rsidRPr="0091148E" w:rsidRDefault="00E7065A" w:rsidP="0089284F">
            <w:pPr>
              <w:rPr>
                <w:rFonts w:ascii="Arial" w:hAnsi="Arial" w:cs="Arial"/>
              </w:rPr>
            </w:pPr>
            <w:r w:rsidRPr="00D14667">
              <w:rPr>
                <w:rFonts w:ascii="Arial" w:eastAsia="Calibri" w:hAnsi="Arial" w:cs="Arial"/>
              </w:rPr>
              <w:t>07717 418219</w:t>
            </w:r>
          </w:p>
        </w:tc>
        <w:tc>
          <w:tcPr>
            <w:tcW w:w="3761" w:type="dxa"/>
          </w:tcPr>
          <w:p w14:paraId="2135651D" w14:textId="56D07D94" w:rsidR="00E7065A" w:rsidRPr="0091148E" w:rsidRDefault="00E7065A" w:rsidP="0089284F">
            <w:pPr>
              <w:rPr>
                <w:rFonts w:ascii="Arial" w:hAnsi="Arial" w:cs="Arial"/>
              </w:rPr>
            </w:pPr>
            <w:r w:rsidRPr="00D14667">
              <w:rPr>
                <w:rFonts w:ascii="Arial" w:eastAsia="Calibri" w:hAnsi="Arial" w:cs="Arial"/>
              </w:rPr>
              <w:t>marina.muirhead@nhs.net</w:t>
            </w:r>
          </w:p>
        </w:tc>
      </w:tr>
      <w:tr w:rsidR="008A4932" w14:paraId="54DEAD4F" w14:textId="5318F487" w:rsidTr="0089284F">
        <w:trPr>
          <w:trHeight w:val="227"/>
        </w:trPr>
        <w:tc>
          <w:tcPr>
            <w:tcW w:w="2263" w:type="dxa"/>
          </w:tcPr>
          <w:p w14:paraId="3308C7D9" w14:textId="175A7BAB" w:rsidR="008A4932" w:rsidRPr="0091148E" w:rsidRDefault="008A4932" w:rsidP="0089284F">
            <w:pPr>
              <w:rPr>
                <w:rFonts w:ascii="Arial" w:hAnsi="Arial" w:cs="Arial"/>
              </w:rPr>
            </w:pPr>
            <w:r>
              <w:rPr>
                <w:rFonts w:ascii="Arial" w:hAnsi="Arial" w:cs="Arial"/>
              </w:rPr>
              <w:t xml:space="preserve">Liz </w:t>
            </w:r>
            <w:proofErr w:type="spellStart"/>
            <w:r>
              <w:rPr>
                <w:rFonts w:ascii="Arial" w:hAnsi="Arial" w:cs="Arial"/>
              </w:rPr>
              <w:t>Dawon</w:t>
            </w:r>
            <w:proofErr w:type="spellEnd"/>
            <w:r>
              <w:rPr>
                <w:rFonts w:ascii="Arial" w:hAnsi="Arial" w:cs="Arial"/>
              </w:rPr>
              <w:t xml:space="preserve"> </w:t>
            </w:r>
          </w:p>
        </w:tc>
        <w:tc>
          <w:tcPr>
            <w:tcW w:w="5245" w:type="dxa"/>
          </w:tcPr>
          <w:p w14:paraId="72E78CAC" w14:textId="1BB1283F" w:rsidR="008A4932" w:rsidRDefault="008A4932" w:rsidP="0089284F">
            <w:pPr>
              <w:rPr>
                <w:rFonts w:ascii="Arial" w:hAnsi="Arial" w:cs="Arial"/>
              </w:rPr>
            </w:pPr>
            <w:r w:rsidRPr="007A3C2F">
              <w:rPr>
                <w:rFonts w:ascii="Arial" w:hAnsi="Arial" w:cs="Arial"/>
              </w:rPr>
              <w:t>Medical Director Primary Care</w:t>
            </w:r>
          </w:p>
        </w:tc>
        <w:tc>
          <w:tcPr>
            <w:tcW w:w="1418" w:type="dxa"/>
          </w:tcPr>
          <w:p w14:paraId="380C8F35" w14:textId="77777777" w:rsidR="008A4932" w:rsidRPr="0091148E" w:rsidRDefault="008A4932" w:rsidP="0089284F">
            <w:pPr>
              <w:rPr>
                <w:rFonts w:ascii="Arial" w:hAnsi="Arial" w:cs="Arial"/>
              </w:rPr>
            </w:pPr>
          </w:p>
        </w:tc>
        <w:tc>
          <w:tcPr>
            <w:tcW w:w="2126" w:type="dxa"/>
          </w:tcPr>
          <w:p w14:paraId="545DC9C6" w14:textId="732A1BF5" w:rsidR="008A4932" w:rsidRPr="0091148E" w:rsidRDefault="008A4932" w:rsidP="0089284F">
            <w:pPr>
              <w:rPr>
                <w:rFonts w:ascii="Arial" w:hAnsi="Arial" w:cs="Arial"/>
              </w:rPr>
            </w:pPr>
            <w:r w:rsidRPr="00D14667">
              <w:rPr>
                <w:rFonts w:ascii="Arial" w:eastAsia="Calibri" w:hAnsi="Arial" w:cs="Arial"/>
              </w:rPr>
              <w:t>07388 707359</w:t>
            </w:r>
          </w:p>
        </w:tc>
        <w:tc>
          <w:tcPr>
            <w:tcW w:w="3761" w:type="dxa"/>
          </w:tcPr>
          <w:p w14:paraId="7F69BD60" w14:textId="317F7EDD" w:rsidR="008A4932" w:rsidRPr="0091148E" w:rsidRDefault="008A4932" w:rsidP="0089284F">
            <w:pPr>
              <w:rPr>
                <w:rFonts w:ascii="Arial" w:hAnsi="Arial" w:cs="Arial"/>
              </w:rPr>
            </w:pPr>
            <w:r w:rsidRPr="00D14667">
              <w:rPr>
                <w:rFonts w:ascii="Arial" w:eastAsia="Calibri" w:hAnsi="Arial" w:cs="Arial"/>
              </w:rPr>
              <w:t>liz.dawson1@nhs.net</w:t>
            </w:r>
          </w:p>
        </w:tc>
      </w:tr>
      <w:tr w:rsidR="00B63D38" w14:paraId="22EBE73E" w14:textId="2BDCF3EC" w:rsidTr="0089284F">
        <w:trPr>
          <w:trHeight w:val="319"/>
        </w:trPr>
        <w:tc>
          <w:tcPr>
            <w:tcW w:w="2263" w:type="dxa"/>
          </w:tcPr>
          <w:p w14:paraId="311751DA" w14:textId="713493D9" w:rsidR="00B63D38" w:rsidRPr="0091148E" w:rsidRDefault="00B63D38" w:rsidP="0089284F">
            <w:pPr>
              <w:rPr>
                <w:rFonts w:ascii="Arial" w:hAnsi="Arial" w:cs="Arial"/>
              </w:rPr>
            </w:pPr>
            <w:r>
              <w:rPr>
                <w:rFonts w:ascii="Arial" w:hAnsi="Arial" w:cs="Arial"/>
              </w:rPr>
              <w:t xml:space="preserve">Mohit </w:t>
            </w:r>
            <w:proofErr w:type="spellStart"/>
            <w:r>
              <w:rPr>
                <w:rFonts w:ascii="Arial" w:hAnsi="Arial" w:cs="Arial"/>
              </w:rPr>
              <w:t>Venkataram</w:t>
            </w:r>
            <w:proofErr w:type="spellEnd"/>
          </w:p>
        </w:tc>
        <w:tc>
          <w:tcPr>
            <w:tcW w:w="5245" w:type="dxa"/>
          </w:tcPr>
          <w:p w14:paraId="66ABD928" w14:textId="7661BD4B" w:rsidR="00B63D38" w:rsidRDefault="00B63D38" w:rsidP="0089284F">
            <w:pPr>
              <w:rPr>
                <w:rFonts w:ascii="Arial" w:hAnsi="Arial" w:cs="Arial"/>
              </w:rPr>
            </w:pPr>
            <w:r w:rsidRPr="007A3C2F">
              <w:rPr>
                <w:rFonts w:ascii="Arial" w:hAnsi="Arial" w:cs="Arial"/>
              </w:rPr>
              <w:t xml:space="preserve">Executive Director of Commercial Development </w:t>
            </w:r>
          </w:p>
        </w:tc>
        <w:tc>
          <w:tcPr>
            <w:tcW w:w="1418" w:type="dxa"/>
          </w:tcPr>
          <w:p w14:paraId="69B6BFE0" w14:textId="77777777" w:rsidR="00B63D38" w:rsidRPr="0091148E" w:rsidRDefault="00B63D38" w:rsidP="0089284F">
            <w:pPr>
              <w:rPr>
                <w:rFonts w:ascii="Arial" w:hAnsi="Arial" w:cs="Arial"/>
              </w:rPr>
            </w:pPr>
          </w:p>
        </w:tc>
        <w:tc>
          <w:tcPr>
            <w:tcW w:w="2126" w:type="dxa"/>
          </w:tcPr>
          <w:p w14:paraId="09A49CB7" w14:textId="6B77956A" w:rsidR="00B63D38" w:rsidRPr="0091148E" w:rsidRDefault="00B63D38" w:rsidP="0089284F">
            <w:pPr>
              <w:rPr>
                <w:rFonts w:ascii="Arial" w:hAnsi="Arial" w:cs="Arial"/>
              </w:rPr>
            </w:pPr>
            <w:r w:rsidRPr="00D14667">
              <w:rPr>
                <w:rFonts w:ascii="Arial" w:eastAsia="Calibri" w:hAnsi="Arial" w:cs="Arial"/>
              </w:rPr>
              <w:t>07852 766068</w:t>
            </w:r>
          </w:p>
        </w:tc>
        <w:tc>
          <w:tcPr>
            <w:tcW w:w="3761" w:type="dxa"/>
          </w:tcPr>
          <w:p w14:paraId="56867B20" w14:textId="65ABE165" w:rsidR="00B63D38" w:rsidRPr="0091148E" w:rsidRDefault="00B63D38" w:rsidP="0089284F">
            <w:pPr>
              <w:rPr>
                <w:rFonts w:ascii="Arial" w:hAnsi="Arial" w:cs="Arial"/>
              </w:rPr>
            </w:pPr>
            <w:r w:rsidRPr="00D14667">
              <w:rPr>
                <w:rFonts w:ascii="Arial" w:eastAsia="Calibri" w:hAnsi="Arial" w:cs="Arial"/>
              </w:rPr>
              <w:t>mohit.venkataram@nhs.net</w:t>
            </w:r>
          </w:p>
        </w:tc>
      </w:tr>
      <w:tr w:rsidR="0050750E" w14:paraId="676446F3" w14:textId="39232325" w:rsidTr="0089284F">
        <w:trPr>
          <w:trHeight w:val="227"/>
        </w:trPr>
        <w:tc>
          <w:tcPr>
            <w:tcW w:w="2263" w:type="dxa"/>
          </w:tcPr>
          <w:p w14:paraId="012A9233" w14:textId="457BC138" w:rsidR="0050750E" w:rsidRPr="00FC37B7" w:rsidRDefault="0050750E" w:rsidP="0089284F">
            <w:pPr>
              <w:rPr>
                <w:rFonts w:ascii="Arial" w:hAnsi="Arial" w:cs="Arial"/>
              </w:rPr>
            </w:pPr>
            <w:r w:rsidRPr="00FC37B7">
              <w:rPr>
                <w:rFonts w:ascii="Arial" w:hAnsi="Arial" w:cs="Arial"/>
              </w:rPr>
              <w:t xml:space="preserve">Shade </w:t>
            </w:r>
            <w:proofErr w:type="spellStart"/>
            <w:r w:rsidRPr="00FC37B7">
              <w:rPr>
                <w:rFonts w:ascii="Arial" w:hAnsi="Arial" w:cs="Arial"/>
              </w:rPr>
              <w:t>Olutobi</w:t>
            </w:r>
            <w:proofErr w:type="spellEnd"/>
          </w:p>
        </w:tc>
        <w:tc>
          <w:tcPr>
            <w:tcW w:w="5245" w:type="dxa"/>
          </w:tcPr>
          <w:p w14:paraId="5937642D" w14:textId="5A844D0D" w:rsidR="0050750E" w:rsidRPr="00FC37B7" w:rsidRDefault="0050750E" w:rsidP="0089284F">
            <w:pPr>
              <w:rPr>
                <w:rFonts w:ascii="Arial" w:hAnsi="Arial" w:cs="Arial"/>
              </w:rPr>
            </w:pPr>
            <w:r w:rsidRPr="00FC37B7">
              <w:rPr>
                <w:rFonts w:ascii="Arial" w:hAnsi="Arial" w:cs="Arial"/>
              </w:rPr>
              <w:t>Directorate People Business Partner</w:t>
            </w:r>
          </w:p>
        </w:tc>
        <w:tc>
          <w:tcPr>
            <w:tcW w:w="1418" w:type="dxa"/>
          </w:tcPr>
          <w:p w14:paraId="3D0AEE49" w14:textId="77777777" w:rsidR="0050750E" w:rsidRPr="00FA7F36" w:rsidRDefault="0050750E" w:rsidP="0089284F">
            <w:pPr>
              <w:rPr>
                <w:rFonts w:ascii="Arial" w:hAnsi="Arial" w:cs="Arial"/>
                <w:highlight w:val="yellow"/>
              </w:rPr>
            </w:pPr>
          </w:p>
        </w:tc>
        <w:tc>
          <w:tcPr>
            <w:tcW w:w="2126" w:type="dxa"/>
          </w:tcPr>
          <w:p w14:paraId="0F998644" w14:textId="523F83F6" w:rsidR="0050750E" w:rsidRPr="00FA7F36" w:rsidRDefault="00FC37B7" w:rsidP="0089284F">
            <w:pPr>
              <w:rPr>
                <w:rFonts w:ascii="Arial" w:hAnsi="Arial" w:cs="Arial"/>
                <w:highlight w:val="yellow"/>
              </w:rPr>
            </w:pPr>
            <w:r w:rsidRPr="00FC37B7">
              <w:rPr>
                <w:rFonts w:ascii="Arial" w:hAnsi="Arial" w:cs="Arial"/>
              </w:rPr>
              <w:t>07387 522 785</w:t>
            </w:r>
          </w:p>
        </w:tc>
        <w:tc>
          <w:tcPr>
            <w:tcW w:w="3761" w:type="dxa"/>
          </w:tcPr>
          <w:p w14:paraId="1408251B" w14:textId="64F227A7" w:rsidR="0050750E" w:rsidRPr="00FA7F36" w:rsidRDefault="002E7C26" w:rsidP="0089284F">
            <w:pPr>
              <w:rPr>
                <w:rFonts w:ascii="Arial" w:hAnsi="Arial" w:cs="Arial"/>
                <w:highlight w:val="yellow"/>
              </w:rPr>
            </w:pPr>
            <w:r w:rsidRPr="002E7C26">
              <w:rPr>
                <w:rFonts w:ascii="Arial" w:hAnsi="Arial" w:cs="Arial"/>
              </w:rPr>
              <w:t>shade.olutobi@nhs.net</w:t>
            </w:r>
          </w:p>
        </w:tc>
      </w:tr>
      <w:tr w:rsidR="0050750E" w14:paraId="7C6F09EC" w14:textId="3FB1875B" w:rsidTr="0089284F">
        <w:trPr>
          <w:trHeight w:val="227"/>
        </w:trPr>
        <w:tc>
          <w:tcPr>
            <w:tcW w:w="2263" w:type="dxa"/>
          </w:tcPr>
          <w:p w14:paraId="7FDBE646" w14:textId="4CF9847F" w:rsidR="0050750E" w:rsidRPr="00A74C3F" w:rsidRDefault="0050750E" w:rsidP="0089284F">
            <w:pPr>
              <w:rPr>
                <w:rFonts w:ascii="Arial" w:hAnsi="Arial" w:cs="Arial"/>
              </w:rPr>
            </w:pPr>
            <w:r w:rsidRPr="00A74C3F">
              <w:rPr>
                <w:rFonts w:ascii="Arial" w:hAnsi="Arial" w:cs="Arial"/>
              </w:rPr>
              <w:t xml:space="preserve">Mairead </w:t>
            </w:r>
            <w:proofErr w:type="spellStart"/>
            <w:r w:rsidR="0038377F" w:rsidRPr="00A74C3F">
              <w:rPr>
                <w:rFonts w:ascii="Arial" w:hAnsi="Arial" w:cs="Arial"/>
              </w:rPr>
              <w:t>Heslin</w:t>
            </w:r>
            <w:proofErr w:type="spellEnd"/>
          </w:p>
        </w:tc>
        <w:tc>
          <w:tcPr>
            <w:tcW w:w="5245" w:type="dxa"/>
          </w:tcPr>
          <w:p w14:paraId="321E19F2" w14:textId="7E0C80A7" w:rsidR="0050750E" w:rsidRPr="00A74C3F" w:rsidRDefault="0050750E" w:rsidP="0089284F">
            <w:pPr>
              <w:rPr>
                <w:rFonts w:ascii="Arial" w:hAnsi="Arial" w:cs="Arial"/>
              </w:rPr>
            </w:pPr>
            <w:r w:rsidRPr="00A74C3F">
              <w:rPr>
                <w:rFonts w:ascii="Arial" w:hAnsi="Arial" w:cs="Arial"/>
              </w:rPr>
              <w:t>Directorate OD Business Partner</w:t>
            </w:r>
          </w:p>
        </w:tc>
        <w:tc>
          <w:tcPr>
            <w:tcW w:w="1418" w:type="dxa"/>
          </w:tcPr>
          <w:p w14:paraId="47D61EF9" w14:textId="77777777" w:rsidR="0050750E" w:rsidRPr="00FA7F36" w:rsidRDefault="0050750E" w:rsidP="0089284F">
            <w:pPr>
              <w:rPr>
                <w:rFonts w:ascii="Arial" w:hAnsi="Arial" w:cs="Arial"/>
                <w:highlight w:val="yellow"/>
              </w:rPr>
            </w:pPr>
          </w:p>
        </w:tc>
        <w:tc>
          <w:tcPr>
            <w:tcW w:w="2126" w:type="dxa"/>
          </w:tcPr>
          <w:p w14:paraId="2BFC1DF7" w14:textId="5087B6D2" w:rsidR="0050750E" w:rsidRPr="00FA7F36" w:rsidRDefault="00A74C3F" w:rsidP="0089284F">
            <w:pPr>
              <w:rPr>
                <w:rFonts w:ascii="Arial" w:hAnsi="Arial" w:cs="Arial"/>
                <w:highlight w:val="yellow"/>
              </w:rPr>
            </w:pPr>
            <w:r w:rsidRPr="00A74C3F">
              <w:rPr>
                <w:rFonts w:ascii="Arial" w:hAnsi="Arial" w:cs="Arial"/>
              </w:rPr>
              <w:t>07918 445678</w:t>
            </w:r>
          </w:p>
        </w:tc>
        <w:tc>
          <w:tcPr>
            <w:tcW w:w="3761" w:type="dxa"/>
          </w:tcPr>
          <w:p w14:paraId="18A2813B" w14:textId="0F794974" w:rsidR="0050750E" w:rsidRPr="00FA7F36" w:rsidRDefault="0038377F" w:rsidP="0089284F">
            <w:pPr>
              <w:rPr>
                <w:rFonts w:ascii="Arial" w:hAnsi="Arial" w:cs="Arial"/>
                <w:highlight w:val="yellow"/>
              </w:rPr>
            </w:pPr>
            <w:r w:rsidRPr="0038377F">
              <w:rPr>
                <w:rFonts w:ascii="Arial" w:hAnsi="Arial" w:cs="Arial"/>
              </w:rPr>
              <w:t>mairead.heslin1@nhs.net</w:t>
            </w:r>
          </w:p>
        </w:tc>
      </w:tr>
      <w:tr w:rsidR="0050750E" w14:paraId="64790B6F" w14:textId="708FB10B" w:rsidTr="0089284F">
        <w:trPr>
          <w:trHeight w:val="246"/>
        </w:trPr>
        <w:tc>
          <w:tcPr>
            <w:tcW w:w="2263" w:type="dxa"/>
          </w:tcPr>
          <w:p w14:paraId="4401BBC1" w14:textId="566990DF" w:rsidR="0050750E" w:rsidRPr="00A74C3F" w:rsidRDefault="0050750E" w:rsidP="0089284F">
            <w:pPr>
              <w:rPr>
                <w:rFonts w:ascii="Arial" w:hAnsi="Arial" w:cs="Arial"/>
              </w:rPr>
            </w:pPr>
            <w:r w:rsidRPr="00A74C3F">
              <w:rPr>
                <w:rFonts w:ascii="Arial" w:hAnsi="Arial" w:cs="Arial"/>
              </w:rPr>
              <w:t>Keely</w:t>
            </w:r>
            <w:r w:rsidR="002E7C26" w:rsidRPr="00A74C3F">
              <w:rPr>
                <w:rFonts w:ascii="Arial" w:hAnsi="Arial" w:cs="Arial"/>
              </w:rPr>
              <w:t xml:space="preserve"> Smith</w:t>
            </w:r>
          </w:p>
        </w:tc>
        <w:tc>
          <w:tcPr>
            <w:tcW w:w="5245" w:type="dxa"/>
          </w:tcPr>
          <w:p w14:paraId="118CB448" w14:textId="2BAF739D" w:rsidR="0050750E" w:rsidRPr="00A74C3F" w:rsidRDefault="0050750E" w:rsidP="0089284F">
            <w:pPr>
              <w:rPr>
                <w:rFonts w:ascii="Arial" w:hAnsi="Arial" w:cs="Arial"/>
              </w:rPr>
            </w:pPr>
            <w:r w:rsidRPr="00A74C3F">
              <w:rPr>
                <w:rFonts w:ascii="Arial" w:hAnsi="Arial" w:cs="Arial"/>
              </w:rPr>
              <w:t xml:space="preserve">Directorate People Relations Advisor </w:t>
            </w:r>
          </w:p>
        </w:tc>
        <w:tc>
          <w:tcPr>
            <w:tcW w:w="1418" w:type="dxa"/>
          </w:tcPr>
          <w:p w14:paraId="5DECE77A" w14:textId="77777777" w:rsidR="0050750E" w:rsidRPr="00FA7F36" w:rsidRDefault="0050750E" w:rsidP="0089284F">
            <w:pPr>
              <w:rPr>
                <w:rFonts w:ascii="Arial" w:hAnsi="Arial" w:cs="Arial"/>
                <w:highlight w:val="yellow"/>
              </w:rPr>
            </w:pPr>
          </w:p>
        </w:tc>
        <w:tc>
          <w:tcPr>
            <w:tcW w:w="2126" w:type="dxa"/>
          </w:tcPr>
          <w:p w14:paraId="0C6FB87D" w14:textId="77777777" w:rsidR="0050750E" w:rsidRPr="00FA7F36" w:rsidRDefault="0050750E" w:rsidP="0089284F">
            <w:pPr>
              <w:rPr>
                <w:rFonts w:ascii="Arial" w:hAnsi="Arial" w:cs="Arial"/>
                <w:highlight w:val="yellow"/>
              </w:rPr>
            </w:pPr>
          </w:p>
        </w:tc>
        <w:tc>
          <w:tcPr>
            <w:tcW w:w="3761" w:type="dxa"/>
          </w:tcPr>
          <w:p w14:paraId="5387EBA1" w14:textId="7E3BC17A" w:rsidR="0050750E" w:rsidRPr="00FA7F36" w:rsidRDefault="002E7C26" w:rsidP="0089284F">
            <w:pPr>
              <w:rPr>
                <w:rFonts w:ascii="Arial" w:hAnsi="Arial" w:cs="Arial"/>
                <w:highlight w:val="yellow"/>
              </w:rPr>
            </w:pPr>
            <w:r w:rsidRPr="002E7C26">
              <w:rPr>
                <w:rFonts w:ascii="Arial" w:hAnsi="Arial" w:cs="Arial"/>
              </w:rPr>
              <w:t>keely.smith3@nhs.net</w:t>
            </w:r>
          </w:p>
        </w:tc>
      </w:tr>
      <w:tr w:rsidR="0050750E" w14:paraId="0F1BB004" w14:textId="144F02E7" w:rsidTr="0089284F">
        <w:trPr>
          <w:trHeight w:val="227"/>
        </w:trPr>
        <w:tc>
          <w:tcPr>
            <w:tcW w:w="2263" w:type="dxa"/>
          </w:tcPr>
          <w:p w14:paraId="14BB2722" w14:textId="4AB872FB" w:rsidR="0050750E" w:rsidRPr="00A74C3F" w:rsidRDefault="0050750E" w:rsidP="0089284F">
            <w:pPr>
              <w:rPr>
                <w:rFonts w:ascii="Arial" w:hAnsi="Arial" w:cs="Arial"/>
              </w:rPr>
            </w:pPr>
            <w:r w:rsidRPr="00A74C3F">
              <w:rPr>
                <w:rFonts w:ascii="Arial" w:hAnsi="Arial" w:cs="Arial"/>
              </w:rPr>
              <w:t xml:space="preserve">Alaa </w:t>
            </w:r>
            <w:r w:rsidR="00512609" w:rsidRPr="00A74C3F">
              <w:rPr>
                <w:rFonts w:ascii="Arial" w:hAnsi="Arial" w:cs="Arial"/>
              </w:rPr>
              <w:t>Alhamoud</w:t>
            </w:r>
          </w:p>
        </w:tc>
        <w:tc>
          <w:tcPr>
            <w:tcW w:w="5245" w:type="dxa"/>
          </w:tcPr>
          <w:p w14:paraId="6AD8F926" w14:textId="19F4A085" w:rsidR="0050750E" w:rsidRPr="00A74C3F" w:rsidRDefault="0050750E" w:rsidP="0089284F">
            <w:pPr>
              <w:rPr>
                <w:rFonts w:ascii="Arial" w:hAnsi="Arial" w:cs="Arial"/>
              </w:rPr>
            </w:pPr>
            <w:r w:rsidRPr="00A74C3F">
              <w:rPr>
                <w:rFonts w:ascii="Arial" w:hAnsi="Arial" w:cs="Arial"/>
              </w:rPr>
              <w:t>Directorate Finance Manager</w:t>
            </w:r>
          </w:p>
        </w:tc>
        <w:tc>
          <w:tcPr>
            <w:tcW w:w="1418" w:type="dxa"/>
          </w:tcPr>
          <w:p w14:paraId="20DB10AE" w14:textId="77777777" w:rsidR="0050750E" w:rsidRPr="0091148E" w:rsidRDefault="0050750E" w:rsidP="0089284F">
            <w:pPr>
              <w:rPr>
                <w:rFonts w:ascii="Arial" w:hAnsi="Arial" w:cs="Arial"/>
              </w:rPr>
            </w:pPr>
          </w:p>
        </w:tc>
        <w:tc>
          <w:tcPr>
            <w:tcW w:w="2126" w:type="dxa"/>
          </w:tcPr>
          <w:p w14:paraId="0E2B14E5" w14:textId="218DC0E4" w:rsidR="0050750E" w:rsidRPr="0091148E" w:rsidRDefault="00FA7F36" w:rsidP="0089284F">
            <w:pPr>
              <w:rPr>
                <w:rFonts w:ascii="Arial" w:hAnsi="Arial" w:cs="Arial"/>
              </w:rPr>
            </w:pPr>
            <w:r w:rsidRPr="00FA7F36">
              <w:rPr>
                <w:rFonts w:ascii="Arial" w:hAnsi="Arial" w:cs="Arial"/>
              </w:rPr>
              <w:t>074 3602 7536</w:t>
            </w:r>
          </w:p>
        </w:tc>
        <w:tc>
          <w:tcPr>
            <w:tcW w:w="3761" w:type="dxa"/>
          </w:tcPr>
          <w:p w14:paraId="362F0879" w14:textId="6EBCBF93" w:rsidR="0050750E" w:rsidRPr="0091148E" w:rsidRDefault="00FA7F36" w:rsidP="0089284F">
            <w:pPr>
              <w:rPr>
                <w:rFonts w:ascii="Arial" w:hAnsi="Arial" w:cs="Arial"/>
              </w:rPr>
            </w:pPr>
            <w:r w:rsidRPr="00FA7F36">
              <w:rPr>
                <w:rFonts w:ascii="Arial" w:hAnsi="Arial" w:cs="Arial"/>
              </w:rPr>
              <w:t>a.alhamoud@nhs.net</w:t>
            </w:r>
          </w:p>
        </w:tc>
      </w:tr>
      <w:tr w:rsidR="00BD27DA" w14:paraId="5A055F89" w14:textId="459E24AA" w:rsidTr="00BD27DA">
        <w:trPr>
          <w:trHeight w:val="325"/>
        </w:trPr>
        <w:tc>
          <w:tcPr>
            <w:tcW w:w="2263" w:type="dxa"/>
          </w:tcPr>
          <w:p w14:paraId="54A032AF" w14:textId="1D190210" w:rsidR="00BD27DA" w:rsidRPr="00A74C3F" w:rsidRDefault="00BD27DA" w:rsidP="00BD27DA">
            <w:pPr>
              <w:rPr>
                <w:rFonts w:ascii="Arial" w:hAnsi="Arial" w:cs="Arial"/>
              </w:rPr>
            </w:pPr>
            <w:r w:rsidRPr="00A74C3F">
              <w:rPr>
                <w:rFonts w:ascii="Arial" w:hAnsi="Arial" w:cs="Arial"/>
              </w:rPr>
              <w:t>Joanne Alder Pavey</w:t>
            </w:r>
          </w:p>
        </w:tc>
        <w:tc>
          <w:tcPr>
            <w:tcW w:w="5245" w:type="dxa"/>
          </w:tcPr>
          <w:p w14:paraId="20C53D1E" w14:textId="7A0BDDBE" w:rsidR="00BD27DA" w:rsidRPr="00A74C3F" w:rsidRDefault="00BD27DA" w:rsidP="00BD27DA">
            <w:pPr>
              <w:rPr>
                <w:rFonts w:ascii="Arial" w:hAnsi="Arial" w:cs="Arial"/>
              </w:rPr>
            </w:pPr>
            <w:r w:rsidRPr="00A74C3F">
              <w:rPr>
                <w:rFonts w:ascii="Arial" w:hAnsi="Arial" w:cs="Arial"/>
              </w:rPr>
              <w:t>Directorate Quality and Governance Manager</w:t>
            </w:r>
          </w:p>
        </w:tc>
        <w:tc>
          <w:tcPr>
            <w:tcW w:w="1418" w:type="dxa"/>
          </w:tcPr>
          <w:p w14:paraId="49C65DB2" w14:textId="77777777" w:rsidR="00BD27DA" w:rsidRPr="0091148E" w:rsidRDefault="00BD27DA" w:rsidP="00BD27DA">
            <w:pPr>
              <w:rPr>
                <w:rFonts w:ascii="Arial" w:hAnsi="Arial" w:cs="Arial"/>
              </w:rPr>
            </w:pPr>
          </w:p>
        </w:tc>
        <w:tc>
          <w:tcPr>
            <w:tcW w:w="2126" w:type="dxa"/>
          </w:tcPr>
          <w:p w14:paraId="05BA7131" w14:textId="21BDC720" w:rsidR="00BD27DA" w:rsidRPr="0091148E" w:rsidRDefault="00BD27DA" w:rsidP="00BD27DA">
            <w:pPr>
              <w:rPr>
                <w:rFonts w:ascii="Arial" w:hAnsi="Arial" w:cs="Arial"/>
              </w:rPr>
            </w:pPr>
            <w:r w:rsidRPr="00D14667">
              <w:rPr>
                <w:rFonts w:ascii="Arial" w:eastAsia="Calibri" w:hAnsi="Arial" w:cs="Arial"/>
              </w:rPr>
              <w:t>07785 695413</w:t>
            </w:r>
          </w:p>
        </w:tc>
        <w:tc>
          <w:tcPr>
            <w:tcW w:w="3761" w:type="dxa"/>
          </w:tcPr>
          <w:p w14:paraId="5EF16FC3" w14:textId="088CE1DB" w:rsidR="00BD27DA" w:rsidRPr="0091148E" w:rsidRDefault="00F972EC" w:rsidP="00BD27DA">
            <w:pPr>
              <w:rPr>
                <w:rFonts w:ascii="Arial" w:hAnsi="Arial" w:cs="Arial"/>
              </w:rPr>
            </w:pPr>
            <w:hyperlink r:id="rId16" w:history="1">
              <w:r w:rsidR="00BD27DA" w:rsidRPr="00D14667">
                <w:rPr>
                  <w:rFonts w:ascii="Arial" w:eastAsia="Calibri" w:hAnsi="Arial" w:cs="Arial"/>
                  <w:color w:val="0563C1"/>
                  <w:u w:val="single"/>
                </w:rPr>
                <w:t>j.alder-pavey@nhs.net</w:t>
              </w:r>
            </w:hyperlink>
          </w:p>
        </w:tc>
      </w:tr>
      <w:tr w:rsidR="0089284F" w14:paraId="0351EE77" w14:textId="406CEFD7" w:rsidTr="0089284F">
        <w:trPr>
          <w:trHeight w:val="227"/>
        </w:trPr>
        <w:tc>
          <w:tcPr>
            <w:tcW w:w="2263" w:type="dxa"/>
          </w:tcPr>
          <w:p w14:paraId="32A603A8" w14:textId="315A3ACD" w:rsidR="0089284F" w:rsidRPr="0091148E" w:rsidRDefault="0089284F" w:rsidP="0089284F">
            <w:pPr>
              <w:rPr>
                <w:rFonts w:ascii="Arial" w:hAnsi="Arial" w:cs="Arial"/>
              </w:rPr>
            </w:pPr>
            <w:r>
              <w:rPr>
                <w:rFonts w:ascii="Arial" w:hAnsi="Arial" w:cs="Arial"/>
              </w:rPr>
              <w:t>Nicola Hoad</w:t>
            </w:r>
          </w:p>
        </w:tc>
        <w:tc>
          <w:tcPr>
            <w:tcW w:w="5245" w:type="dxa"/>
          </w:tcPr>
          <w:p w14:paraId="25E716AE" w14:textId="46C38F6C" w:rsidR="0089284F" w:rsidRPr="0091148E" w:rsidRDefault="0089284F" w:rsidP="0089284F">
            <w:pPr>
              <w:rPr>
                <w:rFonts w:ascii="Arial" w:hAnsi="Arial" w:cs="Arial"/>
              </w:rPr>
            </w:pPr>
            <w:r w:rsidRPr="007A3C2F">
              <w:rPr>
                <w:rFonts w:ascii="Arial" w:hAnsi="Arial" w:cs="Arial"/>
              </w:rPr>
              <w:t>Directorate Development Manager</w:t>
            </w:r>
          </w:p>
        </w:tc>
        <w:tc>
          <w:tcPr>
            <w:tcW w:w="1418" w:type="dxa"/>
          </w:tcPr>
          <w:p w14:paraId="2D5DD21A" w14:textId="77777777" w:rsidR="0089284F" w:rsidRPr="0091148E" w:rsidRDefault="0089284F" w:rsidP="0089284F">
            <w:pPr>
              <w:rPr>
                <w:rFonts w:ascii="Arial" w:hAnsi="Arial" w:cs="Arial"/>
              </w:rPr>
            </w:pPr>
          </w:p>
        </w:tc>
        <w:tc>
          <w:tcPr>
            <w:tcW w:w="2126" w:type="dxa"/>
          </w:tcPr>
          <w:p w14:paraId="6936B383" w14:textId="032F29E9" w:rsidR="0089284F" w:rsidRPr="0091148E" w:rsidRDefault="0089284F" w:rsidP="0089284F">
            <w:pPr>
              <w:rPr>
                <w:rFonts w:ascii="Arial" w:hAnsi="Arial" w:cs="Arial"/>
              </w:rPr>
            </w:pPr>
            <w:r w:rsidRPr="00D14667">
              <w:rPr>
                <w:rFonts w:ascii="Arial" w:eastAsia="Calibri" w:hAnsi="Arial" w:cs="Arial"/>
              </w:rPr>
              <w:t>07918 446170</w:t>
            </w:r>
          </w:p>
        </w:tc>
        <w:tc>
          <w:tcPr>
            <w:tcW w:w="3761" w:type="dxa"/>
          </w:tcPr>
          <w:p w14:paraId="2E39E492" w14:textId="436772F0" w:rsidR="0089284F" w:rsidRPr="0091148E" w:rsidRDefault="0089284F" w:rsidP="0089284F">
            <w:pPr>
              <w:rPr>
                <w:rFonts w:ascii="Arial" w:hAnsi="Arial" w:cs="Arial"/>
              </w:rPr>
            </w:pPr>
            <w:r w:rsidRPr="00D14667">
              <w:rPr>
                <w:rFonts w:ascii="Arial" w:eastAsia="Calibri" w:hAnsi="Arial" w:cs="Arial"/>
              </w:rPr>
              <w:t>nicola.hoad@nhs.net</w:t>
            </w:r>
          </w:p>
        </w:tc>
      </w:tr>
      <w:tr w:rsidR="00A76979" w14:paraId="28713B82" w14:textId="7324334F" w:rsidTr="0089284F">
        <w:trPr>
          <w:trHeight w:val="306"/>
        </w:trPr>
        <w:tc>
          <w:tcPr>
            <w:tcW w:w="2263" w:type="dxa"/>
          </w:tcPr>
          <w:p w14:paraId="70FAE9AB" w14:textId="144A35E6" w:rsidR="00A76979" w:rsidRPr="0091148E" w:rsidRDefault="00A76979" w:rsidP="00A76979">
            <w:pPr>
              <w:rPr>
                <w:rFonts w:ascii="Arial" w:hAnsi="Arial" w:cs="Arial"/>
              </w:rPr>
            </w:pPr>
            <w:r>
              <w:rPr>
                <w:rFonts w:ascii="Arial" w:hAnsi="Arial" w:cs="Arial"/>
              </w:rPr>
              <w:t>Sri Putti</w:t>
            </w:r>
          </w:p>
        </w:tc>
        <w:tc>
          <w:tcPr>
            <w:tcW w:w="5245" w:type="dxa"/>
          </w:tcPr>
          <w:p w14:paraId="64E346F8" w14:textId="51481215" w:rsidR="00A76979" w:rsidRPr="0091148E" w:rsidRDefault="00A76979" w:rsidP="00A76979">
            <w:pPr>
              <w:rPr>
                <w:rFonts w:ascii="Arial" w:hAnsi="Arial" w:cs="Arial"/>
              </w:rPr>
            </w:pPr>
            <w:r w:rsidRPr="007A3C2F">
              <w:rPr>
                <w:rFonts w:ascii="Arial" w:hAnsi="Arial" w:cs="Arial"/>
              </w:rPr>
              <w:t>Directorate Data and Income Manager</w:t>
            </w:r>
          </w:p>
        </w:tc>
        <w:tc>
          <w:tcPr>
            <w:tcW w:w="1418" w:type="dxa"/>
          </w:tcPr>
          <w:p w14:paraId="7E26900D" w14:textId="77777777" w:rsidR="00A76979" w:rsidRPr="0091148E" w:rsidRDefault="00A76979" w:rsidP="00A76979">
            <w:pPr>
              <w:rPr>
                <w:rFonts w:ascii="Arial" w:hAnsi="Arial" w:cs="Arial"/>
              </w:rPr>
            </w:pPr>
          </w:p>
        </w:tc>
        <w:tc>
          <w:tcPr>
            <w:tcW w:w="2126" w:type="dxa"/>
          </w:tcPr>
          <w:p w14:paraId="3369CBC5" w14:textId="2D99816F" w:rsidR="00A76979" w:rsidRPr="0091148E" w:rsidRDefault="00A76979" w:rsidP="00A76979">
            <w:pPr>
              <w:rPr>
                <w:rFonts w:ascii="Arial" w:hAnsi="Arial" w:cs="Arial"/>
              </w:rPr>
            </w:pPr>
            <w:r w:rsidRPr="00D14667">
              <w:rPr>
                <w:rFonts w:ascii="Arial" w:eastAsia="Calibri" w:hAnsi="Arial" w:cs="Arial"/>
              </w:rPr>
              <w:t>020 8510 4490</w:t>
            </w:r>
          </w:p>
        </w:tc>
        <w:tc>
          <w:tcPr>
            <w:tcW w:w="3761" w:type="dxa"/>
          </w:tcPr>
          <w:p w14:paraId="4ED1616C" w14:textId="7507574A" w:rsidR="00A76979" w:rsidRPr="0091148E" w:rsidRDefault="00A76979" w:rsidP="00A76979">
            <w:pPr>
              <w:rPr>
                <w:rFonts w:ascii="Arial" w:hAnsi="Arial" w:cs="Arial"/>
              </w:rPr>
            </w:pPr>
            <w:r w:rsidRPr="00D14667">
              <w:rPr>
                <w:rFonts w:ascii="Arial" w:eastAsia="Calibri" w:hAnsi="Arial" w:cs="Arial"/>
              </w:rPr>
              <w:t>sri.putti@nhs.net</w:t>
            </w:r>
          </w:p>
        </w:tc>
      </w:tr>
      <w:tr w:rsidR="0050750E" w14:paraId="2CC049FC" w14:textId="2295166D" w:rsidTr="0089284F">
        <w:trPr>
          <w:trHeight w:val="246"/>
        </w:trPr>
        <w:tc>
          <w:tcPr>
            <w:tcW w:w="2263" w:type="dxa"/>
          </w:tcPr>
          <w:p w14:paraId="5D0A1EF5" w14:textId="2EFCEDFC" w:rsidR="0050750E" w:rsidRPr="0091148E" w:rsidRDefault="0050750E" w:rsidP="0089284F">
            <w:pPr>
              <w:rPr>
                <w:rFonts w:ascii="Arial" w:hAnsi="Arial" w:cs="Arial"/>
              </w:rPr>
            </w:pPr>
            <w:r>
              <w:rPr>
                <w:rFonts w:ascii="Arial" w:hAnsi="Arial" w:cs="Arial"/>
              </w:rPr>
              <w:t xml:space="preserve">N/A yet </w:t>
            </w:r>
          </w:p>
        </w:tc>
        <w:tc>
          <w:tcPr>
            <w:tcW w:w="5245" w:type="dxa"/>
          </w:tcPr>
          <w:p w14:paraId="685279EA" w14:textId="1C8DAB8F" w:rsidR="0050750E" w:rsidRPr="0091148E" w:rsidRDefault="0050750E" w:rsidP="0089284F">
            <w:pPr>
              <w:rPr>
                <w:rFonts w:ascii="Arial" w:hAnsi="Arial" w:cs="Arial"/>
              </w:rPr>
            </w:pPr>
            <w:r>
              <w:rPr>
                <w:rFonts w:ascii="Arial" w:hAnsi="Arial" w:cs="Arial"/>
              </w:rPr>
              <w:t xml:space="preserve">CCG Commissioning Lead </w:t>
            </w:r>
          </w:p>
        </w:tc>
        <w:tc>
          <w:tcPr>
            <w:tcW w:w="1418" w:type="dxa"/>
          </w:tcPr>
          <w:p w14:paraId="3F1BE8D7" w14:textId="77777777" w:rsidR="0050750E" w:rsidRPr="0091148E" w:rsidRDefault="0050750E" w:rsidP="0089284F">
            <w:pPr>
              <w:rPr>
                <w:rFonts w:ascii="Arial" w:hAnsi="Arial" w:cs="Arial"/>
              </w:rPr>
            </w:pPr>
          </w:p>
        </w:tc>
        <w:tc>
          <w:tcPr>
            <w:tcW w:w="2126" w:type="dxa"/>
          </w:tcPr>
          <w:p w14:paraId="5F0BE48D" w14:textId="77777777" w:rsidR="0050750E" w:rsidRPr="0091148E" w:rsidRDefault="0050750E" w:rsidP="0089284F">
            <w:pPr>
              <w:rPr>
                <w:rFonts w:ascii="Arial" w:hAnsi="Arial" w:cs="Arial"/>
              </w:rPr>
            </w:pPr>
          </w:p>
        </w:tc>
        <w:tc>
          <w:tcPr>
            <w:tcW w:w="3761" w:type="dxa"/>
          </w:tcPr>
          <w:p w14:paraId="4C8A1409" w14:textId="2284E32C" w:rsidR="0050750E" w:rsidRPr="0091148E" w:rsidRDefault="0050750E" w:rsidP="0089284F">
            <w:pPr>
              <w:rPr>
                <w:rFonts w:ascii="Arial" w:hAnsi="Arial" w:cs="Arial"/>
              </w:rPr>
            </w:pPr>
          </w:p>
        </w:tc>
      </w:tr>
      <w:tr w:rsidR="0050750E" w14:paraId="23FC1497" w14:textId="1DA16A0D" w:rsidTr="0089284F">
        <w:trPr>
          <w:trHeight w:val="227"/>
        </w:trPr>
        <w:tc>
          <w:tcPr>
            <w:tcW w:w="2263" w:type="dxa"/>
          </w:tcPr>
          <w:p w14:paraId="3F11DF22" w14:textId="4599FDB0" w:rsidR="0050750E" w:rsidRPr="0091148E" w:rsidRDefault="0050750E" w:rsidP="0089284F">
            <w:pPr>
              <w:rPr>
                <w:rFonts w:ascii="Arial" w:hAnsi="Arial" w:cs="Arial"/>
              </w:rPr>
            </w:pPr>
            <w:r>
              <w:rPr>
                <w:rFonts w:ascii="Arial" w:hAnsi="Arial" w:cs="Arial"/>
              </w:rPr>
              <w:t xml:space="preserve">N/A yet </w:t>
            </w:r>
          </w:p>
        </w:tc>
        <w:tc>
          <w:tcPr>
            <w:tcW w:w="5245" w:type="dxa"/>
          </w:tcPr>
          <w:p w14:paraId="2BA9FF4F" w14:textId="3FB58B43" w:rsidR="0050750E" w:rsidRPr="0091148E" w:rsidRDefault="0050750E" w:rsidP="0089284F">
            <w:pPr>
              <w:rPr>
                <w:rFonts w:ascii="Arial" w:hAnsi="Arial" w:cs="Arial"/>
              </w:rPr>
            </w:pPr>
            <w:r>
              <w:rPr>
                <w:rFonts w:ascii="Arial" w:hAnsi="Arial" w:cs="Arial"/>
              </w:rPr>
              <w:t xml:space="preserve">PCN Clinical Director and Manager </w:t>
            </w:r>
          </w:p>
        </w:tc>
        <w:tc>
          <w:tcPr>
            <w:tcW w:w="1418" w:type="dxa"/>
          </w:tcPr>
          <w:p w14:paraId="33B43904" w14:textId="77777777" w:rsidR="0050750E" w:rsidRPr="0091148E" w:rsidRDefault="0050750E" w:rsidP="0089284F">
            <w:pPr>
              <w:rPr>
                <w:rFonts w:ascii="Arial" w:hAnsi="Arial" w:cs="Arial"/>
              </w:rPr>
            </w:pPr>
          </w:p>
        </w:tc>
        <w:tc>
          <w:tcPr>
            <w:tcW w:w="2126" w:type="dxa"/>
          </w:tcPr>
          <w:p w14:paraId="55CA53ED" w14:textId="77777777" w:rsidR="0050750E" w:rsidRPr="0091148E" w:rsidRDefault="0050750E" w:rsidP="0089284F">
            <w:pPr>
              <w:rPr>
                <w:rFonts w:ascii="Arial" w:hAnsi="Arial" w:cs="Arial"/>
              </w:rPr>
            </w:pPr>
          </w:p>
        </w:tc>
        <w:tc>
          <w:tcPr>
            <w:tcW w:w="3761" w:type="dxa"/>
          </w:tcPr>
          <w:p w14:paraId="546E450C" w14:textId="0D38C42B" w:rsidR="0050750E" w:rsidRPr="0091148E" w:rsidRDefault="0050750E" w:rsidP="0089284F">
            <w:pPr>
              <w:rPr>
                <w:rFonts w:ascii="Arial" w:hAnsi="Arial" w:cs="Arial"/>
              </w:rPr>
            </w:pPr>
          </w:p>
        </w:tc>
      </w:tr>
      <w:tr w:rsidR="0050750E" w14:paraId="1DEAD6FE" w14:textId="26C368D1" w:rsidTr="0089284F">
        <w:trPr>
          <w:trHeight w:val="208"/>
        </w:trPr>
        <w:tc>
          <w:tcPr>
            <w:tcW w:w="2263" w:type="dxa"/>
          </w:tcPr>
          <w:p w14:paraId="53B1EDAE" w14:textId="27EC2F95" w:rsidR="0050750E" w:rsidRPr="0091148E" w:rsidRDefault="0050750E" w:rsidP="0089284F">
            <w:pPr>
              <w:rPr>
                <w:rFonts w:ascii="Arial" w:hAnsi="Arial" w:cs="Arial"/>
              </w:rPr>
            </w:pPr>
            <w:r>
              <w:rPr>
                <w:rFonts w:ascii="Arial" w:hAnsi="Arial" w:cs="Arial"/>
              </w:rPr>
              <w:t xml:space="preserve">N/A yet </w:t>
            </w:r>
          </w:p>
        </w:tc>
        <w:tc>
          <w:tcPr>
            <w:tcW w:w="5245" w:type="dxa"/>
          </w:tcPr>
          <w:p w14:paraId="6BF811D0" w14:textId="0AAF0DA5" w:rsidR="0050750E" w:rsidRPr="0091148E" w:rsidRDefault="0050750E" w:rsidP="0089284F">
            <w:pPr>
              <w:rPr>
                <w:rFonts w:ascii="Arial" w:hAnsi="Arial" w:cs="Arial"/>
              </w:rPr>
            </w:pPr>
            <w:r>
              <w:rPr>
                <w:rFonts w:ascii="Arial" w:hAnsi="Arial" w:cs="Arial"/>
              </w:rPr>
              <w:t xml:space="preserve">CCG Claims / Finance Manager </w:t>
            </w:r>
          </w:p>
        </w:tc>
        <w:tc>
          <w:tcPr>
            <w:tcW w:w="1418" w:type="dxa"/>
          </w:tcPr>
          <w:p w14:paraId="26D03E18" w14:textId="77777777" w:rsidR="0050750E" w:rsidRPr="0091148E" w:rsidRDefault="0050750E" w:rsidP="0089284F">
            <w:pPr>
              <w:rPr>
                <w:rFonts w:ascii="Arial" w:hAnsi="Arial" w:cs="Arial"/>
              </w:rPr>
            </w:pPr>
          </w:p>
        </w:tc>
        <w:tc>
          <w:tcPr>
            <w:tcW w:w="2126" w:type="dxa"/>
          </w:tcPr>
          <w:p w14:paraId="52A60EA5" w14:textId="77777777" w:rsidR="0050750E" w:rsidRPr="0091148E" w:rsidRDefault="0050750E" w:rsidP="0089284F">
            <w:pPr>
              <w:rPr>
                <w:rFonts w:ascii="Arial" w:hAnsi="Arial" w:cs="Arial"/>
              </w:rPr>
            </w:pPr>
          </w:p>
        </w:tc>
        <w:tc>
          <w:tcPr>
            <w:tcW w:w="3761" w:type="dxa"/>
          </w:tcPr>
          <w:p w14:paraId="3198D678" w14:textId="50C5E319" w:rsidR="0050750E" w:rsidRPr="0091148E" w:rsidRDefault="0050750E" w:rsidP="0089284F">
            <w:pPr>
              <w:rPr>
                <w:rFonts w:ascii="Arial" w:hAnsi="Arial" w:cs="Arial"/>
              </w:rPr>
            </w:pPr>
          </w:p>
        </w:tc>
      </w:tr>
    </w:tbl>
    <w:p w14:paraId="68E3D1FF" w14:textId="75011437" w:rsidR="00E026DE" w:rsidRDefault="00E026DE">
      <w:pPr>
        <w:rPr>
          <w:rFonts w:ascii="Arial" w:hAnsi="Arial" w:cs="Arial"/>
          <w:b/>
          <w:bCs/>
        </w:rPr>
        <w:sectPr w:rsidR="00E026DE" w:rsidSect="0050750E">
          <w:pgSz w:w="16838" w:h="11906" w:orient="landscape"/>
          <w:pgMar w:top="1440" w:right="1440" w:bottom="1440" w:left="1440" w:header="708" w:footer="708" w:gutter="0"/>
          <w:cols w:space="708"/>
          <w:docGrid w:linePitch="360"/>
        </w:sectPr>
      </w:pPr>
    </w:p>
    <w:p w14:paraId="29519B17" w14:textId="7224C8F7" w:rsidR="003516D7" w:rsidRPr="00D15EFF" w:rsidRDefault="00D15EFF" w:rsidP="00D15EFF">
      <w:pPr>
        <w:rPr>
          <w:rFonts w:ascii="Arial" w:hAnsi="Arial" w:cs="Arial"/>
          <w:b/>
          <w:bCs/>
        </w:rPr>
      </w:pPr>
      <w:r w:rsidRPr="00D15EFF">
        <w:rPr>
          <w:rFonts w:ascii="Arial" w:hAnsi="Arial" w:cs="Arial"/>
          <w:b/>
          <w:bCs/>
        </w:rPr>
        <w:lastRenderedPageBreak/>
        <w:t>I</w:t>
      </w:r>
      <w:r w:rsidR="0082393D" w:rsidRPr="00D15EFF">
        <w:rPr>
          <w:rFonts w:ascii="Arial" w:hAnsi="Arial" w:cs="Arial"/>
          <w:b/>
          <w:bCs/>
        </w:rPr>
        <w:t xml:space="preserve">nduction and learning log </w:t>
      </w:r>
    </w:p>
    <w:tbl>
      <w:tblPr>
        <w:tblStyle w:val="TableGrid"/>
        <w:tblW w:w="5361" w:type="pct"/>
        <w:tblLook w:val="04A0" w:firstRow="1" w:lastRow="0" w:firstColumn="1" w:lastColumn="0" w:noHBand="0" w:noVBand="1"/>
      </w:tblPr>
      <w:tblGrid>
        <w:gridCol w:w="1181"/>
        <w:gridCol w:w="1651"/>
        <w:gridCol w:w="3200"/>
        <w:gridCol w:w="3069"/>
        <w:gridCol w:w="3072"/>
        <w:gridCol w:w="2782"/>
      </w:tblGrid>
      <w:tr w:rsidR="005A5D35" w:rsidRPr="009600A8" w14:paraId="1AD87AEB" w14:textId="77777777" w:rsidTr="00AD434A">
        <w:tc>
          <w:tcPr>
            <w:tcW w:w="395" w:type="pct"/>
          </w:tcPr>
          <w:p w14:paraId="0B58E504" w14:textId="77777777" w:rsidR="005A5D35" w:rsidRPr="009600A8" w:rsidRDefault="005A5D35" w:rsidP="00AD434A">
            <w:pPr>
              <w:rPr>
                <w:rFonts w:ascii="Arial" w:hAnsi="Arial" w:cs="Arial"/>
                <w:b/>
                <w:bCs/>
                <w:sz w:val="20"/>
                <w:szCs w:val="20"/>
              </w:rPr>
            </w:pPr>
            <w:r w:rsidRPr="009600A8">
              <w:rPr>
                <w:rFonts w:ascii="Arial" w:hAnsi="Arial" w:cs="Arial"/>
                <w:b/>
                <w:bCs/>
                <w:sz w:val="20"/>
                <w:szCs w:val="20"/>
              </w:rPr>
              <w:t>Weeks</w:t>
            </w:r>
          </w:p>
        </w:tc>
        <w:tc>
          <w:tcPr>
            <w:tcW w:w="552" w:type="pct"/>
          </w:tcPr>
          <w:p w14:paraId="6C568246" w14:textId="77777777" w:rsidR="005A5D35" w:rsidRPr="009600A8" w:rsidRDefault="005A5D35" w:rsidP="00AD434A">
            <w:pPr>
              <w:rPr>
                <w:rFonts w:ascii="Arial" w:hAnsi="Arial" w:cs="Arial"/>
                <w:b/>
                <w:bCs/>
                <w:sz w:val="20"/>
                <w:szCs w:val="20"/>
              </w:rPr>
            </w:pPr>
            <w:r w:rsidRPr="009600A8">
              <w:rPr>
                <w:rFonts w:ascii="Arial" w:hAnsi="Arial" w:cs="Arial"/>
                <w:b/>
                <w:bCs/>
                <w:sz w:val="20"/>
                <w:szCs w:val="20"/>
              </w:rPr>
              <w:t xml:space="preserve">Venue  </w:t>
            </w:r>
          </w:p>
        </w:tc>
        <w:tc>
          <w:tcPr>
            <w:tcW w:w="1070" w:type="pct"/>
          </w:tcPr>
          <w:p w14:paraId="4DD09DA2" w14:textId="77777777" w:rsidR="005A5D35" w:rsidRPr="009600A8" w:rsidRDefault="005A5D35" w:rsidP="00AD434A">
            <w:pPr>
              <w:rPr>
                <w:rFonts w:ascii="Arial" w:hAnsi="Arial" w:cs="Arial"/>
                <w:b/>
                <w:bCs/>
                <w:sz w:val="20"/>
                <w:szCs w:val="20"/>
              </w:rPr>
            </w:pPr>
            <w:r w:rsidRPr="00157F34">
              <w:rPr>
                <w:rFonts w:ascii="Arial" w:hAnsi="Arial" w:cs="Arial"/>
                <w:b/>
                <w:bCs/>
                <w:sz w:val="20"/>
                <w:szCs w:val="20"/>
              </w:rPr>
              <w:t>Key learning areas and competencies this week that you will be learning and from whom</w:t>
            </w:r>
          </w:p>
        </w:tc>
        <w:tc>
          <w:tcPr>
            <w:tcW w:w="1026" w:type="pct"/>
          </w:tcPr>
          <w:p w14:paraId="573C2066" w14:textId="77777777" w:rsidR="005A5D35" w:rsidRPr="009600A8" w:rsidRDefault="005A5D35" w:rsidP="00AD434A">
            <w:pPr>
              <w:rPr>
                <w:rFonts w:ascii="Arial" w:hAnsi="Arial" w:cs="Arial"/>
                <w:b/>
                <w:bCs/>
                <w:sz w:val="20"/>
                <w:szCs w:val="20"/>
              </w:rPr>
            </w:pPr>
            <w:r w:rsidRPr="009600A8">
              <w:rPr>
                <w:rFonts w:ascii="Arial" w:hAnsi="Arial" w:cs="Arial"/>
                <w:b/>
                <w:bCs/>
                <w:sz w:val="20"/>
                <w:szCs w:val="20"/>
              </w:rPr>
              <w:t>Key things I have learnt this week</w:t>
            </w:r>
          </w:p>
        </w:tc>
        <w:tc>
          <w:tcPr>
            <w:tcW w:w="1027" w:type="pct"/>
          </w:tcPr>
          <w:p w14:paraId="38B3CD03" w14:textId="77777777" w:rsidR="005A5D35" w:rsidRPr="009600A8" w:rsidRDefault="005A5D35" w:rsidP="00AD434A">
            <w:pPr>
              <w:rPr>
                <w:rFonts w:ascii="Arial" w:hAnsi="Arial" w:cs="Arial"/>
                <w:b/>
                <w:bCs/>
                <w:sz w:val="20"/>
                <w:szCs w:val="20"/>
              </w:rPr>
            </w:pPr>
            <w:r w:rsidRPr="009600A8">
              <w:rPr>
                <w:rFonts w:ascii="Arial" w:hAnsi="Arial" w:cs="Arial"/>
                <w:b/>
                <w:bCs/>
                <w:sz w:val="20"/>
                <w:szCs w:val="20"/>
              </w:rPr>
              <w:t xml:space="preserve">Key areas this week I feel I need more support / learning on </w:t>
            </w:r>
          </w:p>
        </w:tc>
        <w:tc>
          <w:tcPr>
            <w:tcW w:w="930" w:type="pct"/>
          </w:tcPr>
          <w:p w14:paraId="64CCAB67" w14:textId="77777777" w:rsidR="005A5D35" w:rsidRPr="009600A8" w:rsidRDefault="005A5D35" w:rsidP="00AD434A">
            <w:pPr>
              <w:rPr>
                <w:rFonts w:ascii="Arial" w:hAnsi="Arial" w:cs="Arial"/>
                <w:b/>
                <w:bCs/>
                <w:sz w:val="20"/>
                <w:szCs w:val="20"/>
              </w:rPr>
            </w:pPr>
            <w:r w:rsidRPr="009600A8">
              <w:rPr>
                <w:rFonts w:ascii="Arial" w:hAnsi="Arial" w:cs="Arial"/>
                <w:b/>
                <w:bCs/>
                <w:sz w:val="20"/>
                <w:szCs w:val="20"/>
              </w:rPr>
              <w:t>Signed off by Inductor</w:t>
            </w:r>
          </w:p>
        </w:tc>
      </w:tr>
      <w:tr w:rsidR="005A5D35" w:rsidRPr="009600A8" w14:paraId="31CDB5B1" w14:textId="77777777" w:rsidTr="00AD434A">
        <w:tc>
          <w:tcPr>
            <w:tcW w:w="395" w:type="pct"/>
          </w:tcPr>
          <w:p w14:paraId="7CF9CF96" w14:textId="77777777" w:rsidR="005A5D35" w:rsidRPr="009600A8" w:rsidRDefault="005A5D35" w:rsidP="00AD434A">
            <w:pPr>
              <w:rPr>
                <w:rFonts w:ascii="Arial" w:hAnsi="Arial" w:cs="Arial"/>
                <w:sz w:val="20"/>
                <w:szCs w:val="20"/>
              </w:rPr>
            </w:pPr>
          </w:p>
        </w:tc>
        <w:tc>
          <w:tcPr>
            <w:tcW w:w="552" w:type="pct"/>
          </w:tcPr>
          <w:p w14:paraId="7297ACDE" w14:textId="77777777" w:rsidR="005A5D35" w:rsidRPr="009600A8" w:rsidRDefault="005A5D35" w:rsidP="00AD434A">
            <w:pPr>
              <w:rPr>
                <w:rFonts w:ascii="Arial" w:hAnsi="Arial" w:cs="Arial"/>
                <w:sz w:val="20"/>
                <w:szCs w:val="20"/>
              </w:rPr>
            </w:pPr>
          </w:p>
        </w:tc>
        <w:tc>
          <w:tcPr>
            <w:tcW w:w="1070" w:type="pct"/>
          </w:tcPr>
          <w:p w14:paraId="3FCFC1FA" w14:textId="27B25BCD" w:rsidR="00157F34" w:rsidRPr="009600A8" w:rsidRDefault="00157F34" w:rsidP="00AD434A">
            <w:pPr>
              <w:rPr>
                <w:rFonts w:ascii="Arial" w:hAnsi="Arial" w:cs="Arial"/>
                <w:sz w:val="20"/>
                <w:szCs w:val="20"/>
                <w:highlight w:val="yellow"/>
              </w:rPr>
            </w:pPr>
          </w:p>
        </w:tc>
        <w:tc>
          <w:tcPr>
            <w:tcW w:w="1026" w:type="pct"/>
          </w:tcPr>
          <w:p w14:paraId="20515B14" w14:textId="77777777" w:rsidR="005A5D35" w:rsidRPr="009600A8" w:rsidRDefault="005A5D35" w:rsidP="00AD434A">
            <w:pPr>
              <w:rPr>
                <w:rFonts w:ascii="Arial" w:hAnsi="Arial" w:cs="Arial"/>
                <w:sz w:val="20"/>
                <w:szCs w:val="20"/>
                <w:highlight w:val="yellow"/>
              </w:rPr>
            </w:pPr>
          </w:p>
        </w:tc>
        <w:tc>
          <w:tcPr>
            <w:tcW w:w="1027" w:type="pct"/>
          </w:tcPr>
          <w:p w14:paraId="6C1FDE23" w14:textId="77777777" w:rsidR="005A5D35" w:rsidRPr="009600A8" w:rsidRDefault="005A5D35" w:rsidP="00AD434A">
            <w:pPr>
              <w:rPr>
                <w:rFonts w:ascii="Arial" w:hAnsi="Arial" w:cs="Arial"/>
                <w:sz w:val="20"/>
                <w:szCs w:val="20"/>
                <w:highlight w:val="yellow"/>
              </w:rPr>
            </w:pPr>
          </w:p>
        </w:tc>
        <w:tc>
          <w:tcPr>
            <w:tcW w:w="930" w:type="pct"/>
          </w:tcPr>
          <w:p w14:paraId="1D99D6AF" w14:textId="77777777" w:rsidR="005A5D35" w:rsidRPr="009600A8" w:rsidRDefault="005A5D35" w:rsidP="00AD434A">
            <w:pPr>
              <w:rPr>
                <w:rFonts w:ascii="Arial" w:hAnsi="Arial" w:cs="Arial"/>
                <w:sz w:val="20"/>
                <w:szCs w:val="20"/>
                <w:highlight w:val="yellow"/>
              </w:rPr>
            </w:pPr>
          </w:p>
        </w:tc>
      </w:tr>
      <w:tr w:rsidR="005A5D35" w:rsidRPr="009600A8" w14:paraId="52CFE180" w14:textId="77777777" w:rsidTr="00AD434A">
        <w:tc>
          <w:tcPr>
            <w:tcW w:w="395" w:type="pct"/>
          </w:tcPr>
          <w:p w14:paraId="1C8F290B" w14:textId="77777777" w:rsidR="005A5D35" w:rsidRPr="009600A8" w:rsidRDefault="005A5D35" w:rsidP="00AD434A">
            <w:pPr>
              <w:rPr>
                <w:rFonts w:ascii="Arial" w:hAnsi="Arial" w:cs="Arial"/>
                <w:sz w:val="20"/>
                <w:szCs w:val="20"/>
              </w:rPr>
            </w:pPr>
          </w:p>
        </w:tc>
        <w:tc>
          <w:tcPr>
            <w:tcW w:w="552" w:type="pct"/>
          </w:tcPr>
          <w:p w14:paraId="112BCC49" w14:textId="77777777" w:rsidR="005A5D35" w:rsidRPr="009600A8" w:rsidRDefault="005A5D35" w:rsidP="00AD434A">
            <w:pPr>
              <w:rPr>
                <w:rFonts w:ascii="Arial" w:hAnsi="Arial" w:cs="Arial"/>
                <w:sz w:val="20"/>
                <w:szCs w:val="20"/>
              </w:rPr>
            </w:pPr>
          </w:p>
        </w:tc>
        <w:tc>
          <w:tcPr>
            <w:tcW w:w="1070" w:type="pct"/>
          </w:tcPr>
          <w:p w14:paraId="5848D2A7" w14:textId="7E90D106" w:rsidR="000A4424" w:rsidRPr="004C7DCE" w:rsidRDefault="000A4424" w:rsidP="00AD434A">
            <w:pPr>
              <w:rPr>
                <w:rFonts w:ascii="Arial" w:hAnsi="Arial" w:cs="Arial"/>
                <w:sz w:val="20"/>
                <w:szCs w:val="20"/>
                <w:highlight w:val="yellow"/>
              </w:rPr>
            </w:pPr>
          </w:p>
        </w:tc>
        <w:tc>
          <w:tcPr>
            <w:tcW w:w="1026" w:type="pct"/>
          </w:tcPr>
          <w:p w14:paraId="7CC62B1A" w14:textId="77777777" w:rsidR="005A5D35" w:rsidRPr="009600A8" w:rsidRDefault="005A5D35" w:rsidP="00AD434A">
            <w:pPr>
              <w:rPr>
                <w:rFonts w:ascii="Arial" w:hAnsi="Arial" w:cs="Arial"/>
                <w:sz w:val="20"/>
                <w:szCs w:val="20"/>
                <w:highlight w:val="yellow"/>
              </w:rPr>
            </w:pPr>
          </w:p>
        </w:tc>
        <w:tc>
          <w:tcPr>
            <w:tcW w:w="1027" w:type="pct"/>
          </w:tcPr>
          <w:p w14:paraId="59708DDD" w14:textId="77777777" w:rsidR="005A5D35" w:rsidRPr="009600A8" w:rsidRDefault="005A5D35" w:rsidP="00AD434A">
            <w:pPr>
              <w:rPr>
                <w:rFonts w:ascii="Arial" w:hAnsi="Arial" w:cs="Arial"/>
                <w:sz w:val="20"/>
                <w:szCs w:val="20"/>
                <w:highlight w:val="yellow"/>
              </w:rPr>
            </w:pPr>
          </w:p>
        </w:tc>
        <w:tc>
          <w:tcPr>
            <w:tcW w:w="930" w:type="pct"/>
          </w:tcPr>
          <w:p w14:paraId="4DFF3638" w14:textId="77777777" w:rsidR="005A5D35" w:rsidRPr="009600A8" w:rsidRDefault="005A5D35" w:rsidP="00AD434A">
            <w:pPr>
              <w:rPr>
                <w:rFonts w:ascii="Arial" w:hAnsi="Arial" w:cs="Arial"/>
                <w:sz w:val="20"/>
                <w:szCs w:val="20"/>
                <w:highlight w:val="yellow"/>
              </w:rPr>
            </w:pPr>
          </w:p>
        </w:tc>
      </w:tr>
      <w:tr w:rsidR="005A5D35" w:rsidRPr="009600A8" w14:paraId="4BA24366" w14:textId="77777777" w:rsidTr="00AD434A">
        <w:tc>
          <w:tcPr>
            <w:tcW w:w="395" w:type="pct"/>
          </w:tcPr>
          <w:p w14:paraId="716500FA" w14:textId="77777777" w:rsidR="005A5D35" w:rsidRPr="009600A8" w:rsidRDefault="005A5D35" w:rsidP="00AD434A">
            <w:pPr>
              <w:rPr>
                <w:rFonts w:ascii="Arial" w:hAnsi="Arial" w:cs="Arial"/>
                <w:sz w:val="20"/>
                <w:szCs w:val="20"/>
              </w:rPr>
            </w:pPr>
          </w:p>
        </w:tc>
        <w:tc>
          <w:tcPr>
            <w:tcW w:w="552" w:type="pct"/>
          </w:tcPr>
          <w:p w14:paraId="162A2260" w14:textId="77777777" w:rsidR="005A5D35" w:rsidRPr="009600A8" w:rsidRDefault="005A5D35" w:rsidP="00AD434A">
            <w:pPr>
              <w:rPr>
                <w:rFonts w:ascii="Arial" w:hAnsi="Arial" w:cs="Arial"/>
                <w:sz w:val="20"/>
                <w:szCs w:val="20"/>
              </w:rPr>
            </w:pPr>
          </w:p>
        </w:tc>
        <w:tc>
          <w:tcPr>
            <w:tcW w:w="1070" w:type="pct"/>
          </w:tcPr>
          <w:p w14:paraId="69758687" w14:textId="2F605A62" w:rsidR="00157F34" w:rsidRPr="009600A8" w:rsidRDefault="00157F34" w:rsidP="00AD434A">
            <w:pPr>
              <w:rPr>
                <w:rFonts w:ascii="Arial" w:hAnsi="Arial" w:cs="Arial"/>
                <w:sz w:val="20"/>
                <w:szCs w:val="20"/>
                <w:highlight w:val="yellow"/>
              </w:rPr>
            </w:pPr>
          </w:p>
        </w:tc>
        <w:tc>
          <w:tcPr>
            <w:tcW w:w="1026" w:type="pct"/>
          </w:tcPr>
          <w:p w14:paraId="5CB6D816" w14:textId="77777777" w:rsidR="005A5D35" w:rsidRPr="009600A8" w:rsidRDefault="005A5D35" w:rsidP="00AD434A">
            <w:pPr>
              <w:rPr>
                <w:rFonts w:ascii="Arial" w:hAnsi="Arial" w:cs="Arial"/>
                <w:sz w:val="20"/>
                <w:szCs w:val="20"/>
                <w:highlight w:val="yellow"/>
              </w:rPr>
            </w:pPr>
          </w:p>
        </w:tc>
        <w:tc>
          <w:tcPr>
            <w:tcW w:w="1027" w:type="pct"/>
          </w:tcPr>
          <w:p w14:paraId="6D8CA52C" w14:textId="77777777" w:rsidR="005A5D35" w:rsidRPr="009600A8" w:rsidRDefault="005A5D35" w:rsidP="00AD434A">
            <w:pPr>
              <w:rPr>
                <w:rFonts w:ascii="Arial" w:hAnsi="Arial" w:cs="Arial"/>
                <w:sz w:val="20"/>
                <w:szCs w:val="20"/>
                <w:highlight w:val="yellow"/>
              </w:rPr>
            </w:pPr>
          </w:p>
        </w:tc>
        <w:tc>
          <w:tcPr>
            <w:tcW w:w="930" w:type="pct"/>
          </w:tcPr>
          <w:p w14:paraId="47A97960" w14:textId="77777777" w:rsidR="005A5D35" w:rsidRPr="009600A8" w:rsidRDefault="005A5D35" w:rsidP="00AD434A">
            <w:pPr>
              <w:rPr>
                <w:rFonts w:ascii="Arial" w:hAnsi="Arial" w:cs="Arial"/>
                <w:sz w:val="20"/>
                <w:szCs w:val="20"/>
                <w:highlight w:val="yellow"/>
              </w:rPr>
            </w:pPr>
          </w:p>
        </w:tc>
      </w:tr>
      <w:tr w:rsidR="005A5D35" w:rsidRPr="009600A8" w14:paraId="1B13EB33" w14:textId="77777777" w:rsidTr="00AD434A">
        <w:tc>
          <w:tcPr>
            <w:tcW w:w="395" w:type="pct"/>
          </w:tcPr>
          <w:p w14:paraId="2B006CA2" w14:textId="763A5F05" w:rsidR="005A5D35" w:rsidRPr="009600A8" w:rsidRDefault="005A5D35" w:rsidP="00AD434A">
            <w:pPr>
              <w:rPr>
                <w:rFonts w:ascii="Arial" w:hAnsi="Arial" w:cs="Arial"/>
                <w:sz w:val="20"/>
                <w:szCs w:val="20"/>
              </w:rPr>
            </w:pPr>
          </w:p>
        </w:tc>
        <w:tc>
          <w:tcPr>
            <w:tcW w:w="552" w:type="pct"/>
          </w:tcPr>
          <w:p w14:paraId="1CD0FC88" w14:textId="77777777" w:rsidR="005A5D35" w:rsidRPr="009600A8" w:rsidRDefault="005A5D35" w:rsidP="00AD434A">
            <w:pPr>
              <w:rPr>
                <w:rFonts w:ascii="Arial" w:hAnsi="Arial" w:cs="Arial"/>
                <w:sz w:val="20"/>
                <w:szCs w:val="20"/>
              </w:rPr>
            </w:pPr>
          </w:p>
        </w:tc>
        <w:tc>
          <w:tcPr>
            <w:tcW w:w="1070" w:type="pct"/>
          </w:tcPr>
          <w:p w14:paraId="1874AD79" w14:textId="12860E0F" w:rsidR="00157F34" w:rsidRPr="009600A8" w:rsidRDefault="00157F34" w:rsidP="00AD434A">
            <w:pPr>
              <w:rPr>
                <w:rFonts w:ascii="Arial" w:hAnsi="Arial" w:cs="Arial"/>
                <w:sz w:val="20"/>
                <w:szCs w:val="20"/>
                <w:highlight w:val="yellow"/>
              </w:rPr>
            </w:pPr>
          </w:p>
        </w:tc>
        <w:tc>
          <w:tcPr>
            <w:tcW w:w="1026" w:type="pct"/>
          </w:tcPr>
          <w:p w14:paraId="4F2FBA0C" w14:textId="77777777" w:rsidR="005A5D35" w:rsidRPr="009600A8" w:rsidRDefault="005A5D35" w:rsidP="00AD434A">
            <w:pPr>
              <w:rPr>
                <w:rFonts w:ascii="Arial" w:hAnsi="Arial" w:cs="Arial"/>
                <w:sz w:val="20"/>
                <w:szCs w:val="20"/>
                <w:highlight w:val="yellow"/>
              </w:rPr>
            </w:pPr>
          </w:p>
        </w:tc>
        <w:tc>
          <w:tcPr>
            <w:tcW w:w="1027" w:type="pct"/>
          </w:tcPr>
          <w:p w14:paraId="750135F3" w14:textId="77777777" w:rsidR="005A5D35" w:rsidRPr="009600A8" w:rsidRDefault="005A5D35" w:rsidP="00AD434A">
            <w:pPr>
              <w:rPr>
                <w:rFonts w:ascii="Arial" w:hAnsi="Arial" w:cs="Arial"/>
                <w:sz w:val="20"/>
                <w:szCs w:val="20"/>
                <w:highlight w:val="yellow"/>
              </w:rPr>
            </w:pPr>
          </w:p>
        </w:tc>
        <w:tc>
          <w:tcPr>
            <w:tcW w:w="930" w:type="pct"/>
          </w:tcPr>
          <w:p w14:paraId="4A7F9214" w14:textId="77777777" w:rsidR="005A5D35" w:rsidRPr="009600A8" w:rsidRDefault="005A5D35" w:rsidP="00AD434A">
            <w:pPr>
              <w:rPr>
                <w:rFonts w:ascii="Arial" w:hAnsi="Arial" w:cs="Arial"/>
                <w:sz w:val="20"/>
                <w:szCs w:val="20"/>
                <w:highlight w:val="yellow"/>
              </w:rPr>
            </w:pPr>
          </w:p>
        </w:tc>
      </w:tr>
      <w:tr w:rsidR="005A5D35" w:rsidRPr="009600A8" w14:paraId="5F9876A5" w14:textId="77777777" w:rsidTr="00AD434A">
        <w:tc>
          <w:tcPr>
            <w:tcW w:w="395" w:type="pct"/>
          </w:tcPr>
          <w:p w14:paraId="6632C683" w14:textId="257AB8AD" w:rsidR="005A5D35" w:rsidRPr="009600A8" w:rsidRDefault="005A5D35" w:rsidP="00AD434A">
            <w:pPr>
              <w:rPr>
                <w:rFonts w:ascii="Arial" w:hAnsi="Arial" w:cs="Arial"/>
                <w:sz w:val="20"/>
                <w:szCs w:val="20"/>
              </w:rPr>
            </w:pPr>
          </w:p>
        </w:tc>
        <w:tc>
          <w:tcPr>
            <w:tcW w:w="552" w:type="pct"/>
          </w:tcPr>
          <w:p w14:paraId="3F771EC9" w14:textId="77777777" w:rsidR="005A5D35" w:rsidRPr="009600A8" w:rsidRDefault="005A5D35" w:rsidP="00AD434A">
            <w:pPr>
              <w:rPr>
                <w:rFonts w:ascii="Arial" w:hAnsi="Arial" w:cs="Arial"/>
                <w:sz w:val="20"/>
                <w:szCs w:val="20"/>
              </w:rPr>
            </w:pPr>
          </w:p>
        </w:tc>
        <w:tc>
          <w:tcPr>
            <w:tcW w:w="1070" w:type="pct"/>
          </w:tcPr>
          <w:p w14:paraId="57E4CD79" w14:textId="2A43E043" w:rsidR="005A5D35" w:rsidRPr="009600A8" w:rsidRDefault="005A5D35" w:rsidP="00AD434A">
            <w:pPr>
              <w:rPr>
                <w:rFonts w:ascii="Arial" w:hAnsi="Arial" w:cs="Arial"/>
                <w:sz w:val="20"/>
                <w:szCs w:val="20"/>
                <w:highlight w:val="yellow"/>
              </w:rPr>
            </w:pPr>
          </w:p>
        </w:tc>
        <w:tc>
          <w:tcPr>
            <w:tcW w:w="1026" w:type="pct"/>
          </w:tcPr>
          <w:p w14:paraId="7FAB8D98" w14:textId="77777777" w:rsidR="005A5D35" w:rsidRPr="009600A8" w:rsidRDefault="005A5D35" w:rsidP="00AD434A">
            <w:pPr>
              <w:rPr>
                <w:rFonts w:ascii="Arial" w:hAnsi="Arial" w:cs="Arial"/>
                <w:sz w:val="20"/>
                <w:szCs w:val="20"/>
                <w:highlight w:val="yellow"/>
              </w:rPr>
            </w:pPr>
          </w:p>
        </w:tc>
        <w:tc>
          <w:tcPr>
            <w:tcW w:w="1027" w:type="pct"/>
          </w:tcPr>
          <w:p w14:paraId="7363FCF9" w14:textId="77777777" w:rsidR="005A5D35" w:rsidRPr="009600A8" w:rsidRDefault="005A5D35" w:rsidP="00AD434A">
            <w:pPr>
              <w:rPr>
                <w:rFonts w:ascii="Arial" w:hAnsi="Arial" w:cs="Arial"/>
                <w:sz w:val="20"/>
                <w:szCs w:val="20"/>
                <w:highlight w:val="yellow"/>
              </w:rPr>
            </w:pPr>
          </w:p>
        </w:tc>
        <w:tc>
          <w:tcPr>
            <w:tcW w:w="930" w:type="pct"/>
          </w:tcPr>
          <w:p w14:paraId="5DECC6EE" w14:textId="77777777" w:rsidR="005A5D35" w:rsidRPr="009600A8" w:rsidRDefault="005A5D35" w:rsidP="00AD434A">
            <w:pPr>
              <w:rPr>
                <w:rFonts w:ascii="Arial" w:hAnsi="Arial" w:cs="Arial"/>
                <w:sz w:val="20"/>
                <w:szCs w:val="20"/>
                <w:highlight w:val="yellow"/>
              </w:rPr>
            </w:pPr>
          </w:p>
        </w:tc>
      </w:tr>
    </w:tbl>
    <w:p w14:paraId="0D0419D0" w14:textId="715F01E6" w:rsidR="00773981" w:rsidRDefault="00773981">
      <w:pPr>
        <w:rPr>
          <w:rFonts w:ascii="Arial" w:hAnsi="Arial" w:cs="Arial"/>
          <w:b/>
          <w:bCs/>
        </w:rPr>
      </w:pPr>
    </w:p>
    <w:p w14:paraId="64D8BD61" w14:textId="5E34CAF0" w:rsidR="00773981" w:rsidRDefault="00773981">
      <w:pPr>
        <w:rPr>
          <w:rFonts w:ascii="Arial" w:hAnsi="Arial" w:cs="Arial"/>
          <w:b/>
          <w:bCs/>
        </w:rPr>
      </w:pPr>
    </w:p>
    <w:p w14:paraId="5F8592FE" w14:textId="77777777" w:rsidR="005A5D35" w:rsidRDefault="005A5D35">
      <w:pPr>
        <w:rPr>
          <w:rFonts w:ascii="Arial" w:hAnsi="Arial" w:cs="Arial"/>
          <w:b/>
          <w:bCs/>
        </w:rPr>
        <w:sectPr w:rsidR="005A5D35" w:rsidSect="00773981">
          <w:pgSz w:w="16838" w:h="11906" w:orient="landscape"/>
          <w:pgMar w:top="1440" w:right="1440" w:bottom="1440" w:left="1440" w:header="708" w:footer="708" w:gutter="0"/>
          <w:cols w:space="708"/>
          <w:docGrid w:linePitch="360"/>
        </w:sectPr>
      </w:pPr>
    </w:p>
    <w:p w14:paraId="0A92F209" w14:textId="112209BA" w:rsidR="005A5D35" w:rsidRPr="00D15EFF" w:rsidRDefault="001C3C4F" w:rsidP="00D15EFF">
      <w:pPr>
        <w:rPr>
          <w:rFonts w:ascii="Arial" w:hAnsi="Arial" w:cs="Arial"/>
          <w:b/>
          <w:bCs/>
        </w:rPr>
      </w:pPr>
      <w:r w:rsidRPr="00D15EFF">
        <w:rPr>
          <w:rFonts w:ascii="Arial" w:hAnsi="Arial" w:cs="Arial"/>
          <w:b/>
          <w:bCs/>
        </w:rPr>
        <w:lastRenderedPageBreak/>
        <w:t xml:space="preserve">Induction sign off </w:t>
      </w:r>
    </w:p>
    <w:tbl>
      <w:tblPr>
        <w:tblStyle w:val="TableGrid3"/>
        <w:tblW w:w="10349" w:type="dxa"/>
        <w:tblInd w:w="-431" w:type="dxa"/>
        <w:tblLayout w:type="fixed"/>
        <w:tblLook w:val="04A0" w:firstRow="1" w:lastRow="0" w:firstColumn="1" w:lastColumn="0" w:noHBand="0" w:noVBand="1"/>
      </w:tblPr>
      <w:tblGrid>
        <w:gridCol w:w="7230"/>
        <w:gridCol w:w="1134"/>
        <w:gridCol w:w="1134"/>
        <w:gridCol w:w="851"/>
      </w:tblGrid>
      <w:tr w:rsidR="001C3C4F" w:rsidRPr="00530F0A" w14:paraId="06EE612C" w14:textId="77777777" w:rsidTr="001C3C4F">
        <w:tc>
          <w:tcPr>
            <w:tcW w:w="7230" w:type="dxa"/>
          </w:tcPr>
          <w:p w14:paraId="310C83B5" w14:textId="77777777" w:rsidR="001C3C4F" w:rsidRPr="00530F0A" w:rsidRDefault="001C3C4F" w:rsidP="00AD434A">
            <w:pPr>
              <w:rPr>
                <w:rFonts w:ascii="Arial" w:hAnsi="Arial" w:cs="Arial"/>
                <w:b/>
                <w:bCs/>
              </w:rPr>
            </w:pPr>
            <w:r w:rsidRPr="00530F0A">
              <w:rPr>
                <w:rFonts w:ascii="Arial" w:hAnsi="Arial" w:cs="Arial"/>
                <w:b/>
                <w:bCs/>
              </w:rPr>
              <w:t>Key induction area</w:t>
            </w:r>
          </w:p>
        </w:tc>
        <w:tc>
          <w:tcPr>
            <w:tcW w:w="1134" w:type="dxa"/>
          </w:tcPr>
          <w:p w14:paraId="482585BA" w14:textId="77777777" w:rsidR="001C3C4F" w:rsidRPr="00530F0A" w:rsidRDefault="001C3C4F" w:rsidP="00AD434A">
            <w:pPr>
              <w:rPr>
                <w:rFonts w:ascii="Arial" w:hAnsi="Arial" w:cs="Arial"/>
                <w:b/>
                <w:bCs/>
                <w:sz w:val="20"/>
                <w:szCs w:val="20"/>
              </w:rPr>
            </w:pPr>
            <w:r w:rsidRPr="00530F0A">
              <w:rPr>
                <w:rFonts w:ascii="Arial" w:hAnsi="Arial" w:cs="Arial"/>
                <w:b/>
                <w:bCs/>
                <w:sz w:val="20"/>
                <w:szCs w:val="20"/>
              </w:rPr>
              <w:t>Signed off by inductee</w:t>
            </w:r>
          </w:p>
        </w:tc>
        <w:tc>
          <w:tcPr>
            <w:tcW w:w="1134" w:type="dxa"/>
          </w:tcPr>
          <w:p w14:paraId="62881BA4" w14:textId="77777777" w:rsidR="001C3C4F" w:rsidRPr="00530F0A" w:rsidRDefault="001C3C4F" w:rsidP="00AD434A">
            <w:pPr>
              <w:rPr>
                <w:rFonts w:ascii="Arial" w:hAnsi="Arial" w:cs="Arial"/>
                <w:b/>
                <w:bCs/>
                <w:sz w:val="20"/>
                <w:szCs w:val="20"/>
              </w:rPr>
            </w:pPr>
            <w:r w:rsidRPr="00530F0A">
              <w:rPr>
                <w:rFonts w:ascii="Arial" w:hAnsi="Arial" w:cs="Arial"/>
                <w:b/>
                <w:bCs/>
                <w:sz w:val="20"/>
                <w:szCs w:val="20"/>
              </w:rPr>
              <w:t xml:space="preserve">Signed off by Line </w:t>
            </w:r>
            <w:proofErr w:type="spellStart"/>
            <w:r w:rsidRPr="00530F0A">
              <w:rPr>
                <w:rFonts w:ascii="Arial" w:hAnsi="Arial" w:cs="Arial"/>
                <w:b/>
                <w:bCs/>
                <w:sz w:val="20"/>
                <w:szCs w:val="20"/>
              </w:rPr>
              <w:t>Mgr</w:t>
            </w:r>
            <w:proofErr w:type="spellEnd"/>
          </w:p>
        </w:tc>
        <w:tc>
          <w:tcPr>
            <w:tcW w:w="851" w:type="dxa"/>
          </w:tcPr>
          <w:p w14:paraId="1A995213" w14:textId="77777777" w:rsidR="001C3C4F" w:rsidRPr="00530F0A" w:rsidRDefault="001C3C4F" w:rsidP="00AD434A">
            <w:pPr>
              <w:rPr>
                <w:rFonts w:ascii="Arial" w:hAnsi="Arial" w:cs="Arial"/>
                <w:b/>
                <w:bCs/>
                <w:sz w:val="20"/>
                <w:szCs w:val="20"/>
              </w:rPr>
            </w:pPr>
            <w:r w:rsidRPr="00530F0A">
              <w:rPr>
                <w:rFonts w:ascii="Arial" w:hAnsi="Arial" w:cs="Arial"/>
                <w:b/>
                <w:bCs/>
                <w:sz w:val="20"/>
                <w:szCs w:val="20"/>
              </w:rPr>
              <w:t xml:space="preserve">Date </w:t>
            </w:r>
          </w:p>
        </w:tc>
      </w:tr>
      <w:tr w:rsidR="001C3C4F" w:rsidRPr="00530F0A" w14:paraId="635743A1" w14:textId="77777777" w:rsidTr="001C3C4F">
        <w:tc>
          <w:tcPr>
            <w:tcW w:w="7230" w:type="dxa"/>
          </w:tcPr>
          <w:p w14:paraId="0212864B" w14:textId="77777777" w:rsidR="001C3C4F" w:rsidRPr="00530F0A" w:rsidRDefault="001C3C4F" w:rsidP="00AD434A">
            <w:pPr>
              <w:rPr>
                <w:rFonts w:ascii="Arial" w:hAnsi="Arial" w:cs="Arial"/>
              </w:rPr>
            </w:pPr>
            <w:r w:rsidRPr="00530F0A">
              <w:rPr>
                <w:rFonts w:ascii="Arial" w:hAnsi="Arial" w:cs="Arial"/>
              </w:rPr>
              <w:t>Has access to an ELFT email address</w:t>
            </w:r>
          </w:p>
        </w:tc>
        <w:tc>
          <w:tcPr>
            <w:tcW w:w="1134" w:type="dxa"/>
          </w:tcPr>
          <w:p w14:paraId="1BB68C4B" w14:textId="77777777" w:rsidR="001C3C4F" w:rsidRPr="00530F0A" w:rsidRDefault="001C3C4F" w:rsidP="00AD434A">
            <w:pPr>
              <w:rPr>
                <w:rFonts w:ascii="Arial" w:hAnsi="Arial" w:cs="Arial"/>
              </w:rPr>
            </w:pPr>
          </w:p>
        </w:tc>
        <w:tc>
          <w:tcPr>
            <w:tcW w:w="1134" w:type="dxa"/>
          </w:tcPr>
          <w:p w14:paraId="4530D0B2" w14:textId="77777777" w:rsidR="001C3C4F" w:rsidRPr="00530F0A" w:rsidRDefault="001C3C4F" w:rsidP="00AD434A">
            <w:pPr>
              <w:rPr>
                <w:rFonts w:ascii="Arial" w:hAnsi="Arial" w:cs="Arial"/>
              </w:rPr>
            </w:pPr>
          </w:p>
        </w:tc>
        <w:tc>
          <w:tcPr>
            <w:tcW w:w="851" w:type="dxa"/>
          </w:tcPr>
          <w:p w14:paraId="7CC31706" w14:textId="77777777" w:rsidR="001C3C4F" w:rsidRPr="00530F0A" w:rsidRDefault="001C3C4F" w:rsidP="00AD434A">
            <w:pPr>
              <w:rPr>
                <w:rFonts w:ascii="Arial" w:hAnsi="Arial" w:cs="Arial"/>
              </w:rPr>
            </w:pPr>
          </w:p>
        </w:tc>
      </w:tr>
      <w:tr w:rsidR="001C3C4F" w:rsidRPr="00530F0A" w14:paraId="3E60234B" w14:textId="77777777" w:rsidTr="001C3C4F">
        <w:tc>
          <w:tcPr>
            <w:tcW w:w="7230" w:type="dxa"/>
          </w:tcPr>
          <w:p w14:paraId="25CA5A78" w14:textId="77777777" w:rsidR="001C3C4F" w:rsidRPr="00530F0A" w:rsidRDefault="001C3C4F" w:rsidP="00AD434A">
            <w:pPr>
              <w:rPr>
                <w:rFonts w:ascii="Arial" w:hAnsi="Arial" w:cs="Arial"/>
              </w:rPr>
            </w:pPr>
            <w:r w:rsidRPr="00530F0A">
              <w:rPr>
                <w:rFonts w:ascii="Arial" w:hAnsi="Arial" w:cs="Arial"/>
              </w:rPr>
              <w:t>Has been provided with an initial work plan with key areas of focus for the diary</w:t>
            </w:r>
          </w:p>
        </w:tc>
        <w:tc>
          <w:tcPr>
            <w:tcW w:w="1134" w:type="dxa"/>
          </w:tcPr>
          <w:p w14:paraId="5EFD8568" w14:textId="77777777" w:rsidR="001C3C4F" w:rsidRPr="00530F0A" w:rsidRDefault="001C3C4F" w:rsidP="00AD434A">
            <w:pPr>
              <w:rPr>
                <w:rFonts w:ascii="Arial" w:hAnsi="Arial" w:cs="Arial"/>
              </w:rPr>
            </w:pPr>
          </w:p>
        </w:tc>
        <w:tc>
          <w:tcPr>
            <w:tcW w:w="1134" w:type="dxa"/>
          </w:tcPr>
          <w:p w14:paraId="3EF3E27D" w14:textId="77777777" w:rsidR="001C3C4F" w:rsidRPr="00530F0A" w:rsidRDefault="001C3C4F" w:rsidP="00AD434A">
            <w:pPr>
              <w:rPr>
                <w:rFonts w:ascii="Arial" w:hAnsi="Arial" w:cs="Arial"/>
              </w:rPr>
            </w:pPr>
          </w:p>
        </w:tc>
        <w:tc>
          <w:tcPr>
            <w:tcW w:w="851" w:type="dxa"/>
          </w:tcPr>
          <w:p w14:paraId="2D44AAFB" w14:textId="77777777" w:rsidR="001C3C4F" w:rsidRPr="00530F0A" w:rsidRDefault="001C3C4F" w:rsidP="00AD434A">
            <w:pPr>
              <w:rPr>
                <w:rFonts w:ascii="Arial" w:hAnsi="Arial" w:cs="Arial"/>
              </w:rPr>
            </w:pPr>
          </w:p>
        </w:tc>
      </w:tr>
      <w:tr w:rsidR="001C3C4F" w:rsidRPr="00530F0A" w14:paraId="0A8D5CB2" w14:textId="77777777" w:rsidTr="001C3C4F">
        <w:tc>
          <w:tcPr>
            <w:tcW w:w="7230" w:type="dxa"/>
          </w:tcPr>
          <w:p w14:paraId="0936D25C" w14:textId="77777777" w:rsidR="001C3C4F" w:rsidRPr="00530F0A" w:rsidRDefault="001C3C4F" w:rsidP="00AD434A">
            <w:pPr>
              <w:rPr>
                <w:rFonts w:ascii="Arial" w:hAnsi="Arial" w:cs="Arial"/>
              </w:rPr>
            </w:pPr>
            <w:r w:rsidRPr="00530F0A">
              <w:rPr>
                <w:rFonts w:ascii="Arial" w:hAnsi="Arial" w:cs="Arial"/>
              </w:rPr>
              <w:t>Understands how to use the EMIS / S1 system</w:t>
            </w:r>
          </w:p>
        </w:tc>
        <w:tc>
          <w:tcPr>
            <w:tcW w:w="1134" w:type="dxa"/>
          </w:tcPr>
          <w:p w14:paraId="1730CC4C" w14:textId="77777777" w:rsidR="001C3C4F" w:rsidRPr="00530F0A" w:rsidRDefault="001C3C4F" w:rsidP="00AD434A">
            <w:pPr>
              <w:rPr>
                <w:rFonts w:ascii="Arial" w:hAnsi="Arial" w:cs="Arial"/>
              </w:rPr>
            </w:pPr>
          </w:p>
        </w:tc>
        <w:tc>
          <w:tcPr>
            <w:tcW w:w="1134" w:type="dxa"/>
          </w:tcPr>
          <w:p w14:paraId="461A2DEA" w14:textId="77777777" w:rsidR="001C3C4F" w:rsidRPr="00530F0A" w:rsidRDefault="001C3C4F" w:rsidP="00AD434A">
            <w:pPr>
              <w:rPr>
                <w:rFonts w:ascii="Arial" w:hAnsi="Arial" w:cs="Arial"/>
              </w:rPr>
            </w:pPr>
          </w:p>
        </w:tc>
        <w:tc>
          <w:tcPr>
            <w:tcW w:w="851" w:type="dxa"/>
          </w:tcPr>
          <w:p w14:paraId="75604D96" w14:textId="77777777" w:rsidR="001C3C4F" w:rsidRPr="00530F0A" w:rsidRDefault="001C3C4F" w:rsidP="00AD434A">
            <w:pPr>
              <w:rPr>
                <w:rFonts w:ascii="Arial" w:hAnsi="Arial" w:cs="Arial"/>
              </w:rPr>
            </w:pPr>
          </w:p>
        </w:tc>
      </w:tr>
      <w:tr w:rsidR="001C3C4F" w:rsidRPr="00530F0A" w14:paraId="622D604C" w14:textId="77777777" w:rsidTr="001C3C4F">
        <w:tc>
          <w:tcPr>
            <w:tcW w:w="7230" w:type="dxa"/>
          </w:tcPr>
          <w:p w14:paraId="6C29CD09" w14:textId="77777777" w:rsidR="001C3C4F" w:rsidRPr="00530F0A" w:rsidRDefault="001C3C4F" w:rsidP="00AD434A">
            <w:pPr>
              <w:rPr>
                <w:rFonts w:ascii="Arial" w:hAnsi="Arial" w:cs="Arial"/>
              </w:rPr>
            </w:pPr>
            <w:r w:rsidRPr="00530F0A">
              <w:rPr>
                <w:rFonts w:ascii="Arial" w:hAnsi="Arial" w:cs="Arial"/>
              </w:rPr>
              <w:t>Signed up to the authorised signatory database (for line managers only)</w:t>
            </w:r>
          </w:p>
        </w:tc>
        <w:tc>
          <w:tcPr>
            <w:tcW w:w="1134" w:type="dxa"/>
          </w:tcPr>
          <w:p w14:paraId="1AABD133" w14:textId="77777777" w:rsidR="001C3C4F" w:rsidRPr="00530F0A" w:rsidRDefault="001C3C4F" w:rsidP="00AD434A">
            <w:pPr>
              <w:rPr>
                <w:rFonts w:ascii="Arial" w:hAnsi="Arial" w:cs="Arial"/>
              </w:rPr>
            </w:pPr>
          </w:p>
        </w:tc>
        <w:tc>
          <w:tcPr>
            <w:tcW w:w="1134" w:type="dxa"/>
          </w:tcPr>
          <w:p w14:paraId="4C855FFA" w14:textId="77777777" w:rsidR="001C3C4F" w:rsidRPr="00530F0A" w:rsidRDefault="001C3C4F" w:rsidP="00AD434A">
            <w:pPr>
              <w:rPr>
                <w:rFonts w:ascii="Arial" w:hAnsi="Arial" w:cs="Arial"/>
              </w:rPr>
            </w:pPr>
          </w:p>
        </w:tc>
        <w:tc>
          <w:tcPr>
            <w:tcW w:w="851" w:type="dxa"/>
          </w:tcPr>
          <w:p w14:paraId="33BFDA7B" w14:textId="77777777" w:rsidR="001C3C4F" w:rsidRPr="00530F0A" w:rsidRDefault="001C3C4F" w:rsidP="00AD434A">
            <w:pPr>
              <w:rPr>
                <w:rFonts w:ascii="Arial" w:hAnsi="Arial" w:cs="Arial"/>
              </w:rPr>
            </w:pPr>
          </w:p>
        </w:tc>
      </w:tr>
      <w:tr w:rsidR="001C3C4F" w:rsidRPr="00530F0A" w14:paraId="7C27CA19" w14:textId="77777777" w:rsidTr="001C3C4F">
        <w:tc>
          <w:tcPr>
            <w:tcW w:w="7230" w:type="dxa"/>
          </w:tcPr>
          <w:p w14:paraId="01D4259F" w14:textId="77777777" w:rsidR="001C3C4F" w:rsidRPr="00530F0A" w:rsidRDefault="001C3C4F" w:rsidP="00AD434A">
            <w:pPr>
              <w:rPr>
                <w:rFonts w:ascii="Arial" w:hAnsi="Arial" w:cs="Arial"/>
              </w:rPr>
            </w:pPr>
            <w:r w:rsidRPr="00530F0A">
              <w:rPr>
                <w:rFonts w:ascii="Arial" w:hAnsi="Arial" w:cs="Arial"/>
              </w:rPr>
              <w:t xml:space="preserve">Has access to </w:t>
            </w:r>
            <w:proofErr w:type="spellStart"/>
            <w:r w:rsidRPr="00530F0A">
              <w:rPr>
                <w:rFonts w:ascii="Arial" w:hAnsi="Arial" w:cs="Arial"/>
              </w:rPr>
              <w:t>datix</w:t>
            </w:r>
            <w:proofErr w:type="spellEnd"/>
            <w:r w:rsidRPr="00530F0A">
              <w:rPr>
                <w:rFonts w:ascii="Arial" w:hAnsi="Arial" w:cs="Arial"/>
              </w:rPr>
              <w:t xml:space="preserve"> </w:t>
            </w:r>
          </w:p>
        </w:tc>
        <w:tc>
          <w:tcPr>
            <w:tcW w:w="1134" w:type="dxa"/>
          </w:tcPr>
          <w:p w14:paraId="42B3E85A" w14:textId="77777777" w:rsidR="001C3C4F" w:rsidRPr="00530F0A" w:rsidRDefault="001C3C4F" w:rsidP="00AD434A">
            <w:pPr>
              <w:rPr>
                <w:rFonts w:ascii="Arial" w:hAnsi="Arial" w:cs="Arial"/>
              </w:rPr>
            </w:pPr>
          </w:p>
        </w:tc>
        <w:tc>
          <w:tcPr>
            <w:tcW w:w="1134" w:type="dxa"/>
          </w:tcPr>
          <w:p w14:paraId="0AE5A941" w14:textId="77777777" w:rsidR="001C3C4F" w:rsidRPr="00530F0A" w:rsidRDefault="001C3C4F" w:rsidP="00AD434A">
            <w:pPr>
              <w:rPr>
                <w:rFonts w:ascii="Arial" w:hAnsi="Arial" w:cs="Arial"/>
              </w:rPr>
            </w:pPr>
          </w:p>
        </w:tc>
        <w:tc>
          <w:tcPr>
            <w:tcW w:w="851" w:type="dxa"/>
          </w:tcPr>
          <w:p w14:paraId="279AE3F4" w14:textId="77777777" w:rsidR="001C3C4F" w:rsidRPr="00530F0A" w:rsidRDefault="001C3C4F" w:rsidP="00AD434A">
            <w:pPr>
              <w:rPr>
                <w:rFonts w:ascii="Arial" w:hAnsi="Arial" w:cs="Arial"/>
              </w:rPr>
            </w:pPr>
          </w:p>
        </w:tc>
      </w:tr>
      <w:tr w:rsidR="001C3C4F" w:rsidRPr="00530F0A" w14:paraId="5E74DD37" w14:textId="77777777" w:rsidTr="001C3C4F">
        <w:tc>
          <w:tcPr>
            <w:tcW w:w="7230" w:type="dxa"/>
          </w:tcPr>
          <w:p w14:paraId="1D8125B5" w14:textId="77777777" w:rsidR="001C3C4F" w:rsidRPr="00530F0A" w:rsidRDefault="001C3C4F" w:rsidP="00AD434A">
            <w:pPr>
              <w:rPr>
                <w:rFonts w:ascii="Arial" w:hAnsi="Arial" w:cs="Arial"/>
              </w:rPr>
            </w:pPr>
            <w:r w:rsidRPr="00530F0A">
              <w:rPr>
                <w:rFonts w:ascii="Arial" w:hAnsi="Arial" w:cs="Arial"/>
              </w:rPr>
              <w:t xml:space="preserve">Has access to oracle </w:t>
            </w:r>
          </w:p>
        </w:tc>
        <w:tc>
          <w:tcPr>
            <w:tcW w:w="1134" w:type="dxa"/>
          </w:tcPr>
          <w:p w14:paraId="7E9057B5" w14:textId="77777777" w:rsidR="001C3C4F" w:rsidRPr="00530F0A" w:rsidRDefault="001C3C4F" w:rsidP="00AD434A">
            <w:pPr>
              <w:rPr>
                <w:rFonts w:ascii="Arial" w:hAnsi="Arial" w:cs="Arial"/>
              </w:rPr>
            </w:pPr>
          </w:p>
        </w:tc>
        <w:tc>
          <w:tcPr>
            <w:tcW w:w="1134" w:type="dxa"/>
          </w:tcPr>
          <w:p w14:paraId="0281BB7C" w14:textId="77777777" w:rsidR="001C3C4F" w:rsidRPr="00530F0A" w:rsidRDefault="001C3C4F" w:rsidP="00AD434A">
            <w:pPr>
              <w:rPr>
                <w:rFonts w:ascii="Arial" w:hAnsi="Arial" w:cs="Arial"/>
              </w:rPr>
            </w:pPr>
          </w:p>
        </w:tc>
        <w:tc>
          <w:tcPr>
            <w:tcW w:w="851" w:type="dxa"/>
          </w:tcPr>
          <w:p w14:paraId="460239EC" w14:textId="77777777" w:rsidR="001C3C4F" w:rsidRPr="00530F0A" w:rsidRDefault="001C3C4F" w:rsidP="00AD434A">
            <w:pPr>
              <w:rPr>
                <w:rFonts w:ascii="Arial" w:hAnsi="Arial" w:cs="Arial"/>
              </w:rPr>
            </w:pPr>
          </w:p>
        </w:tc>
      </w:tr>
      <w:tr w:rsidR="001C3C4F" w:rsidRPr="00530F0A" w14:paraId="453F9F8F" w14:textId="77777777" w:rsidTr="001C3C4F">
        <w:tc>
          <w:tcPr>
            <w:tcW w:w="7230" w:type="dxa"/>
          </w:tcPr>
          <w:p w14:paraId="44576697" w14:textId="77777777" w:rsidR="001C3C4F" w:rsidRPr="00530F0A" w:rsidRDefault="001C3C4F" w:rsidP="00AD434A">
            <w:pPr>
              <w:rPr>
                <w:rFonts w:ascii="Arial" w:hAnsi="Arial" w:cs="Arial"/>
              </w:rPr>
            </w:pPr>
            <w:r w:rsidRPr="00530F0A">
              <w:rPr>
                <w:rFonts w:ascii="Arial" w:hAnsi="Arial" w:cs="Arial"/>
              </w:rPr>
              <w:t>Covid-19 risk assessment has been undertaken</w:t>
            </w:r>
          </w:p>
        </w:tc>
        <w:tc>
          <w:tcPr>
            <w:tcW w:w="1134" w:type="dxa"/>
          </w:tcPr>
          <w:p w14:paraId="68078000" w14:textId="77777777" w:rsidR="001C3C4F" w:rsidRPr="00530F0A" w:rsidRDefault="001C3C4F" w:rsidP="00AD434A">
            <w:pPr>
              <w:rPr>
                <w:rFonts w:ascii="Arial" w:hAnsi="Arial" w:cs="Arial"/>
              </w:rPr>
            </w:pPr>
          </w:p>
        </w:tc>
        <w:tc>
          <w:tcPr>
            <w:tcW w:w="1134" w:type="dxa"/>
          </w:tcPr>
          <w:p w14:paraId="02C67557" w14:textId="77777777" w:rsidR="001C3C4F" w:rsidRPr="00530F0A" w:rsidRDefault="001C3C4F" w:rsidP="00AD434A">
            <w:pPr>
              <w:rPr>
                <w:rFonts w:ascii="Arial" w:hAnsi="Arial" w:cs="Arial"/>
              </w:rPr>
            </w:pPr>
          </w:p>
        </w:tc>
        <w:tc>
          <w:tcPr>
            <w:tcW w:w="851" w:type="dxa"/>
          </w:tcPr>
          <w:p w14:paraId="12904F51" w14:textId="77777777" w:rsidR="001C3C4F" w:rsidRPr="00530F0A" w:rsidRDefault="001C3C4F" w:rsidP="00AD434A">
            <w:pPr>
              <w:rPr>
                <w:rFonts w:ascii="Arial" w:hAnsi="Arial" w:cs="Arial"/>
              </w:rPr>
            </w:pPr>
          </w:p>
        </w:tc>
      </w:tr>
      <w:tr w:rsidR="001C3C4F" w:rsidRPr="00530F0A" w14:paraId="32CA121B" w14:textId="77777777" w:rsidTr="001C3C4F">
        <w:tc>
          <w:tcPr>
            <w:tcW w:w="7230" w:type="dxa"/>
          </w:tcPr>
          <w:p w14:paraId="34D90638" w14:textId="77777777" w:rsidR="001C3C4F" w:rsidRPr="00530F0A" w:rsidRDefault="001C3C4F" w:rsidP="00AD434A">
            <w:pPr>
              <w:rPr>
                <w:rFonts w:ascii="Arial" w:hAnsi="Arial" w:cs="Arial"/>
              </w:rPr>
            </w:pPr>
            <w:r w:rsidRPr="00530F0A">
              <w:rPr>
                <w:rFonts w:ascii="Arial" w:hAnsi="Arial" w:cs="Arial"/>
              </w:rPr>
              <w:t xml:space="preserve">Has had training on CEG dashboards </w:t>
            </w:r>
          </w:p>
        </w:tc>
        <w:tc>
          <w:tcPr>
            <w:tcW w:w="1134" w:type="dxa"/>
          </w:tcPr>
          <w:p w14:paraId="04D060F3" w14:textId="77777777" w:rsidR="001C3C4F" w:rsidRPr="00530F0A" w:rsidRDefault="001C3C4F" w:rsidP="00AD434A">
            <w:pPr>
              <w:rPr>
                <w:rFonts w:ascii="Arial" w:hAnsi="Arial" w:cs="Arial"/>
              </w:rPr>
            </w:pPr>
          </w:p>
        </w:tc>
        <w:tc>
          <w:tcPr>
            <w:tcW w:w="1134" w:type="dxa"/>
          </w:tcPr>
          <w:p w14:paraId="4923EC25" w14:textId="77777777" w:rsidR="001C3C4F" w:rsidRPr="00530F0A" w:rsidRDefault="001C3C4F" w:rsidP="00AD434A">
            <w:pPr>
              <w:rPr>
                <w:rFonts w:ascii="Arial" w:hAnsi="Arial" w:cs="Arial"/>
              </w:rPr>
            </w:pPr>
          </w:p>
        </w:tc>
        <w:tc>
          <w:tcPr>
            <w:tcW w:w="851" w:type="dxa"/>
          </w:tcPr>
          <w:p w14:paraId="0227252E" w14:textId="77777777" w:rsidR="001C3C4F" w:rsidRPr="00530F0A" w:rsidRDefault="001C3C4F" w:rsidP="00AD434A">
            <w:pPr>
              <w:rPr>
                <w:rFonts w:ascii="Arial" w:hAnsi="Arial" w:cs="Arial"/>
              </w:rPr>
            </w:pPr>
          </w:p>
        </w:tc>
      </w:tr>
      <w:tr w:rsidR="001C3C4F" w:rsidRPr="00530F0A" w14:paraId="4BD8BE4D" w14:textId="77777777" w:rsidTr="001C3C4F">
        <w:tc>
          <w:tcPr>
            <w:tcW w:w="7230" w:type="dxa"/>
          </w:tcPr>
          <w:p w14:paraId="0D2558BA" w14:textId="77777777" w:rsidR="001C3C4F" w:rsidRPr="00530F0A" w:rsidRDefault="001C3C4F" w:rsidP="00AD434A">
            <w:pPr>
              <w:rPr>
                <w:rFonts w:ascii="Arial" w:hAnsi="Arial" w:cs="Arial"/>
              </w:rPr>
            </w:pPr>
            <w:r w:rsidRPr="00530F0A">
              <w:rPr>
                <w:rFonts w:ascii="Arial" w:hAnsi="Arial" w:cs="Arial"/>
              </w:rPr>
              <w:t>Understands the practices registration policy and fee-paying systems</w:t>
            </w:r>
          </w:p>
        </w:tc>
        <w:tc>
          <w:tcPr>
            <w:tcW w:w="1134" w:type="dxa"/>
          </w:tcPr>
          <w:p w14:paraId="6CC9838D" w14:textId="77777777" w:rsidR="001C3C4F" w:rsidRPr="00530F0A" w:rsidRDefault="001C3C4F" w:rsidP="00AD434A">
            <w:pPr>
              <w:rPr>
                <w:rFonts w:ascii="Arial" w:hAnsi="Arial" w:cs="Arial"/>
              </w:rPr>
            </w:pPr>
          </w:p>
        </w:tc>
        <w:tc>
          <w:tcPr>
            <w:tcW w:w="1134" w:type="dxa"/>
          </w:tcPr>
          <w:p w14:paraId="09C8A9F8" w14:textId="77777777" w:rsidR="001C3C4F" w:rsidRPr="00530F0A" w:rsidRDefault="001C3C4F" w:rsidP="00AD434A">
            <w:pPr>
              <w:rPr>
                <w:rFonts w:ascii="Arial" w:hAnsi="Arial" w:cs="Arial"/>
              </w:rPr>
            </w:pPr>
          </w:p>
        </w:tc>
        <w:tc>
          <w:tcPr>
            <w:tcW w:w="851" w:type="dxa"/>
          </w:tcPr>
          <w:p w14:paraId="722D3860" w14:textId="77777777" w:rsidR="001C3C4F" w:rsidRPr="00530F0A" w:rsidRDefault="001C3C4F" w:rsidP="00AD434A">
            <w:pPr>
              <w:rPr>
                <w:rFonts w:ascii="Arial" w:hAnsi="Arial" w:cs="Arial"/>
              </w:rPr>
            </w:pPr>
          </w:p>
        </w:tc>
      </w:tr>
      <w:tr w:rsidR="001C3C4F" w:rsidRPr="00530F0A" w14:paraId="306AC23D" w14:textId="77777777" w:rsidTr="001C3C4F">
        <w:tc>
          <w:tcPr>
            <w:tcW w:w="7230" w:type="dxa"/>
          </w:tcPr>
          <w:p w14:paraId="55095A86" w14:textId="77777777" w:rsidR="001C3C4F" w:rsidRPr="00530F0A" w:rsidRDefault="001C3C4F" w:rsidP="00AD434A">
            <w:pPr>
              <w:rPr>
                <w:rFonts w:ascii="Arial" w:hAnsi="Arial" w:cs="Arial"/>
              </w:rPr>
            </w:pPr>
            <w:r w:rsidRPr="00530F0A">
              <w:rPr>
                <w:rFonts w:ascii="Arial" w:hAnsi="Arial" w:cs="Arial"/>
              </w:rPr>
              <w:t>Understands and has log ins for Exeter, CQRS and any other system</w:t>
            </w:r>
          </w:p>
        </w:tc>
        <w:tc>
          <w:tcPr>
            <w:tcW w:w="1134" w:type="dxa"/>
          </w:tcPr>
          <w:p w14:paraId="62E2BC9D" w14:textId="77777777" w:rsidR="001C3C4F" w:rsidRPr="00530F0A" w:rsidRDefault="001C3C4F" w:rsidP="00AD434A">
            <w:pPr>
              <w:rPr>
                <w:rFonts w:ascii="Arial" w:hAnsi="Arial" w:cs="Arial"/>
              </w:rPr>
            </w:pPr>
          </w:p>
        </w:tc>
        <w:tc>
          <w:tcPr>
            <w:tcW w:w="1134" w:type="dxa"/>
          </w:tcPr>
          <w:p w14:paraId="2F6ACF7E" w14:textId="77777777" w:rsidR="001C3C4F" w:rsidRPr="00530F0A" w:rsidRDefault="001C3C4F" w:rsidP="00AD434A">
            <w:pPr>
              <w:rPr>
                <w:rFonts w:ascii="Arial" w:hAnsi="Arial" w:cs="Arial"/>
              </w:rPr>
            </w:pPr>
          </w:p>
        </w:tc>
        <w:tc>
          <w:tcPr>
            <w:tcW w:w="851" w:type="dxa"/>
          </w:tcPr>
          <w:p w14:paraId="2FA6E34D" w14:textId="77777777" w:rsidR="001C3C4F" w:rsidRPr="00530F0A" w:rsidRDefault="001C3C4F" w:rsidP="00AD434A">
            <w:pPr>
              <w:rPr>
                <w:rFonts w:ascii="Arial" w:hAnsi="Arial" w:cs="Arial"/>
              </w:rPr>
            </w:pPr>
          </w:p>
        </w:tc>
      </w:tr>
      <w:tr w:rsidR="001C3C4F" w:rsidRPr="00530F0A" w14:paraId="6F538E41" w14:textId="77777777" w:rsidTr="001C3C4F">
        <w:tc>
          <w:tcPr>
            <w:tcW w:w="7230" w:type="dxa"/>
          </w:tcPr>
          <w:p w14:paraId="0AAA59A8" w14:textId="77777777" w:rsidR="001C3C4F" w:rsidRPr="00530F0A" w:rsidRDefault="001C3C4F" w:rsidP="00AD434A">
            <w:pPr>
              <w:rPr>
                <w:rFonts w:ascii="Arial" w:hAnsi="Arial" w:cs="Arial"/>
              </w:rPr>
            </w:pPr>
            <w:r w:rsidRPr="00530F0A">
              <w:rPr>
                <w:rFonts w:ascii="Arial" w:hAnsi="Arial" w:cs="Arial"/>
              </w:rPr>
              <w:t xml:space="preserve">Understands practices complaints and </w:t>
            </w:r>
            <w:proofErr w:type="spellStart"/>
            <w:r w:rsidRPr="00530F0A">
              <w:rPr>
                <w:rFonts w:ascii="Arial" w:hAnsi="Arial" w:cs="Arial"/>
              </w:rPr>
              <w:t>datix</w:t>
            </w:r>
            <w:proofErr w:type="spellEnd"/>
            <w:r w:rsidRPr="00530F0A">
              <w:rPr>
                <w:rFonts w:ascii="Arial" w:hAnsi="Arial" w:cs="Arial"/>
              </w:rPr>
              <w:t xml:space="preserve"> systems and timelines </w:t>
            </w:r>
          </w:p>
        </w:tc>
        <w:tc>
          <w:tcPr>
            <w:tcW w:w="1134" w:type="dxa"/>
          </w:tcPr>
          <w:p w14:paraId="443E3E0D" w14:textId="77777777" w:rsidR="001C3C4F" w:rsidRPr="00530F0A" w:rsidRDefault="001C3C4F" w:rsidP="00AD434A">
            <w:pPr>
              <w:rPr>
                <w:rFonts w:ascii="Arial" w:hAnsi="Arial" w:cs="Arial"/>
              </w:rPr>
            </w:pPr>
          </w:p>
        </w:tc>
        <w:tc>
          <w:tcPr>
            <w:tcW w:w="1134" w:type="dxa"/>
          </w:tcPr>
          <w:p w14:paraId="22DF3F28" w14:textId="77777777" w:rsidR="001C3C4F" w:rsidRPr="00530F0A" w:rsidRDefault="001C3C4F" w:rsidP="00AD434A">
            <w:pPr>
              <w:rPr>
                <w:rFonts w:ascii="Arial" w:hAnsi="Arial" w:cs="Arial"/>
              </w:rPr>
            </w:pPr>
          </w:p>
        </w:tc>
        <w:tc>
          <w:tcPr>
            <w:tcW w:w="851" w:type="dxa"/>
          </w:tcPr>
          <w:p w14:paraId="6986B17A" w14:textId="77777777" w:rsidR="001C3C4F" w:rsidRPr="00530F0A" w:rsidRDefault="001C3C4F" w:rsidP="00AD434A">
            <w:pPr>
              <w:rPr>
                <w:rFonts w:ascii="Arial" w:hAnsi="Arial" w:cs="Arial"/>
              </w:rPr>
            </w:pPr>
          </w:p>
        </w:tc>
      </w:tr>
      <w:tr w:rsidR="001C3C4F" w:rsidRPr="00530F0A" w14:paraId="79732A3A" w14:textId="77777777" w:rsidTr="001C3C4F">
        <w:tc>
          <w:tcPr>
            <w:tcW w:w="7230" w:type="dxa"/>
          </w:tcPr>
          <w:p w14:paraId="738533E5" w14:textId="77777777" w:rsidR="001C3C4F" w:rsidRPr="00530F0A" w:rsidRDefault="001C3C4F" w:rsidP="00AD434A">
            <w:pPr>
              <w:rPr>
                <w:rFonts w:ascii="Arial" w:hAnsi="Arial" w:cs="Arial"/>
              </w:rPr>
            </w:pPr>
            <w:r w:rsidRPr="00530F0A">
              <w:rPr>
                <w:rFonts w:ascii="Arial" w:hAnsi="Arial" w:cs="Arial"/>
              </w:rPr>
              <w:t xml:space="preserve">Understands the PREM survey and how to obtain the data and </w:t>
            </w:r>
            <w:proofErr w:type="gramStart"/>
            <w:r w:rsidRPr="00530F0A">
              <w:rPr>
                <w:rFonts w:ascii="Arial" w:hAnsi="Arial" w:cs="Arial"/>
              </w:rPr>
              <w:t>the you</w:t>
            </w:r>
            <w:proofErr w:type="gramEnd"/>
            <w:r w:rsidRPr="00530F0A">
              <w:rPr>
                <w:rFonts w:ascii="Arial" w:hAnsi="Arial" w:cs="Arial"/>
              </w:rPr>
              <w:t xml:space="preserve"> said we did process </w:t>
            </w:r>
          </w:p>
        </w:tc>
        <w:tc>
          <w:tcPr>
            <w:tcW w:w="1134" w:type="dxa"/>
          </w:tcPr>
          <w:p w14:paraId="5824C1C4" w14:textId="77777777" w:rsidR="001C3C4F" w:rsidRPr="00530F0A" w:rsidRDefault="001C3C4F" w:rsidP="00AD434A">
            <w:pPr>
              <w:rPr>
                <w:rFonts w:ascii="Arial" w:hAnsi="Arial" w:cs="Arial"/>
              </w:rPr>
            </w:pPr>
          </w:p>
        </w:tc>
        <w:tc>
          <w:tcPr>
            <w:tcW w:w="1134" w:type="dxa"/>
          </w:tcPr>
          <w:p w14:paraId="152A537F" w14:textId="77777777" w:rsidR="001C3C4F" w:rsidRPr="00530F0A" w:rsidRDefault="001C3C4F" w:rsidP="00AD434A">
            <w:pPr>
              <w:rPr>
                <w:rFonts w:ascii="Arial" w:hAnsi="Arial" w:cs="Arial"/>
              </w:rPr>
            </w:pPr>
          </w:p>
        </w:tc>
        <w:tc>
          <w:tcPr>
            <w:tcW w:w="851" w:type="dxa"/>
          </w:tcPr>
          <w:p w14:paraId="13D1FA11" w14:textId="77777777" w:rsidR="001C3C4F" w:rsidRPr="00530F0A" w:rsidRDefault="001C3C4F" w:rsidP="00AD434A">
            <w:pPr>
              <w:rPr>
                <w:rFonts w:ascii="Arial" w:hAnsi="Arial" w:cs="Arial"/>
              </w:rPr>
            </w:pPr>
          </w:p>
        </w:tc>
      </w:tr>
      <w:tr w:rsidR="001C3C4F" w:rsidRPr="00530F0A" w14:paraId="7DFA4A53" w14:textId="77777777" w:rsidTr="001C3C4F">
        <w:tc>
          <w:tcPr>
            <w:tcW w:w="7230" w:type="dxa"/>
          </w:tcPr>
          <w:p w14:paraId="5227DAEC" w14:textId="77777777" w:rsidR="001C3C4F" w:rsidRPr="00530F0A" w:rsidRDefault="001C3C4F" w:rsidP="00AD434A">
            <w:pPr>
              <w:rPr>
                <w:rFonts w:ascii="Arial" w:hAnsi="Arial" w:cs="Arial"/>
              </w:rPr>
            </w:pPr>
            <w:r w:rsidRPr="00530F0A">
              <w:rPr>
                <w:rFonts w:ascii="Arial" w:hAnsi="Arial" w:cs="Arial"/>
              </w:rPr>
              <w:t xml:space="preserve">Understands the national GP patient survey, what it is for and how to use the information </w:t>
            </w:r>
          </w:p>
        </w:tc>
        <w:tc>
          <w:tcPr>
            <w:tcW w:w="1134" w:type="dxa"/>
          </w:tcPr>
          <w:p w14:paraId="5E066048" w14:textId="77777777" w:rsidR="001C3C4F" w:rsidRPr="00530F0A" w:rsidRDefault="001C3C4F" w:rsidP="00AD434A">
            <w:pPr>
              <w:rPr>
                <w:rFonts w:ascii="Arial" w:hAnsi="Arial" w:cs="Arial"/>
              </w:rPr>
            </w:pPr>
          </w:p>
        </w:tc>
        <w:tc>
          <w:tcPr>
            <w:tcW w:w="1134" w:type="dxa"/>
          </w:tcPr>
          <w:p w14:paraId="35A88E1D" w14:textId="77777777" w:rsidR="001C3C4F" w:rsidRPr="00530F0A" w:rsidRDefault="001C3C4F" w:rsidP="00AD434A">
            <w:pPr>
              <w:rPr>
                <w:rFonts w:ascii="Arial" w:hAnsi="Arial" w:cs="Arial"/>
              </w:rPr>
            </w:pPr>
          </w:p>
        </w:tc>
        <w:tc>
          <w:tcPr>
            <w:tcW w:w="851" w:type="dxa"/>
          </w:tcPr>
          <w:p w14:paraId="1E60ADDA" w14:textId="77777777" w:rsidR="001C3C4F" w:rsidRPr="00530F0A" w:rsidRDefault="001C3C4F" w:rsidP="00AD434A">
            <w:pPr>
              <w:rPr>
                <w:rFonts w:ascii="Arial" w:hAnsi="Arial" w:cs="Arial"/>
              </w:rPr>
            </w:pPr>
          </w:p>
        </w:tc>
      </w:tr>
      <w:tr w:rsidR="001C3C4F" w:rsidRPr="00530F0A" w14:paraId="0193910A" w14:textId="77777777" w:rsidTr="001C3C4F">
        <w:tc>
          <w:tcPr>
            <w:tcW w:w="7230" w:type="dxa"/>
          </w:tcPr>
          <w:p w14:paraId="060252F5" w14:textId="77777777" w:rsidR="001C3C4F" w:rsidRPr="00530F0A" w:rsidRDefault="001C3C4F" w:rsidP="00AD434A">
            <w:pPr>
              <w:rPr>
                <w:rFonts w:ascii="Arial" w:hAnsi="Arial" w:cs="Arial"/>
              </w:rPr>
            </w:pPr>
            <w:r w:rsidRPr="00530F0A">
              <w:rPr>
                <w:rFonts w:ascii="Arial" w:hAnsi="Arial" w:cs="Arial"/>
              </w:rPr>
              <w:t xml:space="preserve">Understands the practices governance on </w:t>
            </w:r>
          </w:p>
          <w:p w14:paraId="22353DC6" w14:textId="77777777" w:rsidR="001C3C4F" w:rsidRPr="00530F0A" w:rsidRDefault="001C3C4F" w:rsidP="001C3C4F">
            <w:pPr>
              <w:numPr>
                <w:ilvl w:val="0"/>
                <w:numId w:val="16"/>
              </w:numPr>
              <w:contextualSpacing/>
              <w:rPr>
                <w:rFonts w:ascii="Arial" w:hAnsi="Arial" w:cs="Arial"/>
              </w:rPr>
            </w:pPr>
            <w:r w:rsidRPr="00530F0A">
              <w:rPr>
                <w:rFonts w:ascii="Arial" w:hAnsi="Arial" w:cs="Arial"/>
              </w:rPr>
              <w:t xml:space="preserve">Practice based clinical governance meetings and </w:t>
            </w:r>
          </w:p>
          <w:p w14:paraId="6F8F9451" w14:textId="77777777" w:rsidR="001C3C4F" w:rsidRPr="00530F0A" w:rsidRDefault="001C3C4F" w:rsidP="001C3C4F">
            <w:pPr>
              <w:numPr>
                <w:ilvl w:val="0"/>
                <w:numId w:val="16"/>
              </w:numPr>
              <w:contextualSpacing/>
              <w:rPr>
                <w:rFonts w:ascii="Arial" w:hAnsi="Arial" w:cs="Arial"/>
              </w:rPr>
            </w:pPr>
            <w:r w:rsidRPr="00530F0A">
              <w:rPr>
                <w:rFonts w:ascii="Arial" w:hAnsi="Arial" w:cs="Arial"/>
              </w:rPr>
              <w:t>Practice based performance and finance meetings</w:t>
            </w:r>
          </w:p>
        </w:tc>
        <w:tc>
          <w:tcPr>
            <w:tcW w:w="1134" w:type="dxa"/>
          </w:tcPr>
          <w:p w14:paraId="7239DAE3" w14:textId="77777777" w:rsidR="001C3C4F" w:rsidRPr="00530F0A" w:rsidRDefault="001C3C4F" w:rsidP="00AD434A">
            <w:pPr>
              <w:rPr>
                <w:rFonts w:ascii="Arial" w:hAnsi="Arial" w:cs="Arial"/>
              </w:rPr>
            </w:pPr>
          </w:p>
        </w:tc>
        <w:tc>
          <w:tcPr>
            <w:tcW w:w="1134" w:type="dxa"/>
          </w:tcPr>
          <w:p w14:paraId="308F3339" w14:textId="77777777" w:rsidR="001C3C4F" w:rsidRPr="00530F0A" w:rsidRDefault="001C3C4F" w:rsidP="00AD434A">
            <w:pPr>
              <w:rPr>
                <w:rFonts w:ascii="Arial" w:hAnsi="Arial" w:cs="Arial"/>
              </w:rPr>
            </w:pPr>
          </w:p>
        </w:tc>
        <w:tc>
          <w:tcPr>
            <w:tcW w:w="851" w:type="dxa"/>
          </w:tcPr>
          <w:p w14:paraId="00ACD5D2" w14:textId="77777777" w:rsidR="001C3C4F" w:rsidRPr="00530F0A" w:rsidRDefault="001C3C4F" w:rsidP="00AD434A">
            <w:pPr>
              <w:rPr>
                <w:rFonts w:ascii="Arial" w:hAnsi="Arial" w:cs="Arial"/>
              </w:rPr>
            </w:pPr>
          </w:p>
        </w:tc>
      </w:tr>
      <w:tr w:rsidR="001C3C4F" w:rsidRPr="00530F0A" w14:paraId="3A21C6E2" w14:textId="77777777" w:rsidTr="001C3C4F">
        <w:tc>
          <w:tcPr>
            <w:tcW w:w="7230" w:type="dxa"/>
          </w:tcPr>
          <w:p w14:paraId="152FE582" w14:textId="77777777" w:rsidR="001C3C4F" w:rsidRPr="00530F0A" w:rsidRDefault="001C3C4F" w:rsidP="00AD434A">
            <w:pPr>
              <w:rPr>
                <w:rFonts w:ascii="Arial" w:hAnsi="Arial" w:cs="Arial"/>
              </w:rPr>
            </w:pPr>
            <w:r w:rsidRPr="00530F0A">
              <w:rPr>
                <w:rFonts w:ascii="Arial" w:hAnsi="Arial" w:cs="Arial"/>
              </w:rPr>
              <w:t>Understands the approach to supervision and takes a structured approach using the directorate forms</w:t>
            </w:r>
          </w:p>
        </w:tc>
        <w:tc>
          <w:tcPr>
            <w:tcW w:w="1134" w:type="dxa"/>
          </w:tcPr>
          <w:p w14:paraId="69846607" w14:textId="77777777" w:rsidR="001C3C4F" w:rsidRPr="00530F0A" w:rsidRDefault="001C3C4F" w:rsidP="00AD434A">
            <w:pPr>
              <w:rPr>
                <w:rFonts w:ascii="Arial" w:hAnsi="Arial" w:cs="Arial"/>
              </w:rPr>
            </w:pPr>
          </w:p>
        </w:tc>
        <w:tc>
          <w:tcPr>
            <w:tcW w:w="1134" w:type="dxa"/>
          </w:tcPr>
          <w:p w14:paraId="174B1C22" w14:textId="77777777" w:rsidR="001C3C4F" w:rsidRPr="00530F0A" w:rsidRDefault="001C3C4F" w:rsidP="00AD434A">
            <w:pPr>
              <w:rPr>
                <w:rFonts w:ascii="Arial" w:hAnsi="Arial" w:cs="Arial"/>
              </w:rPr>
            </w:pPr>
          </w:p>
        </w:tc>
        <w:tc>
          <w:tcPr>
            <w:tcW w:w="851" w:type="dxa"/>
          </w:tcPr>
          <w:p w14:paraId="378310A1" w14:textId="77777777" w:rsidR="001C3C4F" w:rsidRPr="00530F0A" w:rsidRDefault="001C3C4F" w:rsidP="00AD434A">
            <w:pPr>
              <w:rPr>
                <w:rFonts w:ascii="Arial" w:hAnsi="Arial" w:cs="Arial"/>
              </w:rPr>
            </w:pPr>
          </w:p>
        </w:tc>
      </w:tr>
      <w:tr w:rsidR="001C3C4F" w:rsidRPr="00530F0A" w14:paraId="55F1EF26" w14:textId="77777777" w:rsidTr="001C3C4F">
        <w:tc>
          <w:tcPr>
            <w:tcW w:w="7230" w:type="dxa"/>
          </w:tcPr>
          <w:p w14:paraId="3CD79023" w14:textId="77777777" w:rsidR="001C3C4F" w:rsidRPr="00530F0A" w:rsidRDefault="001C3C4F" w:rsidP="00AD434A">
            <w:pPr>
              <w:rPr>
                <w:rFonts w:ascii="Arial" w:hAnsi="Arial" w:cs="Arial"/>
              </w:rPr>
            </w:pPr>
            <w:r w:rsidRPr="00530F0A">
              <w:rPr>
                <w:rFonts w:ascii="Arial" w:hAnsi="Arial" w:cs="Arial"/>
              </w:rPr>
              <w:t xml:space="preserve">Knows how and where to find ESR self service </w:t>
            </w:r>
          </w:p>
        </w:tc>
        <w:tc>
          <w:tcPr>
            <w:tcW w:w="1134" w:type="dxa"/>
          </w:tcPr>
          <w:p w14:paraId="34C165DC" w14:textId="77777777" w:rsidR="001C3C4F" w:rsidRPr="00530F0A" w:rsidRDefault="001C3C4F" w:rsidP="00AD434A">
            <w:pPr>
              <w:rPr>
                <w:rFonts w:ascii="Arial" w:hAnsi="Arial" w:cs="Arial"/>
              </w:rPr>
            </w:pPr>
          </w:p>
        </w:tc>
        <w:tc>
          <w:tcPr>
            <w:tcW w:w="1134" w:type="dxa"/>
          </w:tcPr>
          <w:p w14:paraId="7A6D65E9" w14:textId="77777777" w:rsidR="001C3C4F" w:rsidRPr="00530F0A" w:rsidRDefault="001C3C4F" w:rsidP="00AD434A">
            <w:pPr>
              <w:rPr>
                <w:rFonts w:ascii="Arial" w:hAnsi="Arial" w:cs="Arial"/>
              </w:rPr>
            </w:pPr>
          </w:p>
        </w:tc>
        <w:tc>
          <w:tcPr>
            <w:tcW w:w="851" w:type="dxa"/>
          </w:tcPr>
          <w:p w14:paraId="51EB964D" w14:textId="77777777" w:rsidR="001C3C4F" w:rsidRPr="00530F0A" w:rsidRDefault="001C3C4F" w:rsidP="00AD434A">
            <w:pPr>
              <w:rPr>
                <w:rFonts w:ascii="Arial" w:hAnsi="Arial" w:cs="Arial"/>
              </w:rPr>
            </w:pPr>
          </w:p>
        </w:tc>
      </w:tr>
      <w:tr w:rsidR="001C3C4F" w:rsidRPr="00530F0A" w14:paraId="329947EA" w14:textId="77777777" w:rsidTr="001C3C4F">
        <w:tc>
          <w:tcPr>
            <w:tcW w:w="7230" w:type="dxa"/>
          </w:tcPr>
          <w:p w14:paraId="3D706337" w14:textId="77777777" w:rsidR="001C3C4F" w:rsidRPr="00530F0A" w:rsidRDefault="001C3C4F" w:rsidP="00AD434A">
            <w:pPr>
              <w:rPr>
                <w:rFonts w:ascii="Arial" w:hAnsi="Arial" w:cs="Arial"/>
              </w:rPr>
            </w:pPr>
            <w:r w:rsidRPr="00530F0A">
              <w:rPr>
                <w:rFonts w:ascii="Arial" w:hAnsi="Arial" w:cs="Arial"/>
              </w:rPr>
              <w:t>Knows how to code an appraisal in ESR</w:t>
            </w:r>
          </w:p>
        </w:tc>
        <w:tc>
          <w:tcPr>
            <w:tcW w:w="1134" w:type="dxa"/>
          </w:tcPr>
          <w:p w14:paraId="1B9B09BA" w14:textId="77777777" w:rsidR="001C3C4F" w:rsidRPr="00530F0A" w:rsidRDefault="001C3C4F" w:rsidP="00AD434A">
            <w:pPr>
              <w:rPr>
                <w:rFonts w:ascii="Arial" w:hAnsi="Arial" w:cs="Arial"/>
              </w:rPr>
            </w:pPr>
          </w:p>
        </w:tc>
        <w:tc>
          <w:tcPr>
            <w:tcW w:w="1134" w:type="dxa"/>
          </w:tcPr>
          <w:p w14:paraId="25D0E8C2" w14:textId="77777777" w:rsidR="001C3C4F" w:rsidRPr="00530F0A" w:rsidRDefault="001C3C4F" w:rsidP="00AD434A">
            <w:pPr>
              <w:rPr>
                <w:rFonts w:ascii="Arial" w:hAnsi="Arial" w:cs="Arial"/>
              </w:rPr>
            </w:pPr>
          </w:p>
        </w:tc>
        <w:tc>
          <w:tcPr>
            <w:tcW w:w="851" w:type="dxa"/>
          </w:tcPr>
          <w:p w14:paraId="5A7E1931" w14:textId="77777777" w:rsidR="001C3C4F" w:rsidRPr="00530F0A" w:rsidRDefault="001C3C4F" w:rsidP="00AD434A">
            <w:pPr>
              <w:rPr>
                <w:rFonts w:ascii="Arial" w:hAnsi="Arial" w:cs="Arial"/>
              </w:rPr>
            </w:pPr>
          </w:p>
        </w:tc>
      </w:tr>
      <w:tr w:rsidR="001C3C4F" w:rsidRPr="00530F0A" w14:paraId="3B681C1D" w14:textId="77777777" w:rsidTr="001C3C4F">
        <w:tc>
          <w:tcPr>
            <w:tcW w:w="7230" w:type="dxa"/>
          </w:tcPr>
          <w:p w14:paraId="3D68B10D" w14:textId="77777777" w:rsidR="001C3C4F" w:rsidRPr="00530F0A" w:rsidRDefault="001C3C4F" w:rsidP="00AD434A">
            <w:pPr>
              <w:rPr>
                <w:rFonts w:ascii="Arial" w:hAnsi="Arial" w:cs="Arial"/>
              </w:rPr>
            </w:pPr>
            <w:r w:rsidRPr="00530F0A">
              <w:rPr>
                <w:rFonts w:ascii="Arial" w:hAnsi="Arial" w:cs="Arial"/>
              </w:rPr>
              <w:t xml:space="preserve">Signed up to the Directorates Leadership Programme </w:t>
            </w:r>
          </w:p>
        </w:tc>
        <w:tc>
          <w:tcPr>
            <w:tcW w:w="1134" w:type="dxa"/>
          </w:tcPr>
          <w:p w14:paraId="745D1FC7" w14:textId="77777777" w:rsidR="001C3C4F" w:rsidRPr="00530F0A" w:rsidRDefault="001C3C4F" w:rsidP="00AD434A">
            <w:pPr>
              <w:rPr>
                <w:rFonts w:ascii="Arial" w:hAnsi="Arial" w:cs="Arial"/>
              </w:rPr>
            </w:pPr>
          </w:p>
        </w:tc>
        <w:tc>
          <w:tcPr>
            <w:tcW w:w="1134" w:type="dxa"/>
          </w:tcPr>
          <w:p w14:paraId="33991040" w14:textId="77777777" w:rsidR="001C3C4F" w:rsidRPr="00530F0A" w:rsidRDefault="001C3C4F" w:rsidP="00AD434A">
            <w:pPr>
              <w:rPr>
                <w:rFonts w:ascii="Arial" w:hAnsi="Arial" w:cs="Arial"/>
              </w:rPr>
            </w:pPr>
          </w:p>
        </w:tc>
        <w:tc>
          <w:tcPr>
            <w:tcW w:w="851" w:type="dxa"/>
          </w:tcPr>
          <w:p w14:paraId="121143F0" w14:textId="77777777" w:rsidR="001C3C4F" w:rsidRPr="00530F0A" w:rsidRDefault="001C3C4F" w:rsidP="00AD434A">
            <w:pPr>
              <w:rPr>
                <w:rFonts w:ascii="Arial" w:hAnsi="Arial" w:cs="Arial"/>
              </w:rPr>
            </w:pPr>
          </w:p>
        </w:tc>
      </w:tr>
      <w:tr w:rsidR="001C3C4F" w:rsidRPr="00530F0A" w14:paraId="5E6C995C" w14:textId="77777777" w:rsidTr="001C3C4F">
        <w:tc>
          <w:tcPr>
            <w:tcW w:w="7230" w:type="dxa"/>
          </w:tcPr>
          <w:p w14:paraId="240B5AC8" w14:textId="77777777" w:rsidR="001C3C4F" w:rsidRPr="00530F0A" w:rsidRDefault="001C3C4F" w:rsidP="00AD434A">
            <w:pPr>
              <w:rPr>
                <w:rFonts w:ascii="Arial" w:hAnsi="Arial" w:cs="Arial"/>
              </w:rPr>
            </w:pPr>
            <w:r w:rsidRPr="00530F0A">
              <w:rPr>
                <w:rFonts w:ascii="Arial" w:hAnsi="Arial" w:cs="Arial"/>
              </w:rPr>
              <w:t>ESR hierarchy has been updated to reflect line management responsibilities for individuals under your care</w:t>
            </w:r>
          </w:p>
        </w:tc>
        <w:tc>
          <w:tcPr>
            <w:tcW w:w="1134" w:type="dxa"/>
          </w:tcPr>
          <w:p w14:paraId="62A660C1" w14:textId="77777777" w:rsidR="001C3C4F" w:rsidRPr="00530F0A" w:rsidRDefault="001C3C4F" w:rsidP="00AD434A">
            <w:pPr>
              <w:rPr>
                <w:rFonts w:ascii="Arial" w:hAnsi="Arial" w:cs="Arial"/>
              </w:rPr>
            </w:pPr>
          </w:p>
        </w:tc>
        <w:tc>
          <w:tcPr>
            <w:tcW w:w="1134" w:type="dxa"/>
          </w:tcPr>
          <w:p w14:paraId="23DAAB80" w14:textId="77777777" w:rsidR="001C3C4F" w:rsidRPr="00530F0A" w:rsidRDefault="001C3C4F" w:rsidP="00AD434A">
            <w:pPr>
              <w:rPr>
                <w:rFonts w:ascii="Arial" w:hAnsi="Arial" w:cs="Arial"/>
              </w:rPr>
            </w:pPr>
          </w:p>
        </w:tc>
        <w:tc>
          <w:tcPr>
            <w:tcW w:w="851" w:type="dxa"/>
          </w:tcPr>
          <w:p w14:paraId="16F209BF" w14:textId="77777777" w:rsidR="001C3C4F" w:rsidRPr="00530F0A" w:rsidRDefault="001C3C4F" w:rsidP="00AD434A">
            <w:pPr>
              <w:rPr>
                <w:rFonts w:ascii="Arial" w:hAnsi="Arial" w:cs="Arial"/>
              </w:rPr>
            </w:pPr>
          </w:p>
        </w:tc>
      </w:tr>
      <w:tr w:rsidR="001C3C4F" w:rsidRPr="00530F0A" w14:paraId="049E12BC" w14:textId="77777777" w:rsidTr="001C3C4F">
        <w:tc>
          <w:tcPr>
            <w:tcW w:w="7230" w:type="dxa"/>
          </w:tcPr>
          <w:p w14:paraId="07444860" w14:textId="77777777" w:rsidR="001C3C4F" w:rsidRPr="00530F0A" w:rsidRDefault="001C3C4F" w:rsidP="00AD434A">
            <w:pPr>
              <w:rPr>
                <w:rFonts w:ascii="Arial" w:hAnsi="Arial" w:cs="Arial"/>
              </w:rPr>
            </w:pPr>
            <w:r w:rsidRPr="00530F0A">
              <w:rPr>
                <w:rFonts w:ascii="Arial" w:hAnsi="Arial" w:cs="Arial"/>
              </w:rPr>
              <w:t>Is receiving the directorate communications bulletin</w:t>
            </w:r>
          </w:p>
        </w:tc>
        <w:tc>
          <w:tcPr>
            <w:tcW w:w="1134" w:type="dxa"/>
          </w:tcPr>
          <w:p w14:paraId="61993834" w14:textId="77777777" w:rsidR="001C3C4F" w:rsidRPr="00530F0A" w:rsidRDefault="001C3C4F" w:rsidP="00AD434A">
            <w:pPr>
              <w:rPr>
                <w:rFonts w:ascii="Arial" w:hAnsi="Arial" w:cs="Arial"/>
              </w:rPr>
            </w:pPr>
          </w:p>
        </w:tc>
        <w:tc>
          <w:tcPr>
            <w:tcW w:w="1134" w:type="dxa"/>
          </w:tcPr>
          <w:p w14:paraId="4E0E1EF9" w14:textId="77777777" w:rsidR="001C3C4F" w:rsidRPr="00530F0A" w:rsidRDefault="001C3C4F" w:rsidP="00AD434A">
            <w:pPr>
              <w:rPr>
                <w:rFonts w:ascii="Arial" w:hAnsi="Arial" w:cs="Arial"/>
              </w:rPr>
            </w:pPr>
          </w:p>
        </w:tc>
        <w:tc>
          <w:tcPr>
            <w:tcW w:w="851" w:type="dxa"/>
          </w:tcPr>
          <w:p w14:paraId="0EC70882" w14:textId="77777777" w:rsidR="001C3C4F" w:rsidRPr="00530F0A" w:rsidRDefault="001C3C4F" w:rsidP="00AD434A">
            <w:pPr>
              <w:rPr>
                <w:rFonts w:ascii="Arial" w:hAnsi="Arial" w:cs="Arial"/>
              </w:rPr>
            </w:pPr>
          </w:p>
        </w:tc>
      </w:tr>
      <w:tr w:rsidR="001C3C4F" w:rsidRPr="00530F0A" w14:paraId="618F4F9A" w14:textId="77777777" w:rsidTr="001C3C4F">
        <w:tc>
          <w:tcPr>
            <w:tcW w:w="7230" w:type="dxa"/>
          </w:tcPr>
          <w:p w14:paraId="3F416FEB" w14:textId="77777777" w:rsidR="001C3C4F" w:rsidRPr="00530F0A" w:rsidRDefault="001C3C4F" w:rsidP="00AD434A">
            <w:pPr>
              <w:rPr>
                <w:rFonts w:ascii="Arial" w:hAnsi="Arial" w:cs="Arial"/>
              </w:rPr>
            </w:pPr>
            <w:r w:rsidRPr="00530F0A">
              <w:rPr>
                <w:rFonts w:ascii="Arial" w:hAnsi="Arial" w:cs="Arial"/>
              </w:rPr>
              <w:t xml:space="preserve">Is receiving the directorate CQC bulletin </w:t>
            </w:r>
          </w:p>
        </w:tc>
        <w:tc>
          <w:tcPr>
            <w:tcW w:w="1134" w:type="dxa"/>
          </w:tcPr>
          <w:p w14:paraId="4C6F57FF" w14:textId="77777777" w:rsidR="001C3C4F" w:rsidRPr="00530F0A" w:rsidRDefault="001C3C4F" w:rsidP="00AD434A">
            <w:pPr>
              <w:rPr>
                <w:rFonts w:ascii="Arial" w:hAnsi="Arial" w:cs="Arial"/>
              </w:rPr>
            </w:pPr>
          </w:p>
        </w:tc>
        <w:tc>
          <w:tcPr>
            <w:tcW w:w="1134" w:type="dxa"/>
          </w:tcPr>
          <w:p w14:paraId="668FB25E" w14:textId="77777777" w:rsidR="001C3C4F" w:rsidRPr="00530F0A" w:rsidRDefault="001C3C4F" w:rsidP="00AD434A">
            <w:pPr>
              <w:rPr>
                <w:rFonts w:ascii="Arial" w:hAnsi="Arial" w:cs="Arial"/>
              </w:rPr>
            </w:pPr>
          </w:p>
        </w:tc>
        <w:tc>
          <w:tcPr>
            <w:tcW w:w="851" w:type="dxa"/>
          </w:tcPr>
          <w:p w14:paraId="31BAAD18" w14:textId="77777777" w:rsidR="001C3C4F" w:rsidRPr="00530F0A" w:rsidRDefault="001C3C4F" w:rsidP="00AD434A">
            <w:pPr>
              <w:rPr>
                <w:rFonts w:ascii="Arial" w:hAnsi="Arial" w:cs="Arial"/>
              </w:rPr>
            </w:pPr>
          </w:p>
        </w:tc>
      </w:tr>
      <w:tr w:rsidR="001C3C4F" w:rsidRPr="00530F0A" w14:paraId="5A460956" w14:textId="77777777" w:rsidTr="001C3C4F">
        <w:tc>
          <w:tcPr>
            <w:tcW w:w="7230" w:type="dxa"/>
          </w:tcPr>
          <w:p w14:paraId="51EDB7A3" w14:textId="77777777" w:rsidR="001C3C4F" w:rsidRPr="00530F0A" w:rsidRDefault="001C3C4F" w:rsidP="00AD434A">
            <w:pPr>
              <w:rPr>
                <w:rFonts w:ascii="Arial" w:hAnsi="Arial" w:cs="Arial"/>
              </w:rPr>
            </w:pPr>
            <w:r w:rsidRPr="00530F0A">
              <w:rPr>
                <w:rFonts w:ascii="Arial" w:hAnsi="Arial" w:cs="Arial"/>
              </w:rPr>
              <w:t>Understands all areas of health and safety including policies on mask wearing and IPU</w:t>
            </w:r>
          </w:p>
        </w:tc>
        <w:tc>
          <w:tcPr>
            <w:tcW w:w="1134" w:type="dxa"/>
          </w:tcPr>
          <w:p w14:paraId="27AAC940" w14:textId="77777777" w:rsidR="001C3C4F" w:rsidRPr="00530F0A" w:rsidRDefault="001C3C4F" w:rsidP="00AD434A">
            <w:pPr>
              <w:rPr>
                <w:rFonts w:ascii="Arial" w:hAnsi="Arial" w:cs="Arial"/>
              </w:rPr>
            </w:pPr>
          </w:p>
        </w:tc>
        <w:tc>
          <w:tcPr>
            <w:tcW w:w="1134" w:type="dxa"/>
          </w:tcPr>
          <w:p w14:paraId="5DF75857" w14:textId="77777777" w:rsidR="001C3C4F" w:rsidRPr="00530F0A" w:rsidRDefault="001C3C4F" w:rsidP="00AD434A">
            <w:pPr>
              <w:rPr>
                <w:rFonts w:ascii="Arial" w:hAnsi="Arial" w:cs="Arial"/>
              </w:rPr>
            </w:pPr>
          </w:p>
        </w:tc>
        <w:tc>
          <w:tcPr>
            <w:tcW w:w="851" w:type="dxa"/>
          </w:tcPr>
          <w:p w14:paraId="7504F55E" w14:textId="77777777" w:rsidR="001C3C4F" w:rsidRPr="00530F0A" w:rsidRDefault="001C3C4F" w:rsidP="00AD434A">
            <w:pPr>
              <w:rPr>
                <w:rFonts w:ascii="Arial" w:hAnsi="Arial" w:cs="Arial"/>
              </w:rPr>
            </w:pPr>
          </w:p>
        </w:tc>
      </w:tr>
      <w:tr w:rsidR="001C3C4F" w:rsidRPr="00530F0A" w14:paraId="3FDECBD2" w14:textId="77777777" w:rsidTr="001C3C4F">
        <w:tc>
          <w:tcPr>
            <w:tcW w:w="7230" w:type="dxa"/>
          </w:tcPr>
          <w:p w14:paraId="4BE1218D" w14:textId="77777777" w:rsidR="001C3C4F" w:rsidRPr="00530F0A" w:rsidRDefault="001C3C4F" w:rsidP="00AD434A">
            <w:pPr>
              <w:rPr>
                <w:rFonts w:ascii="Arial" w:hAnsi="Arial" w:cs="Arial"/>
              </w:rPr>
            </w:pPr>
            <w:r w:rsidRPr="00530F0A">
              <w:rPr>
                <w:rFonts w:ascii="Arial" w:hAnsi="Arial" w:cs="Arial"/>
              </w:rPr>
              <w:t>Understands the visitor’s policy to practice and the track and trace system</w:t>
            </w:r>
          </w:p>
        </w:tc>
        <w:tc>
          <w:tcPr>
            <w:tcW w:w="1134" w:type="dxa"/>
          </w:tcPr>
          <w:p w14:paraId="16D0FAFD" w14:textId="77777777" w:rsidR="001C3C4F" w:rsidRPr="00530F0A" w:rsidRDefault="001C3C4F" w:rsidP="00AD434A">
            <w:pPr>
              <w:rPr>
                <w:rFonts w:ascii="Arial" w:hAnsi="Arial" w:cs="Arial"/>
              </w:rPr>
            </w:pPr>
          </w:p>
        </w:tc>
        <w:tc>
          <w:tcPr>
            <w:tcW w:w="1134" w:type="dxa"/>
          </w:tcPr>
          <w:p w14:paraId="6A396A70" w14:textId="77777777" w:rsidR="001C3C4F" w:rsidRPr="00530F0A" w:rsidRDefault="001C3C4F" w:rsidP="00AD434A">
            <w:pPr>
              <w:rPr>
                <w:rFonts w:ascii="Arial" w:hAnsi="Arial" w:cs="Arial"/>
              </w:rPr>
            </w:pPr>
          </w:p>
        </w:tc>
        <w:tc>
          <w:tcPr>
            <w:tcW w:w="851" w:type="dxa"/>
          </w:tcPr>
          <w:p w14:paraId="37B5432C" w14:textId="77777777" w:rsidR="001C3C4F" w:rsidRPr="00530F0A" w:rsidRDefault="001C3C4F" w:rsidP="00AD434A">
            <w:pPr>
              <w:rPr>
                <w:rFonts w:ascii="Arial" w:hAnsi="Arial" w:cs="Arial"/>
              </w:rPr>
            </w:pPr>
          </w:p>
        </w:tc>
      </w:tr>
      <w:tr w:rsidR="001C3C4F" w:rsidRPr="00530F0A" w14:paraId="7C7B4899" w14:textId="77777777" w:rsidTr="001C3C4F">
        <w:tc>
          <w:tcPr>
            <w:tcW w:w="7230" w:type="dxa"/>
          </w:tcPr>
          <w:p w14:paraId="613E1326" w14:textId="77777777" w:rsidR="001C3C4F" w:rsidRPr="00530F0A" w:rsidRDefault="001C3C4F" w:rsidP="00AD434A">
            <w:pPr>
              <w:rPr>
                <w:rFonts w:ascii="Arial" w:hAnsi="Arial" w:cs="Arial"/>
              </w:rPr>
            </w:pPr>
            <w:r w:rsidRPr="00530F0A">
              <w:rPr>
                <w:rFonts w:ascii="Arial" w:hAnsi="Arial" w:cs="Arial"/>
              </w:rPr>
              <w:t xml:space="preserve">Understands how to report infection control issues to ELFT </w:t>
            </w:r>
          </w:p>
        </w:tc>
        <w:tc>
          <w:tcPr>
            <w:tcW w:w="1134" w:type="dxa"/>
          </w:tcPr>
          <w:p w14:paraId="25718D2C" w14:textId="77777777" w:rsidR="001C3C4F" w:rsidRPr="00530F0A" w:rsidRDefault="001C3C4F" w:rsidP="00AD434A">
            <w:pPr>
              <w:rPr>
                <w:rFonts w:ascii="Arial" w:hAnsi="Arial" w:cs="Arial"/>
              </w:rPr>
            </w:pPr>
          </w:p>
        </w:tc>
        <w:tc>
          <w:tcPr>
            <w:tcW w:w="1134" w:type="dxa"/>
          </w:tcPr>
          <w:p w14:paraId="104187D6" w14:textId="77777777" w:rsidR="001C3C4F" w:rsidRPr="00530F0A" w:rsidRDefault="001C3C4F" w:rsidP="00AD434A">
            <w:pPr>
              <w:rPr>
                <w:rFonts w:ascii="Arial" w:hAnsi="Arial" w:cs="Arial"/>
              </w:rPr>
            </w:pPr>
          </w:p>
        </w:tc>
        <w:tc>
          <w:tcPr>
            <w:tcW w:w="851" w:type="dxa"/>
          </w:tcPr>
          <w:p w14:paraId="3D04CEB8" w14:textId="77777777" w:rsidR="001C3C4F" w:rsidRPr="00530F0A" w:rsidRDefault="001C3C4F" w:rsidP="00AD434A">
            <w:pPr>
              <w:rPr>
                <w:rFonts w:ascii="Arial" w:hAnsi="Arial" w:cs="Arial"/>
              </w:rPr>
            </w:pPr>
          </w:p>
        </w:tc>
      </w:tr>
      <w:tr w:rsidR="001C3C4F" w:rsidRPr="00530F0A" w14:paraId="3D3E2AD4" w14:textId="77777777" w:rsidTr="001C3C4F">
        <w:tc>
          <w:tcPr>
            <w:tcW w:w="7230" w:type="dxa"/>
          </w:tcPr>
          <w:p w14:paraId="209D1B08" w14:textId="77777777" w:rsidR="001C3C4F" w:rsidRPr="00530F0A" w:rsidRDefault="001C3C4F" w:rsidP="00AD434A">
            <w:pPr>
              <w:rPr>
                <w:rFonts w:ascii="Arial" w:hAnsi="Arial" w:cs="Arial"/>
              </w:rPr>
            </w:pPr>
            <w:r w:rsidRPr="00530F0A">
              <w:rPr>
                <w:rFonts w:ascii="Arial" w:hAnsi="Arial" w:cs="Arial"/>
              </w:rPr>
              <w:t>Knows where to find all practice policies and procedures</w:t>
            </w:r>
          </w:p>
        </w:tc>
        <w:tc>
          <w:tcPr>
            <w:tcW w:w="1134" w:type="dxa"/>
          </w:tcPr>
          <w:p w14:paraId="4622C8B7" w14:textId="77777777" w:rsidR="001C3C4F" w:rsidRPr="00530F0A" w:rsidRDefault="001C3C4F" w:rsidP="00AD434A">
            <w:pPr>
              <w:rPr>
                <w:rFonts w:ascii="Arial" w:hAnsi="Arial" w:cs="Arial"/>
              </w:rPr>
            </w:pPr>
          </w:p>
        </w:tc>
        <w:tc>
          <w:tcPr>
            <w:tcW w:w="1134" w:type="dxa"/>
          </w:tcPr>
          <w:p w14:paraId="3F7AE0E8" w14:textId="77777777" w:rsidR="001C3C4F" w:rsidRPr="00530F0A" w:rsidRDefault="001C3C4F" w:rsidP="00AD434A">
            <w:pPr>
              <w:rPr>
                <w:rFonts w:ascii="Arial" w:hAnsi="Arial" w:cs="Arial"/>
              </w:rPr>
            </w:pPr>
          </w:p>
        </w:tc>
        <w:tc>
          <w:tcPr>
            <w:tcW w:w="851" w:type="dxa"/>
          </w:tcPr>
          <w:p w14:paraId="6813089C" w14:textId="77777777" w:rsidR="001C3C4F" w:rsidRPr="00530F0A" w:rsidRDefault="001C3C4F" w:rsidP="00AD434A">
            <w:pPr>
              <w:rPr>
                <w:rFonts w:ascii="Arial" w:hAnsi="Arial" w:cs="Arial"/>
              </w:rPr>
            </w:pPr>
          </w:p>
        </w:tc>
      </w:tr>
      <w:tr w:rsidR="001C3C4F" w:rsidRPr="00530F0A" w14:paraId="4D9B1EE5" w14:textId="77777777" w:rsidTr="001C3C4F">
        <w:tc>
          <w:tcPr>
            <w:tcW w:w="7230" w:type="dxa"/>
          </w:tcPr>
          <w:p w14:paraId="14FDDEE9" w14:textId="77777777" w:rsidR="001C3C4F" w:rsidRPr="00530F0A" w:rsidRDefault="001C3C4F" w:rsidP="00AD434A">
            <w:pPr>
              <w:rPr>
                <w:rFonts w:ascii="Arial" w:hAnsi="Arial" w:cs="Arial"/>
              </w:rPr>
            </w:pPr>
            <w:r w:rsidRPr="00530F0A">
              <w:rPr>
                <w:rFonts w:ascii="Arial" w:hAnsi="Arial" w:cs="Arial"/>
              </w:rPr>
              <w:t>Knows where to find all Trust and directorate specific policies and procedures</w:t>
            </w:r>
          </w:p>
        </w:tc>
        <w:tc>
          <w:tcPr>
            <w:tcW w:w="1134" w:type="dxa"/>
          </w:tcPr>
          <w:p w14:paraId="6A5D4697" w14:textId="77777777" w:rsidR="001C3C4F" w:rsidRPr="00530F0A" w:rsidRDefault="001C3C4F" w:rsidP="00AD434A">
            <w:pPr>
              <w:rPr>
                <w:rFonts w:ascii="Arial" w:hAnsi="Arial" w:cs="Arial"/>
              </w:rPr>
            </w:pPr>
          </w:p>
        </w:tc>
        <w:tc>
          <w:tcPr>
            <w:tcW w:w="1134" w:type="dxa"/>
          </w:tcPr>
          <w:p w14:paraId="176A06AB" w14:textId="77777777" w:rsidR="001C3C4F" w:rsidRPr="00530F0A" w:rsidRDefault="001C3C4F" w:rsidP="00AD434A">
            <w:pPr>
              <w:rPr>
                <w:rFonts w:ascii="Arial" w:hAnsi="Arial" w:cs="Arial"/>
              </w:rPr>
            </w:pPr>
          </w:p>
        </w:tc>
        <w:tc>
          <w:tcPr>
            <w:tcW w:w="851" w:type="dxa"/>
          </w:tcPr>
          <w:p w14:paraId="598E929B" w14:textId="77777777" w:rsidR="001C3C4F" w:rsidRPr="00530F0A" w:rsidRDefault="001C3C4F" w:rsidP="00AD434A">
            <w:pPr>
              <w:rPr>
                <w:rFonts w:ascii="Arial" w:hAnsi="Arial" w:cs="Arial"/>
              </w:rPr>
            </w:pPr>
          </w:p>
        </w:tc>
      </w:tr>
      <w:tr w:rsidR="001C3C4F" w:rsidRPr="00530F0A" w14:paraId="17ED6340" w14:textId="77777777" w:rsidTr="001C3C4F">
        <w:tc>
          <w:tcPr>
            <w:tcW w:w="7230" w:type="dxa"/>
          </w:tcPr>
          <w:p w14:paraId="52FD282F" w14:textId="77777777" w:rsidR="001C3C4F" w:rsidRPr="00530F0A" w:rsidRDefault="001C3C4F" w:rsidP="00AD434A">
            <w:pPr>
              <w:rPr>
                <w:rFonts w:ascii="Arial" w:hAnsi="Arial" w:cs="Arial"/>
              </w:rPr>
            </w:pPr>
            <w:r w:rsidRPr="00530F0A">
              <w:rPr>
                <w:rFonts w:ascii="Arial" w:hAnsi="Arial" w:cs="Arial"/>
              </w:rPr>
              <w:t>Has access to the K drive</w:t>
            </w:r>
          </w:p>
        </w:tc>
        <w:tc>
          <w:tcPr>
            <w:tcW w:w="1134" w:type="dxa"/>
          </w:tcPr>
          <w:p w14:paraId="54FB699E" w14:textId="77777777" w:rsidR="001C3C4F" w:rsidRPr="00530F0A" w:rsidRDefault="001C3C4F" w:rsidP="00AD434A">
            <w:pPr>
              <w:rPr>
                <w:rFonts w:ascii="Arial" w:hAnsi="Arial" w:cs="Arial"/>
              </w:rPr>
            </w:pPr>
          </w:p>
        </w:tc>
        <w:tc>
          <w:tcPr>
            <w:tcW w:w="1134" w:type="dxa"/>
          </w:tcPr>
          <w:p w14:paraId="4C0FA45F" w14:textId="77777777" w:rsidR="001C3C4F" w:rsidRPr="00530F0A" w:rsidRDefault="001C3C4F" w:rsidP="00AD434A">
            <w:pPr>
              <w:rPr>
                <w:rFonts w:ascii="Arial" w:hAnsi="Arial" w:cs="Arial"/>
              </w:rPr>
            </w:pPr>
          </w:p>
        </w:tc>
        <w:tc>
          <w:tcPr>
            <w:tcW w:w="851" w:type="dxa"/>
          </w:tcPr>
          <w:p w14:paraId="0F219F6A" w14:textId="77777777" w:rsidR="001C3C4F" w:rsidRPr="00530F0A" w:rsidRDefault="001C3C4F" w:rsidP="00AD434A">
            <w:pPr>
              <w:rPr>
                <w:rFonts w:ascii="Arial" w:hAnsi="Arial" w:cs="Arial"/>
              </w:rPr>
            </w:pPr>
          </w:p>
        </w:tc>
      </w:tr>
      <w:tr w:rsidR="001C3C4F" w:rsidRPr="00530F0A" w14:paraId="0772347D" w14:textId="77777777" w:rsidTr="001C3C4F">
        <w:tc>
          <w:tcPr>
            <w:tcW w:w="7230" w:type="dxa"/>
          </w:tcPr>
          <w:p w14:paraId="09055B81" w14:textId="77777777" w:rsidR="001C3C4F" w:rsidRPr="00530F0A" w:rsidRDefault="001C3C4F" w:rsidP="00AD434A">
            <w:pPr>
              <w:rPr>
                <w:rFonts w:ascii="Arial" w:hAnsi="Arial" w:cs="Arial"/>
              </w:rPr>
            </w:pPr>
            <w:r w:rsidRPr="00530F0A">
              <w:rPr>
                <w:rFonts w:ascii="Arial" w:hAnsi="Arial" w:cs="Arial"/>
              </w:rPr>
              <w:t>Understands the directorates process on performance and finances</w:t>
            </w:r>
          </w:p>
        </w:tc>
        <w:tc>
          <w:tcPr>
            <w:tcW w:w="1134" w:type="dxa"/>
          </w:tcPr>
          <w:p w14:paraId="2D9421C1" w14:textId="77777777" w:rsidR="001C3C4F" w:rsidRPr="00530F0A" w:rsidRDefault="001C3C4F" w:rsidP="00AD434A">
            <w:pPr>
              <w:rPr>
                <w:rFonts w:ascii="Arial" w:hAnsi="Arial" w:cs="Arial"/>
              </w:rPr>
            </w:pPr>
          </w:p>
        </w:tc>
        <w:tc>
          <w:tcPr>
            <w:tcW w:w="1134" w:type="dxa"/>
          </w:tcPr>
          <w:p w14:paraId="26DFC44E" w14:textId="77777777" w:rsidR="001C3C4F" w:rsidRPr="00530F0A" w:rsidRDefault="001C3C4F" w:rsidP="00AD434A">
            <w:pPr>
              <w:rPr>
                <w:rFonts w:ascii="Arial" w:hAnsi="Arial" w:cs="Arial"/>
              </w:rPr>
            </w:pPr>
          </w:p>
        </w:tc>
        <w:tc>
          <w:tcPr>
            <w:tcW w:w="851" w:type="dxa"/>
          </w:tcPr>
          <w:p w14:paraId="717A99FB" w14:textId="77777777" w:rsidR="001C3C4F" w:rsidRPr="00530F0A" w:rsidRDefault="001C3C4F" w:rsidP="00AD434A">
            <w:pPr>
              <w:rPr>
                <w:rFonts w:ascii="Arial" w:hAnsi="Arial" w:cs="Arial"/>
              </w:rPr>
            </w:pPr>
          </w:p>
        </w:tc>
      </w:tr>
      <w:tr w:rsidR="001C3C4F" w:rsidRPr="00530F0A" w14:paraId="732F7767" w14:textId="77777777" w:rsidTr="001C3C4F">
        <w:tc>
          <w:tcPr>
            <w:tcW w:w="7230" w:type="dxa"/>
          </w:tcPr>
          <w:p w14:paraId="43544E17" w14:textId="77777777" w:rsidR="001C3C4F" w:rsidRPr="00530F0A" w:rsidRDefault="001C3C4F" w:rsidP="00AD434A">
            <w:pPr>
              <w:rPr>
                <w:rFonts w:ascii="Arial" w:hAnsi="Arial" w:cs="Arial"/>
              </w:rPr>
            </w:pPr>
            <w:r w:rsidRPr="00530F0A">
              <w:rPr>
                <w:rFonts w:ascii="Arial" w:hAnsi="Arial" w:cs="Arial"/>
              </w:rPr>
              <w:t xml:space="preserve">Understands what enhanced services (Directed, national and local) are available to the practice and which ones are signed up to </w:t>
            </w:r>
          </w:p>
        </w:tc>
        <w:tc>
          <w:tcPr>
            <w:tcW w:w="1134" w:type="dxa"/>
          </w:tcPr>
          <w:p w14:paraId="1444A86B" w14:textId="77777777" w:rsidR="001C3C4F" w:rsidRPr="00530F0A" w:rsidRDefault="001C3C4F" w:rsidP="00AD434A">
            <w:pPr>
              <w:rPr>
                <w:rFonts w:ascii="Arial" w:hAnsi="Arial" w:cs="Arial"/>
              </w:rPr>
            </w:pPr>
          </w:p>
        </w:tc>
        <w:tc>
          <w:tcPr>
            <w:tcW w:w="1134" w:type="dxa"/>
          </w:tcPr>
          <w:p w14:paraId="28FDBF1B" w14:textId="77777777" w:rsidR="001C3C4F" w:rsidRPr="00530F0A" w:rsidRDefault="001C3C4F" w:rsidP="00AD434A">
            <w:pPr>
              <w:rPr>
                <w:rFonts w:ascii="Arial" w:hAnsi="Arial" w:cs="Arial"/>
              </w:rPr>
            </w:pPr>
          </w:p>
        </w:tc>
        <w:tc>
          <w:tcPr>
            <w:tcW w:w="851" w:type="dxa"/>
          </w:tcPr>
          <w:p w14:paraId="2999250F" w14:textId="77777777" w:rsidR="001C3C4F" w:rsidRPr="00530F0A" w:rsidRDefault="001C3C4F" w:rsidP="00AD434A">
            <w:pPr>
              <w:rPr>
                <w:rFonts w:ascii="Arial" w:hAnsi="Arial" w:cs="Arial"/>
              </w:rPr>
            </w:pPr>
          </w:p>
        </w:tc>
      </w:tr>
      <w:tr w:rsidR="001C3C4F" w:rsidRPr="00530F0A" w14:paraId="62716154" w14:textId="77777777" w:rsidTr="001C3C4F">
        <w:tc>
          <w:tcPr>
            <w:tcW w:w="7230" w:type="dxa"/>
          </w:tcPr>
          <w:p w14:paraId="7F04AB24" w14:textId="77777777" w:rsidR="001C3C4F" w:rsidRPr="00530F0A" w:rsidRDefault="001C3C4F" w:rsidP="00AD434A">
            <w:pPr>
              <w:rPr>
                <w:rFonts w:ascii="Arial" w:hAnsi="Arial" w:cs="Arial"/>
              </w:rPr>
            </w:pPr>
            <w:r w:rsidRPr="00530F0A">
              <w:rPr>
                <w:rFonts w:ascii="Arial" w:hAnsi="Arial" w:cs="Arial"/>
              </w:rPr>
              <w:t>Understands the practices systems and processes</w:t>
            </w:r>
          </w:p>
        </w:tc>
        <w:tc>
          <w:tcPr>
            <w:tcW w:w="1134" w:type="dxa"/>
          </w:tcPr>
          <w:p w14:paraId="712686AD" w14:textId="77777777" w:rsidR="001C3C4F" w:rsidRPr="00530F0A" w:rsidRDefault="001C3C4F" w:rsidP="00AD434A">
            <w:pPr>
              <w:rPr>
                <w:rFonts w:ascii="Arial" w:hAnsi="Arial" w:cs="Arial"/>
              </w:rPr>
            </w:pPr>
          </w:p>
        </w:tc>
        <w:tc>
          <w:tcPr>
            <w:tcW w:w="1134" w:type="dxa"/>
          </w:tcPr>
          <w:p w14:paraId="6E098BC3" w14:textId="77777777" w:rsidR="001C3C4F" w:rsidRPr="00530F0A" w:rsidRDefault="001C3C4F" w:rsidP="00AD434A">
            <w:pPr>
              <w:rPr>
                <w:rFonts w:ascii="Arial" w:hAnsi="Arial" w:cs="Arial"/>
              </w:rPr>
            </w:pPr>
          </w:p>
        </w:tc>
        <w:tc>
          <w:tcPr>
            <w:tcW w:w="851" w:type="dxa"/>
          </w:tcPr>
          <w:p w14:paraId="7F43ADD9" w14:textId="77777777" w:rsidR="001C3C4F" w:rsidRPr="00530F0A" w:rsidRDefault="001C3C4F" w:rsidP="00AD434A">
            <w:pPr>
              <w:rPr>
                <w:rFonts w:ascii="Arial" w:hAnsi="Arial" w:cs="Arial"/>
              </w:rPr>
            </w:pPr>
          </w:p>
        </w:tc>
      </w:tr>
      <w:tr w:rsidR="001C3C4F" w:rsidRPr="00530F0A" w14:paraId="6CB0F696" w14:textId="77777777" w:rsidTr="001C3C4F">
        <w:tc>
          <w:tcPr>
            <w:tcW w:w="7230" w:type="dxa"/>
          </w:tcPr>
          <w:p w14:paraId="32AFCB54" w14:textId="77777777" w:rsidR="001C3C4F" w:rsidRPr="00530F0A" w:rsidRDefault="001C3C4F" w:rsidP="00AD434A">
            <w:pPr>
              <w:rPr>
                <w:rFonts w:ascii="Arial" w:hAnsi="Arial" w:cs="Arial"/>
              </w:rPr>
            </w:pPr>
            <w:r w:rsidRPr="00530F0A">
              <w:rPr>
                <w:rFonts w:ascii="Arial" w:hAnsi="Arial" w:cs="Arial"/>
              </w:rPr>
              <w:t xml:space="preserve">Is signed up to </w:t>
            </w:r>
          </w:p>
        </w:tc>
        <w:tc>
          <w:tcPr>
            <w:tcW w:w="1134" w:type="dxa"/>
          </w:tcPr>
          <w:p w14:paraId="1D181A01" w14:textId="77777777" w:rsidR="001C3C4F" w:rsidRPr="00530F0A" w:rsidRDefault="001C3C4F" w:rsidP="00AD434A">
            <w:pPr>
              <w:rPr>
                <w:rFonts w:ascii="Arial" w:hAnsi="Arial" w:cs="Arial"/>
              </w:rPr>
            </w:pPr>
          </w:p>
        </w:tc>
        <w:tc>
          <w:tcPr>
            <w:tcW w:w="1134" w:type="dxa"/>
          </w:tcPr>
          <w:p w14:paraId="40AA4C97" w14:textId="77777777" w:rsidR="001C3C4F" w:rsidRPr="00530F0A" w:rsidRDefault="001C3C4F" w:rsidP="00AD434A">
            <w:pPr>
              <w:rPr>
                <w:rFonts w:ascii="Arial" w:hAnsi="Arial" w:cs="Arial"/>
              </w:rPr>
            </w:pPr>
          </w:p>
        </w:tc>
        <w:tc>
          <w:tcPr>
            <w:tcW w:w="851" w:type="dxa"/>
          </w:tcPr>
          <w:p w14:paraId="6049077B" w14:textId="77777777" w:rsidR="001C3C4F" w:rsidRPr="00530F0A" w:rsidRDefault="001C3C4F" w:rsidP="00AD434A">
            <w:pPr>
              <w:rPr>
                <w:rFonts w:ascii="Arial" w:hAnsi="Arial" w:cs="Arial"/>
              </w:rPr>
            </w:pPr>
          </w:p>
        </w:tc>
      </w:tr>
      <w:tr w:rsidR="001C3C4F" w:rsidRPr="00530F0A" w14:paraId="050520AF" w14:textId="77777777" w:rsidTr="001C3C4F">
        <w:tc>
          <w:tcPr>
            <w:tcW w:w="7230" w:type="dxa"/>
          </w:tcPr>
          <w:p w14:paraId="5BF0D0D3" w14:textId="77777777" w:rsidR="001C3C4F" w:rsidRPr="00530F0A" w:rsidRDefault="001C3C4F" w:rsidP="00AD434A">
            <w:pPr>
              <w:rPr>
                <w:rFonts w:ascii="Arial" w:hAnsi="Arial" w:cs="Arial"/>
              </w:rPr>
            </w:pPr>
            <w:r w:rsidRPr="00530F0A">
              <w:rPr>
                <w:rFonts w:ascii="Arial" w:hAnsi="Arial" w:cs="Arial"/>
              </w:rPr>
              <w:t>Signed up to Oracle with relevant form access</w:t>
            </w:r>
          </w:p>
        </w:tc>
        <w:tc>
          <w:tcPr>
            <w:tcW w:w="1134" w:type="dxa"/>
          </w:tcPr>
          <w:p w14:paraId="40882411" w14:textId="77777777" w:rsidR="001C3C4F" w:rsidRPr="00530F0A" w:rsidRDefault="001C3C4F" w:rsidP="00AD434A">
            <w:pPr>
              <w:rPr>
                <w:rFonts w:ascii="Arial" w:hAnsi="Arial" w:cs="Arial"/>
              </w:rPr>
            </w:pPr>
          </w:p>
        </w:tc>
        <w:tc>
          <w:tcPr>
            <w:tcW w:w="1134" w:type="dxa"/>
          </w:tcPr>
          <w:p w14:paraId="41DC6BDB" w14:textId="77777777" w:rsidR="001C3C4F" w:rsidRPr="00530F0A" w:rsidRDefault="001C3C4F" w:rsidP="00AD434A">
            <w:pPr>
              <w:rPr>
                <w:rFonts w:ascii="Arial" w:hAnsi="Arial" w:cs="Arial"/>
              </w:rPr>
            </w:pPr>
          </w:p>
        </w:tc>
        <w:tc>
          <w:tcPr>
            <w:tcW w:w="851" w:type="dxa"/>
          </w:tcPr>
          <w:p w14:paraId="40227591" w14:textId="77777777" w:rsidR="001C3C4F" w:rsidRPr="00530F0A" w:rsidRDefault="001C3C4F" w:rsidP="00AD434A">
            <w:pPr>
              <w:rPr>
                <w:rFonts w:ascii="Arial" w:hAnsi="Arial" w:cs="Arial"/>
              </w:rPr>
            </w:pPr>
          </w:p>
        </w:tc>
      </w:tr>
      <w:tr w:rsidR="001C3C4F" w:rsidRPr="00530F0A" w14:paraId="061AC145" w14:textId="77777777" w:rsidTr="001C3C4F">
        <w:tc>
          <w:tcPr>
            <w:tcW w:w="7230" w:type="dxa"/>
          </w:tcPr>
          <w:p w14:paraId="30C3875B" w14:textId="77777777" w:rsidR="001C3C4F" w:rsidRPr="00530F0A" w:rsidRDefault="001C3C4F" w:rsidP="00AD434A">
            <w:pPr>
              <w:rPr>
                <w:rFonts w:ascii="Arial" w:hAnsi="Arial" w:cs="Arial"/>
              </w:rPr>
            </w:pPr>
            <w:r w:rsidRPr="00530F0A">
              <w:rPr>
                <w:rFonts w:ascii="Arial" w:hAnsi="Arial" w:cs="Arial"/>
              </w:rPr>
              <w:t>Has completed the trust induction</w:t>
            </w:r>
          </w:p>
        </w:tc>
        <w:tc>
          <w:tcPr>
            <w:tcW w:w="1134" w:type="dxa"/>
          </w:tcPr>
          <w:p w14:paraId="582C8739" w14:textId="77777777" w:rsidR="001C3C4F" w:rsidRPr="00530F0A" w:rsidRDefault="001C3C4F" w:rsidP="00AD434A">
            <w:pPr>
              <w:rPr>
                <w:rFonts w:ascii="Arial" w:hAnsi="Arial" w:cs="Arial"/>
              </w:rPr>
            </w:pPr>
          </w:p>
        </w:tc>
        <w:tc>
          <w:tcPr>
            <w:tcW w:w="1134" w:type="dxa"/>
          </w:tcPr>
          <w:p w14:paraId="3F4C7564" w14:textId="77777777" w:rsidR="001C3C4F" w:rsidRPr="00530F0A" w:rsidRDefault="001C3C4F" w:rsidP="00AD434A">
            <w:pPr>
              <w:rPr>
                <w:rFonts w:ascii="Arial" w:hAnsi="Arial" w:cs="Arial"/>
              </w:rPr>
            </w:pPr>
          </w:p>
        </w:tc>
        <w:tc>
          <w:tcPr>
            <w:tcW w:w="851" w:type="dxa"/>
          </w:tcPr>
          <w:p w14:paraId="73405571" w14:textId="77777777" w:rsidR="001C3C4F" w:rsidRPr="00530F0A" w:rsidRDefault="001C3C4F" w:rsidP="00AD434A">
            <w:pPr>
              <w:rPr>
                <w:rFonts w:ascii="Arial" w:hAnsi="Arial" w:cs="Arial"/>
              </w:rPr>
            </w:pPr>
          </w:p>
        </w:tc>
      </w:tr>
      <w:tr w:rsidR="001C3C4F" w:rsidRPr="00530F0A" w14:paraId="390BEF35" w14:textId="77777777" w:rsidTr="001C3C4F">
        <w:tc>
          <w:tcPr>
            <w:tcW w:w="7230" w:type="dxa"/>
          </w:tcPr>
          <w:p w14:paraId="4B75393A" w14:textId="77777777" w:rsidR="001C3C4F" w:rsidRPr="00530F0A" w:rsidRDefault="001C3C4F" w:rsidP="00AD434A">
            <w:pPr>
              <w:rPr>
                <w:rFonts w:ascii="Arial" w:hAnsi="Arial" w:cs="Arial"/>
              </w:rPr>
            </w:pPr>
            <w:r w:rsidRPr="00530F0A">
              <w:rPr>
                <w:rFonts w:ascii="Arial" w:hAnsi="Arial" w:cs="Arial"/>
              </w:rPr>
              <w:t xml:space="preserve">Understands the trust systems on the booking of agency / locum staff </w:t>
            </w:r>
          </w:p>
        </w:tc>
        <w:tc>
          <w:tcPr>
            <w:tcW w:w="1134" w:type="dxa"/>
          </w:tcPr>
          <w:p w14:paraId="6B2132A5" w14:textId="77777777" w:rsidR="001C3C4F" w:rsidRPr="00530F0A" w:rsidRDefault="001C3C4F" w:rsidP="00AD434A">
            <w:pPr>
              <w:rPr>
                <w:rFonts w:ascii="Arial" w:hAnsi="Arial" w:cs="Arial"/>
              </w:rPr>
            </w:pPr>
          </w:p>
        </w:tc>
        <w:tc>
          <w:tcPr>
            <w:tcW w:w="1134" w:type="dxa"/>
          </w:tcPr>
          <w:p w14:paraId="73A0D634" w14:textId="77777777" w:rsidR="001C3C4F" w:rsidRPr="00530F0A" w:rsidRDefault="001C3C4F" w:rsidP="00AD434A">
            <w:pPr>
              <w:rPr>
                <w:rFonts w:ascii="Arial" w:hAnsi="Arial" w:cs="Arial"/>
              </w:rPr>
            </w:pPr>
          </w:p>
        </w:tc>
        <w:tc>
          <w:tcPr>
            <w:tcW w:w="851" w:type="dxa"/>
          </w:tcPr>
          <w:p w14:paraId="7C46893D" w14:textId="77777777" w:rsidR="001C3C4F" w:rsidRPr="00530F0A" w:rsidRDefault="001C3C4F" w:rsidP="00AD434A">
            <w:pPr>
              <w:rPr>
                <w:rFonts w:ascii="Arial" w:hAnsi="Arial" w:cs="Arial"/>
              </w:rPr>
            </w:pPr>
          </w:p>
        </w:tc>
      </w:tr>
      <w:tr w:rsidR="001C3C4F" w:rsidRPr="00530F0A" w14:paraId="3CC5660B" w14:textId="77777777" w:rsidTr="001C3C4F">
        <w:tc>
          <w:tcPr>
            <w:tcW w:w="7230" w:type="dxa"/>
          </w:tcPr>
          <w:p w14:paraId="19E49C72" w14:textId="77777777" w:rsidR="001C3C4F" w:rsidRPr="00530F0A" w:rsidRDefault="001C3C4F" w:rsidP="00AD434A">
            <w:pPr>
              <w:rPr>
                <w:rFonts w:ascii="Arial" w:hAnsi="Arial" w:cs="Arial"/>
              </w:rPr>
            </w:pPr>
            <w:r w:rsidRPr="00530F0A">
              <w:rPr>
                <w:rFonts w:ascii="Arial" w:hAnsi="Arial" w:cs="Arial"/>
              </w:rPr>
              <w:t xml:space="preserve">Understands how to calculate annual leave and the process for booking of annual leave by their teams for safer staffing levels </w:t>
            </w:r>
          </w:p>
        </w:tc>
        <w:tc>
          <w:tcPr>
            <w:tcW w:w="1134" w:type="dxa"/>
          </w:tcPr>
          <w:p w14:paraId="7252933C" w14:textId="77777777" w:rsidR="001C3C4F" w:rsidRPr="00530F0A" w:rsidRDefault="001C3C4F" w:rsidP="00AD434A">
            <w:pPr>
              <w:rPr>
                <w:rFonts w:ascii="Arial" w:hAnsi="Arial" w:cs="Arial"/>
              </w:rPr>
            </w:pPr>
          </w:p>
        </w:tc>
        <w:tc>
          <w:tcPr>
            <w:tcW w:w="1134" w:type="dxa"/>
          </w:tcPr>
          <w:p w14:paraId="64E74C1F" w14:textId="77777777" w:rsidR="001C3C4F" w:rsidRPr="00530F0A" w:rsidRDefault="001C3C4F" w:rsidP="00AD434A">
            <w:pPr>
              <w:rPr>
                <w:rFonts w:ascii="Arial" w:hAnsi="Arial" w:cs="Arial"/>
              </w:rPr>
            </w:pPr>
          </w:p>
        </w:tc>
        <w:tc>
          <w:tcPr>
            <w:tcW w:w="851" w:type="dxa"/>
          </w:tcPr>
          <w:p w14:paraId="18602DB0" w14:textId="77777777" w:rsidR="001C3C4F" w:rsidRPr="00530F0A" w:rsidRDefault="001C3C4F" w:rsidP="00AD434A">
            <w:pPr>
              <w:rPr>
                <w:rFonts w:ascii="Arial" w:hAnsi="Arial" w:cs="Arial"/>
              </w:rPr>
            </w:pPr>
          </w:p>
        </w:tc>
      </w:tr>
      <w:tr w:rsidR="00C22012" w:rsidRPr="00530F0A" w14:paraId="4BE3E03D" w14:textId="77777777" w:rsidTr="001C3C4F">
        <w:tc>
          <w:tcPr>
            <w:tcW w:w="7230" w:type="dxa"/>
          </w:tcPr>
          <w:p w14:paraId="72478D43" w14:textId="775A3761" w:rsidR="00C22012" w:rsidRPr="00530F0A" w:rsidRDefault="00C22012" w:rsidP="00C22012">
            <w:pPr>
              <w:rPr>
                <w:rFonts w:ascii="Arial" w:hAnsi="Arial" w:cs="Arial"/>
              </w:rPr>
            </w:pPr>
            <w:r w:rsidRPr="0005553F">
              <w:rPr>
                <w:rFonts w:ascii="Arial" w:eastAsia="Times New Roman" w:hAnsi="Arial" w:cs="Arial"/>
              </w:rPr>
              <w:t>Care hill formula, weighted payments to practices, deprivation ranking and prevalence </w:t>
            </w:r>
          </w:p>
        </w:tc>
        <w:tc>
          <w:tcPr>
            <w:tcW w:w="1134" w:type="dxa"/>
          </w:tcPr>
          <w:p w14:paraId="3E0349D6" w14:textId="5B0B7F45" w:rsidR="00C22012" w:rsidRPr="00530F0A" w:rsidRDefault="00C22012" w:rsidP="00C22012">
            <w:pPr>
              <w:rPr>
                <w:rFonts w:ascii="Arial" w:hAnsi="Arial" w:cs="Arial"/>
              </w:rPr>
            </w:pPr>
            <w:r w:rsidRPr="00D15574">
              <w:rPr>
                <w:rFonts w:ascii="Arial" w:hAnsi="Arial" w:cs="Arial"/>
              </w:rPr>
              <w:t>P&amp;C</w:t>
            </w:r>
          </w:p>
        </w:tc>
        <w:tc>
          <w:tcPr>
            <w:tcW w:w="1134" w:type="dxa"/>
          </w:tcPr>
          <w:p w14:paraId="1F347262" w14:textId="77777777" w:rsidR="00C22012" w:rsidRPr="00530F0A" w:rsidRDefault="00C22012" w:rsidP="00C22012">
            <w:pPr>
              <w:rPr>
                <w:rFonts w:ascii="Arial" w:hAnsi="Arial" w:cs="Arial"/>
              </w:rPr>
            </w:pPr>
          </w:p>
        </w:tc>
        <w:tc>
          <w:tcPr>
            <w:tcW w:w="851" w:type="dxa"/>
          </w:tcPr>
          <w:p w14:paraId="3A14D2B3" w14:textId="77777777" w:rsidR="00C22012" w:rsidRPr="00530F0A" w:rsidRDefault="00C22012" w:rsidP="00C22012">
            <w:pPr>
              <w:rPr>
                <w:rFonts w:ascii="Arial" w:hAnsi="Arial" w:cs="Arial"/>
              </w:rPr>
            </w:pPr>
          </w:p>
        </w:tc>
      </w:tr>
      <w:tr w:rsidR="00C22012" w:rsidRPr="00530F0A" w14:paraId="46786547" w14:textId="77777777" w:rsidTr="001C3C4F">
        <w:tc>
          <w:tcPr>
            <w:tcW w:w="7230" w:type="dxa"/>
          </w:tcPr>
          <w:p w14:paraId="4B1B81F4" w14:textId="631E5DCB" w:rsidR="00C22012" w:rsidRPr="00530F0A" w:rsidRDefault="00C22012" w:rsidP="00C22012">
            <w:pPr>
              <w:rPr>
                <w:rFonts w:ascii="Arial" w:hAnsi="Arial" w:cs="Arial"/>
              </w:rPr>
            </w:pPr>
            <w:r w:rsidRPr="0005553F">
              <w:rPr>
                <w:rFonts w:ascii="Arial" w:eastAsia="Times New Roman" w:hAnsi="Arial" w:cs="Arial"/>
              </w:rPr>
              <w:lastRenderedPageBreak/>
              <w:t>GMS, PMS and APMS contract types and who can hold them </w:t>
            </w:r>
          </w:p>
        </w:tc>
        <w:tc>
          <w:tcPr>
            <w:tcW w:w="1134" w:type="dxa"/>
          </w:tcPr>
          <w:p w14:paraId="79554049" w14:textId="1F012BE2" w:rsidR="00C22012" w:rsidRPr="00530F0A" w:rsidRDefault="00C22012" w:rsidP="00C22012">
            <w:pPr>
              <w:rPr>
                <w:rFonts w:ascii="Arial" w:hAnsi="Arial" w:cs="Arial"/>
              </w:rPr>
            </w:pPr>
            <w:r w:rsidRPr="00D15574">
              <w:rPr>
                <w:rFonts w:ascii="Arial" w:hAnsi="Arial" w:cs="Arial"/>
              </w:rPr>
              <w:t>P&amp;C</w:t>
            </w:r>
          </w:p>
        </w:tc>
        <w:tc>
          <w:tcPr>
            <w:tcW w:w="1134" w:type="dxa"/>
          </w:tcPr>
          <w:p w14:paraId="569017C5" w14:textId="77777777" w:rsidR="00C22012" w:rsidRPr="00530F0A" w:rsidRDefault="00C22012" w:rsidP="00C22012">
            <w:pPr>
              <w:rPr>
                <w:rFonts w:ascii="Arial" w:hAnsi="Arial" w:cs="Arial"/>
              </w:rPr>
            </w:pPr>
          </w:p>
        </w:tc>
        <w:tc>
          <w:tcPr>
            <w:tcW w:w="851" w:type="dxa"/>
          </w:tcPr>
          <w:p w14:paraId="70ECC617" w14:textId="77777777" w:rsidR="00C22012" w:rsidRPr="00530F0A" w:rsidRDefault="00C22012" w:rsidP="00C22012">
            <w:pPr>
              <w:rPr>
                <w:rFonts w:ascii="Arial" w:hAnsi="Arial" w:cs="Arial"/>
              </w:rPr>
            </w:pPr>
          </w:p>
        </w:tc>
      </w:tr>
      <w:tr w:rsidR="00C22012" w:rsidRPr="00530F0A" w14:paraId="7B81B72C" w14:textId="77777777" w:rsidTr="001C3C4F">
        <w:tc>
          <w:tcPr>
            <w:tcW w:w="7230" w:type="dxa"/>
          </w:tcPr>
          <w:p w14:paraId="48DDB6EA" w14:textId="0AFD4F9A" w:rsidR="00C22012" w:rsidRPr="00530F0A" w:rsidRDefault="00C22012" w:rsidP="00C22012">
            <w:pPr>
              <w:rPr>
                <w:rFonts w:ascii="Arial" w:hAnsi="Arial" w:cs="Arial"/>
              </w:rPr>
            </w:pPr>
            <w:r w:rsidRPr="0005553F">
              <w:rPr>
                <w:rFonts w:ascii="Arial" w:eastAsia="Times New Roman" w:hAnsi="Arial" w:cs="Arial"/>
              </w:rPr>
              <w:t>Boundaries, why a contractual boundary exists </w:t>
            </w:r>
          </w:p>
        </w:tc>
        <w:tc>
          <w:tcPr>
            <w:tcW w:w="1134" w:type="dxa"/>
          </w:tcPr>
          <w:p w14:paraId="7CBF1761" w14:textId="32E379E6" w:rsidR="00C22012" w:rsidRPr="00530F0A" w:rsidRDefault="00C22012" w:rsidP="00C22012">
            <w:pPr>
              <w:rPr>
                <w:rFonts w:ascii="Arial" w:hAnsi="Arial" w:cs="Arial"/>
              </w:rPr>
            </w:pPr>
            <w:r w:rsidRPr="00D15574">
              <w:rPr>
                <w:rFonts w:ascii="Arial" w:hAnsi="Arial" w:cs="Arial"/>
              </w:rPr>
              <w:t>P&amp;C</w:t>
            </w:r>
          </w:p>
        </w:tc>
        <w:tc>
          <w:tcPr>
            <w:tcW w:w="1134" w:type="dxa"/>
          </w:tcPr>
          <w:p w14:paraId="49F0E56A" w14:textId="77777777" w:rsidR="00C22012" w:rsidRPr="00530F0A" w:rsidRDefault="00C22012" w:rsidP="00C22012">
            <w:pPr>
              <w:rPr>
                <w:rFonts w:ascii="Arial" w:hAnsi="Arial" w:cs="Arial"/>
              </w:rPr>
            </w:pPr>
          </w:p>
        </w:tc>
        <w:tc>
          <w:tcPr>
            <w:tcW w:w="851" w:type="dxa"/>
          </w:tcPr>
          <w:p w14:paraId="399DF30B" w14:textId="77777777" w:rsidR="00C22012" w:rsidRPr="00530F0A" w:rsidRDefault="00C22012" w:rsidP="00C22012">
            <w:pPr>
              <w:rPr>
                <w:rFonts w:ascii="Arial" w:hAnsi="Arial" w:cs="Arial"/>
              </w:rPr>
            </w:pPr>
          </w:p>
        </w:tc>
      </w:tr>
      <w:tr w:rsidR="00C22012" w:rsidRPr="00530F0A" w14:paraId="57680F99" w14:textId="77777777" w:rsidTr="001C3C4F">
        <w:tc>
          <w:tcPr>
            <w:tcW w:w="7230" w:type="dxa"/>
          </w:tcPr>
          <w:p w14:paraId="50549A3D" w14:textId="5BC833CF" w:rsidR="00C22012" w:rsidRPr="00530F0A" w:rsidRDefault="00C22012" w:rsidP="00C22012">
            <w:pPr>
              <w:rPr>
                <w:rFonts w:ascii="Arial" w:hAnsi="Arial" w:cs="Arial"/>
              </w:rPr>
            </w:pPr>
            <w:r w:rsidRPr="0005553F">
              <w:rPr>
                <w:rFonts w:ascii="Arial" w:eastAsia="Times New Roman" w:hAnsi="Arial" w:cs="Arial"/>
              </w:rPr>
              <w:t>What you need to do to extend or reduce your boundary </w:t>
            </w:r>
          </w:p>
        </w:tc>
        <w:tc>
          <w:tcPr>
            <w:tcW w:w="1134" w:type="dxa"/>
          </w:tcPr>
          <w:p w14:paraId="58ADEE0D" w14:textId="2A788270" w:rsidR="00C22012" w:rsidRPr="00530F0A" w:rsidRDefault="00C22012" w:rsidP="00C22012">
            <w:pPr>
              <w:rPr>
                <w:rFonts w:ascii="Arial" w:hAnsi="Arial" w:cs="Arial"/>
              </w:rPr>
            </w:pPr>
            <w:r w:rsidRPr="00296CA5">
              <w:rPr>
                <w:rFonts w:ascii="Arial" w:hAnsi="Arial" w:cs="Arial"/>
              </w:rPr>
              <w:t>P&amp;C</w:t>
            </w:r>
          </w:p>
        </w:tc>
        <w:tc>
          <w:tcPr>
            <w:tcW w:w="1134" w:type="dxa"/>
          </w:tcPr>
          <w:p w14:paraId="23925080" w14:textId="77777777" w:rsidR="00C22012" w:rsidRPr="00530F0A" w:rsidRDefault="00C22012" w:rsidP="00C22012">
            <w:pPr>
              <w:rPr>
                <w:rFonts w:ascii="Arial" w:hAnsi="Arial" w:cs="Arial"/>
              </w:rPr>
            </w:pPr>
          </w:p>
        </w:tc>
        <w:tc>
          <w:tcPr>
            <w:tcW w:w="851" w:type="dxa"/>
          </w:tcPr>
          <w:p w14:paraId="3F2707EE" w14:textId="77777777" w:rsidR="00C22012" w:rsidRPr="00530F0A" w:rsidRDefault="00C22012" w:rsidP="00C22012">
            <w:pPr>
              <w:rPr>
                <w:rFonts w:ascii="Arial" w:hAnsi="Arial" w:cs="Arial"/>
              </w:rPr>
            </w:pPr>
          </w:p>
        </w:tc>
      </w:tr>
      <w:tr w:rsidR="00C22012" w:rsidRPr="00530F0A" w14:paraId="02F01E03" w14:textId="77777777" w:rsidTr="001C3C4F">
        <w:tc>
          <w:tcPr>
            <w:tcW w:w="7230" w:type="dxa"/>
          </w:tcPr>
          <w:p w14:paraId="60DB38BB" w14:textId="6C30CE4A" w:rsidR="00C22012" w:rsidRPr="00530F0A" w:rsidRDefault="00C22012" w:rsidP="00C22012">
            <w:pPr>
              <w:rPr>
                <w:rFonts w:ascii="Arial" w:hAnsi="Arial" w:cs="Arial"/>
              </w:rPr>
            </w:pPr>
            <w:r w:rsidRPr="0005553F">
              <w:rPr>
                <w:rFonts w:ascii="Arial" w:eastAsia="Times New Roman" w:hAnsi="Arial" w:cs="Arial"/>
              </w:rPr>
              <w:t>New patient registrations and contractual implications </w:t>
            </w:r>
          </w:p>
        </w:tc>
        <w:tc>
          <w:tcPr>
            <w:tcW w:w="1134" w:type="dxa"/>
          </w:tcPr>
          <w:p w14:paraId="551C3620" w14:textId="2766D14A" w:rsidR="00C22012" w:rsidRPr="00530F0A" w:rsidRDefault="00C22012" w:rsidP="00C22012">
            <w:pPr>
              <w:rPr>
                <w:rFonts w:ascii="Arial" w:hAnsi="Arial" w:cs="Arial"/>
              </w:rPr>
            </w:pPr>
            <w:r w:rsidRPr="00296CA5">
              <w:rPr>
                <w:rFonts w:ascii="Arial" w:hAnsi="Arial" w:cs="Arial"/>
              </w:rPr>
              <w:t>P&amp;C</w:t>
            </w:r>
          </w:p>
        </w:tc>
        <w:tc>
          <w:tcPr>
            <w:tcW w:w="1134" w:type="dxa"/>
          </w:tcPr>
          <w:p w14:paraId="36553B73" w14:textId="77777777" w:rsidR="00C22012" w:rsidRPr="00530F0A" w:rsidRDefault="00C22012" w:rsidP="00C22012">
            <w:pPr>
              <w:rPr>
                <w:rFonts w:ascii="Arial" w:hAnsi="Arial" w:cs="Arial"/>
              </w:rPr>
            </w:pPr>
          </w:p>
        </w:tc>
        <w:tc>
          <w:tcPr>
            <w:tcW w:w="851" w:type="dxa"/>
          </w:tcPr>
          <w:p w14:paraId="7ED66BBD" w14:textId="77777777" w:rsidR="00C22012" w:rsidRPr="00530F0A" w:rsidRDefault="00C22012" w:rsidP="00C22012">
            <w:pPr>
              <w:rPr>
                <w:rFonts w:ascii="Arial" w:hAnsi="Arial" w:cs="Arial"/>
              </w:rPr>
            </w:pPr>
          </w:p>
        </w:tc>
      </w:tr>
      <w:tr w:rsidR="00C22012" w:rsidRPr="00530F0A" w14:paraId="3D97C91F" w14:textId="77777777" w:rsidTr="001C3C4F">
        <w:tc>
          <w:tcPr>
            <w:tcW w:w="7230" w:type="dxa"/>
          </w:tcPr>
          <w:p w14:paraId="02E70A14" w14:textId="2E77C6A5" w:rsidR="00C22012" w:rsidRPr="00530F0A" w:rsidRDefault="00C22012" w:rsidP="00C22012">
            <w:pPr>
              <w:rPr>
                <w:rFonts w:ascii="Arial" w:hAnsi="Arial" w:cs="Arial"/>
              </w:rPr>
            </w:pPr>
            <w:r w:rsidRPr="0005553F">
              <w:rPr>
                <w:rFonts w:ascii="Arial" w:eastAsia="Times New Roman" w:hAnsi="Arial" w:cs="Arial"/>
              </w:rPr>
              <w:t>Ghost patients and list cleansing </w:t>
            </w:r>
          </w:p>
        </w:tc>
        <w:tc>
          <w:tcPr>
            <w:tcW w:w="1134" w:type="dxa"/>
          </w:tcPr>
          <w:p w14:paraId="747A4215" w14:textId="440C7BB6" w:rsidR="00C22012" w:rsidRPr="00530F0A" w:rsidRDefault="00C22012" w:rsidP="00C22012">
            <w:pPr>
              <w:rPr>
                <w:rFonts w:ascii="Arial" w:hAnsi="Arial" w:cs="Arial"/>
              </w:rPr>
            </w:pPr>
            <w:r w:rsidRPr="00296CA5">
              <w:rPr>
                <w:rFonts w:ascii="Arial" w:hAnsi="Arial" w:cs="Arial"/>
              </w:rPr>
              <w:t>P&amp;C</w:t>
            </w:r>
          </w:p>
        </w:tc>
        <w:tc>
          <w:tcPr>
            <w:tcW w:w="1134" w:type="dxa"/>
          </w:tcPr>
          <w:p w14:paraId="11460EE7" w14:textId="77777777" w:rsidR="00C22012" w:rsidRPr="00530F0A" w:rsidRDefault="00C22012" w:rsidP="00C22012">
            <w:pPr>
              <w:rPr>
                <w:rFonts w:ascii="Arial" w:hAnsi="Arial" w:cs="Arial"/>
              </w:rPr>
            </w:pPr>
          </w:p>
        </w:tc>
        <w:tc>
          <w:tcPr>
            <w:tcW w:w="851" w:type="dxa"/>
          </w:tcPr>
          <w:p w14:paraId="47B67448" w14:textId="77777777" w:rsidR="00C22012" w:rsidRPr="00530F0A" w:rsidRDefault="00C22012" w:rsidP="00C22012">
            <w:pPr>
              <w:rPr>
                <w:rFonts w:ascii="Arial" w:hAnsi="Arial" w:cs="Arial"/>
              </w:rPr>
            </w:pPr>
          </w:p>
        </w:tc>
      </w:tr>
      <w:tr w:rsidR="00C22012" w:rsidRPr="00530F0A" w14:paraId="4243E3AF" w14:textId="77777777" w:rsidTr="001C3C4F">
        <w:tc>
          <w:tcPr>
            <w:tcW w:w="7230" w:type="dxa"/>
          </w:tcPr>
          <w:p w14:paraId="48008EFA" w14:textId="2DF2D1CE" w:rsidR="00C22012" w:rsidRPr="00530F0A" w:rsidRDefault="00C22012" w:rsidP="00C22012">
            <w:pPr>
              <w:rPr>
                <w:rFonts w:ascii="Arial" w:hAnsi="Arial" w:cs="Arial"/>
              </w:rPr>
            </w:pPr>
            <w:r w:rsidRPr="00A208CD">
              <w:rPr>
                <w:rFonts w:ascii="Arial" w:eastAsia="Times New Roman" w:hAnsi="Arial" w:cs="Arial"/>
              </w:rPr>
              <w:t>Violent and vexatious patients' deductions process</w:t>
            </w:r>
          </w:p>
        </w:tc>
        <w:tc>
          <w:tcPr>
            <w:tcW w:w="1134" w:type="dxa"/>
          </w:tcPr>
          <w:p w14:paraId="5879E635" w14:textId="576799C3" w:rsidR="00C22012" w:rsidRPr="00530F0A" w:rsidRDefault="00C22012" w:rsidP="00C22012">
            <w:pPr>
              <w:rPr>
                <w:rFonts w:ascii="Arial" w:hAnsi="Arial" w:cs="Arial"/>
              </w:rPr>
            </w:pPr>
            <w:r w:rsidRPr="00296CA5">
              <w:rPr>
                <w:rFonts w:ascii="Arial" w:hAnsi="Arial" w:cs="Arial"/>
              </w:rPr>
              <w:t>P&amp;C</w:t>
            </w:r>
          </w:p>
        </w:tc>
        <w:tc>
          <w:tcPr>
            <w:tcW w:w="1134" w:type="dxa"/>
          </w:tcPr>
          <w:p w14:paraId="578173D7" w14:textId="77777777" w:rsidR="00C22012" w:rsidRPr="00530F0A" w:rsidRDefault="00C22012" w:rsidP="00C22012">
            <w:pPr>
              <w:rPr>
                <w:rFonts w:ascii="Arial" w:hAnsi="Arial" w:cs="Arial"/>
              </w:rPr>
            </w:pPr>
          </w:p>
        </w:tc>
        <w:tc>
          <w:tcPr>
            <w:tcW w:w="851" w:type="dxa"/>
          </w:tcPr>
          <w:p w14:paraId="1C45F139" w14:textId="77777777" w:rsidR="00C22012" w:rsidRPr="00530F0A" w:rsidRDefault="00C22012" w:rsidP="00C22012">
            <w:pPr>
              <w:rPr>
                <w:rFonts w:ascii="Arial" w:hAnsi="Arial" w:cs="Arial"/>
              </w:rPr>
            </w:pPr>
          </w:p>
        </w:tc>
      </w:tr>
      <w:tr w:rsidR="00C22012" w:rsidRPr="00530F0A" w14:paraId="6BB087BB" w14:textId="77777777" w:rsidTr="001C3C4F">
        <w:tc>
          <w:tcPr>
            <w:tcW w:w="7230" w:type="dxa"/>
          </w:tcPr>
          <w:p w14:paraId="569509F6" w14:textId="3C82A415" w:rsidR="00C22012" w:rsidRPr="00530F0A" w:rsidRDefault="00C22012" w:rsidP="00C22012">
            <w:pPr>
              <w:rPr>
                <w:rFonts w:ascii="Arial" w:hAnsi="Arial" w:cs="Arial"/>
              </w:rPr>
            </w:pPr>
            <w:r w:rsidRPr="00A208CD">
              <w:rPr>
                <w:rFonts w:ascii="Arial" w:eastAsia="Times New Roman" w:hAnsi="Arial" w:cs="Arial"/>
              </w:rPr>
              <w:t>Special allocation scheme </w:t>
            </w:r>
          </w:p>
        </w:tc>
        <w:tc>
          <w:tcPr>
            <w:tcW w:w="1134" w:type="dxa"/>
          </w:tcPr>
          <w:p w14:paraId="2EABFED5" w14:textId="7ADD9616" w:rsidR="00C22012" w:rsidRPr="00530F0A" w:rsidRDefault="00C22012" w:rsidP="00C22012">
            <w:pPr>
              <w:rPr>
                <w:rFonts w:ascii="Arial" w:hAnsi="Arial" w:cs="Arial"/>
              </w:rPr>
            </w:pPr>
            <w:r w:rsidRPr="00296CA5">
              <w:rPr>
                <w:rFonts w:ascii="Arial" w:hAnsi="Arial" w:cs="Arial"/>
              </w:rPr>
              <w:t>P&amp;C</w:t>
            </w:r>
          </w:p>
        </w:tc>
        <w:tc>
          <w:tcPr>
            <w:tcW w:w="1134" w:type="dxa"/>
          </w:tcPr>
          <w:p w14:paraId="175BEA67" w14:textId="77777777" w:rsidR="00C22012" w:rsidRPr="00530F0A" w:rsidRDefault="00C22012" w:rsidP="00C22012">
            <w:pPr>
              <w:rPr>
                <w:rFonts w:ascii="Arial" w:hAnsi="Arial" w:cs="Arial"/>
              </w:rPr>
            </w:pPr>
          </w:p>
        </w:tc>
        <w:tc>
          <w:tcPr>
            <w:tcW w:w="851" w:type="dxa"/>
          </w:tcPr>
          <w:p w14:paraId="3C3C2DA9" w14:textId="77777777" w:rsidR="00C22012" w:rsidRPr="00530F0A" w:rsidRDefault="00C22012" w:rsidP="00C22012">
            <w:pPr>
              <w:rPr>
                <w:rFonts w:ascii="Arial" w:hAnsi="Arial" w:cs="Arial"/>
              </w:rPr>
            </w:pPr>
          </w:p>
        </w:tc>
      </w:tr>
      <w:tr w:rsidR="00C22012" w:rsidRPr="00530F0A" w14:paraId="453E48EE" w14:textId="77777777" w:rsidTr="001C3C4F">
        <w:tc>
          <w:tcPr>
            <w:tcW w:w="7230" w:type="dxa"/>
          </w:tcPr>
          <w:p w14:paraId="39F69659" w14:textId="21D3CFBE" w:rsidR="00C22012" w:rsidRPr="00530F0A" w:rsidRDefault="00C22012" w:rsidP="00C22012">
            <w:pPr>
              <w:rPr>
                <w:rFonts w:ascii="Arial" w:hAnsi="Arial" w:cs="Arial"/>
              </w:rPr>
            </w:pPr>
            <w:r w:rsidRPr="00A208CD">
              <w:rPr>
                <w:rFonts w:ascii="Arial" w:eastAsia="Times New Roman" w:hAnsi="Arial" w:cs="Arial"/>
              </w:rPr>
              <w:t>Opening hours and contractual cover required </w:t>
            </w:r>
          </w:p>
        </w:tc>
        <w:tc>
          <w:tcPr>
            <w:tcW w:w="1134" w:type="dxa"/>
          </w:tcPr>
          <w:p w14:paraId="43F2AAA6" w14:textId="55D56857" w:rsidR="00C22012" w:rsidRPr="00530F0A" w:rsidRDefault="00C22012" w:rsidP="00C22012">
            <w:pPr>
              <w:rPr>
                <w:rFonts w:ascii="Arial" w:hAnsi="Arial" w:cs="Arial"/>
              </w:rPr>
            </w:pPr>
            <w:r w:rsidRPr="00296CA5">
              <w:rPr>
                <w:rFonts w:ascii="Arial" w:hAnsi="Arial" w:cs="Arial"/>
              </w:rPr>
              <w:t>P&amp;C</w:t>
            </w:r>
          </w:p>
        </w:tc>
        <w:tc>
          <w:tcPr>
            <w:tcW w:w="1134" w:type="dxa"/>
          </w:tcPr>
          <w:p w14:paraId="4F8985BC" w14:textId="77777777" w:rsidR="00C22012" w:rsidRPr="00530F0A" w:rsidRDefault="00C22012" w:rsidP="00C22012">
            <w:pPr>
              <w:rPr>
                <w:rFonts w:ascii="Arial" w:hAnsi="Arial" w:cs="Arial"/>
              </w:rPr>
            </w:pPr>
          </w:p>
        </w:tc>
        <w:tc>
          <w:tcPr>
            <w:tcW w:w="851" w:type="dxa"/>
          </w:tcPr>
          <w:p w14:paraId="69DC588F" w14:textId="77777777" w:rsidR="00C22012" w:rsidRPr="00530F0A" w:rsidRDefault="00C22012" w:rsidP="00C22012">
            <w:pPr>
              <w:rPr>
                <w:rFonts w:ascii="Arial" w:hAnsi="Arial" w:cs="Arial"/>
              </w:rPr>
            </w:pPr>
          </w:p>
        </w:tc>
      </w:tr>
      <w:tr w:rsidR="00C22012" w:rsidRPr="00530F0A" w14:paraId="4470EAF9" w14:textId="77777777" w:rsidTr="001C3C4F">
        <w:tc>
          <w:tcPr>
            <w:tcW w:w="7230" w:type="dxa"/>
          </w:tcPr>
          <w:p w14:paraId="4B53D6B7" w14:textId="7710B3E9" w:rsidR="00C22012" w:rsidRPr="00530F0A" w:rsidRDefault="00C22012" w:rsidP="00C22012">
            <w:pPr>
              <w:rPr>
                <w:rFonts w:ascii="Arial" w:hAnsi="Arial" w:cs="Arial"/>
              </w:rPr>
            </w:pPr>
            <w:r w:rsidRPr="004502CF">
              <w:rPr>
                <w:rFonts w:ascii="Arial" w:eastAsia="Times New Roman" w:hAnsi="Arial" w:cs="Arial"/>
              </w:rPr>
              <w:t>Payments for locums, maternity and sickness </w:t>
            </w:r>
          </w:p>
        </w:tc>
        <w:tc>
          <w:tcPr>
            <w:tcW w:w="1134" w:type="dxa"/>
          </w:tcPr>
          <w:p w14:paraId="6A6113C1" w14:textId="56D2D779" w:rsidR="00C22012" w:rsidRPr="00530F0A" w:rsidRDefault="00C22012" w:rsidP="00C22012">
            <w:pPr>
              <w:rPr>
                <w:rFonts w:ascii="Arial" w:hAnsi="Arial" w:cs="Arial"/>
              </w:rPr>
            </w:pPr>
            <w:r w:rsidRPr="00296CA5">
              <w:rPr>
                <w:rFonts w:ascii="Arial" w:hAnsi="Arial" w:cs="Arial"/>
              </w:rPr>
              <w:t>P&amp;C</w:t>
            </w:r>
          </w:p>
        </w:tc>
        <w:tc>
          <w:tcPr>
            <w:tcW w:w="1134" w:type="dxa"/>
          </w:tcPr>
          <w:p w14:paraId="293FB4D2" w14:textId="77777777" w:rsidR="00C22012" w:rsidRPr="00530F0A" w:rsidRDefault="00C22012" w:rsidP="00C22012">
            <w:pPr>
              <w:rPr>
                <w:rFonts w:ascii="Arial" w:hAnsi="Arial" w:cs="Arial"/>
              </w:rPr>
            </w:pPr>
          </w:p>
        </w:tc>
        <w:tc>
          <w:tcPr>
            <w:tcW w:w="851" w:type="dxa"/>
          </w:tcPr>
          <w:p w14:paraId="0C08B0BD" w14:textId="77777777" w:rsidR="00C22012" w:rsidRPr="00530F0A" w:rsidRDefault="00C22012" w:rsidP="00C22012">
            <w:pPr>
              <w:rPr>
                <w:rFonts w:ascii="Arial" w:hAnsi="Arial" w:cs="Arial"/>
              </w:rPr>
            </w:pPr>
          </w:p>
        </w:tc>
      </w:tr>
      <w:tr w:rsidR="00C22012" w:rsidRPr="00530F0A" w14:paraId="449D8000" w14:textId="77777777" w:rsidTr="001C3C4F">
        <w:tc>
          <w:tcPr>
            <w:tcW w:w="7230" w:type="dxa"/>
          </w:tcPr>
          <w:p w14:paraId="09C19A68" w14:textId="71A11119" w:rsidR="00C22012" w:rsidRPr="00530F0A" w:rsidRDefault="00C22012" w:rsidP="00C22012">
            <w:pPr>
              <w:rPr>
                <w:rFonts w:ascii="Arial" w:hAnsi="Arial" w:cs="Arial"/>
              </w:rPr>
            </w:pPr>
            <w:r w:rsidRPr="004502CF">
              <w:rPr>
                <w:rFonts w:ascii="Arial" w:eastAsia="Times New Roman" w:hAnsi="Arial" w:cs="Arial"/>
              </w:rPr>
              <w:t>The role of the CCG in contract managing </w:t>
            </w:r>
          </w:p>
        </w:tc>
        <w:tc>
          <w:tcPr>
            <w:tcW w:w="1134" w:type="dxa"/>
          </w:tcPr>
          <w:p w14:paraId="634D2DFE" w14:textId="4B19EB9C" w:rsidR="00C22012" w:rsidRPr="00530F0A" w:rsidRDefault="00C22012" w:rsidP="00C22012">
            <w:pPr>
              <w:rPr>
                <w:rFonts w:ascii="Arial" w:hAnsi="Arial" w:cs="Arial"/>
              </w:rPr>
            </w:pPr>
            <w:r w:rsidRPr="00296CA5">
              <w:rPr>
                <w:rFonts w:ascii="Arial" w:hAnsi="Arial" w:cs="Arial"/>
              </w:rPr>
              <w:t>P&amp;C</w:t>
            </w:r>
          </w:p>
        </w:tc>
        <w:tc>
          <w:tcPr>
            <w:tcW w:w="1134" w:type="dxa"/>
          </w:tcPr>
          <w:p w14:paraId="22EA5B8B" w14:textId="77777777" w:rsidR="00C22012" w:rsidRPr="00530F0A" w:rsidRDefault="00C22012" w:rsidP="00C22012">
            <w:pPr>
              <w:rPr>
                <w:rFonts w:ascii="Arial" w:hAnsi="Arial" w:cs="Arial"/>
              </w:rPr>
            </w:pPr>
          </w:p>
        </w:tc>
        <w:tc>
          <w:tcPr>
            <w:tcW w:w="851" w:type="dxa"/>
          </w:tcPr>
          <w:p w14:paraId="13C6970D" w14:textId="77777777" w:rsidR="00C22012" w:rsidRPr="00530F0A" w:rsidRDefault="00C22012" w:rsidP="00C22012">
            <w:pPr>
              <w:rPr>
                <w:rFonts w:ascii="Arial" w:hAnsi="Arial" w:cs="Arial"/>
              </w:rPr>
            </w:pPr>
          </w:p>
        </w:tc>
      </w:tr>
      <w:tr w:rsidR="00C22012" w:rsidRPr="00530F0A" w14:paraId="1F87F645" w14:textId="77777777" w:rsidTr="001C3C4F">
        <w:tc>
          <w:tcPr>
            <w:tcW w:w="7230" w:type="dxa"/>
          </w:tcPr>
          <w:p w14:paraId="160E9188" w14:textId="3C709F81" w:rsidR="00C22012" w:rsidRPr="00530F0A" w:rsidRDefault="00C22012" w:rsidP="00C22012">
            <w:pPr>
              <w:rPr>
                <w:rFonts w:ascii="Arial" w:hAnsi="Arial" w:cs="Arial"/>
              </w:rPr>
            </w:pPr>
            <w:r w:rsidRPr="004502CF">
              <w:rPr>
                <w:rFonts w:ascii="Arial" w:eastAsia="Times New Roman" w:hAnsi="Arial" w:cs="Arial"/>
              </w:rPr>
              <w:t>GP IT role of the CCG and NHS in the provision of GP IT systems </w:t>
            </w:r>
          </w:p>
        </w:tc>
        <w:tc>
          <w:tcPr>
            <w:tcW w:w="1134" w:type="dxa"/>
          </w:tcPr>
          <w:p w14:paraId="47F1CE2C" w14:textId="47A3FDEA" w:rsidR="00C22012" w:rsidRPr="00530F0A" w:rsidRDefault="00C22012" w:rsidP="00C22012">
            <w:pPr>
              <w:rPr>
                <w:rFonts w:ascii="Arial" w:hAnsi="Arial" w:cs="Arial"/>
              </w:rPr>
            </w:pPr>
            <w:r w:rsidRPr="00296CA5">
              <w:rPr>
                <w:rFonts w:ascii="Arial" w:hAnsi="Arial" w:cs="Arial"/>
              </w:rPr>
              <w:t>P&amp;C</w:t>
            </w:r>
          </w:p>
        </w:tc>
        <w:tc>
          <w:tcPr>
            <w:tcW w:w="1134" w:type="dxa"/>
          </w:tcPr>
          <w:p w14:paraId="227F3791" w14:textId="77777777" w:rsidR="00C22012" w:rsidRPr="00530F0A" w:rsidRDefault="00C22012" w:rsidP="00C22012">
            <w:pPr>
              <w:rPr>
                <w:rFonts w:ascii="Arial" w:hAnsi="Arial" w:cs="Arial"/>
              </w:rPr>
            </w:pPr>
          </w:p>
        </w:tc>
        <w:tc>
          <w:tcPr>
            <w:tcW w:w="851" w:type="dxa"/>
          </w:tcPr>
          <w:p w14:paraId="05837764" w14:textId="77777777" w:rsidR="00C22012" w:rsidRPr="00530F0A" w:rsidRDefault="00C22012" w:rsidP="00C22012">
            <w:pPr>
              <w:rPr>
                <w:rFonts w:ascii="Arial" w:hAnsi="Arial" w:cs="Arial"/>
              </w:rPr>
            </w:pPr>
          </w:p>
        </w:tc>
      </w:tr>
      <w:tr w:rsidR="00C22012" w:rsidRPr="00530F0A" w14:paraId="2CF74DFD" w14:textId="77777777" w:rsidTr="001C3C4F">
        <w:tc>
          <w:tcPr>
            <w:tcW w:w="7230" w:type="dxa"/>
          </w:tcPr>
          <w:p w14:paraId="5565D3A4" w14:textId="7950E2FB" w:rsidR="00C22012" w:rsidRPr="00530F0A" w:rsidRDefault="00C22012" w:rsidP="00C22012">
            <w:pPr>
              <w:rPr>
                <w:rFonts w:ascii="Arial" w:hAnsi="Arial" w:cs="Arial"/>
              </w:rPr>
            </w:pPr>
            <w:r w:rsidRPr="004502CF">
              <w:rPr>
                <w:rFonts w:ascii="Arial" w:eastAsia="Times New Roman" w:hAnsi="Arial" w:cs="Arial"/>
              </w:rPr>
              <w:t>National extractions from clinical systems and coding </w:t>
            </w:r>
          </w:p>
        </w:tc>
        <w:tc>
          <w:tcPr>
            <w:tcW w:w="1134" w:type="dxa"/>
          </w:tcPr>
          <w:p w14:paraId="3E7521D4" w14:textId="2F20A362" w:rsidR="00C22012" w:rsidRPr="00530F0A" w:rsidRDefault="00C22012" w:rsidP="00C22012">
            <w:pPr>
              <w:rPr>
                <w:rFonts w:ascii="Arial" w:hAnsi="Arial" w:cs="Arial"/>
              </w:rPr>
            </w:pPr>
            <w:r w:rsidRPr="00296CA5">
              <w:rPr>
                <w:rFonts w:ascii="Arial" w:hAnsi="Arial" w:cs="Arial"/>
              </w:rPr>
              <w:t>P&amp;C</w:t>
            </w:r>
          </w:p>
        </w:tc>
        <w:tc>
          <w:tcPr>
            <w:tcW w:w="1134" w:type="dxa"/>
          </w:tcPr>
          <w:p w14:paraId="2E9FA765" w14:textId="77777777" w:rsidR="00C22012" w:rsidRPr="00530F0A" w:rsidRDefault="00C22012" w:rsidP="00C22012">
            <w:pPr>
              <w:rPr>
                <w:rFonts w:ascii="Arial" w:hAnsi="Arial" w:cs="Arial"/>
              </w:rPr>
            </w:pPr>
          </w:p>
        </w:tc>
        <w:tc>
          <w:tcPr>
            <w:tcW w:w="851" w:type="dxa"/>
          </w:tcPr>
          <w:p w14:paraId="3DE59E51" w14:textId="77777777" w:rsidR="00C22012" w:rsidRPr="00530F0A" w:rsidRDefault="00C22012" w:rsidP="00C22012">
            <w:pPr>
              <w:rPr>
                <w:rFonts w:ascii="Arial" w:hAnsi="Arial" w:cs="Arial"/>
              </w:rPr>
            </w:pPr>
          </w:p>
        </w:tc>
      </w:tr>
      <w:tr w:rsidR="00645C7A" w:rsidRPr="00530F0A" w14:paraId="6D07D686" w14:textId="77777777" w:rsidTr="001C3C4F">
        <w:tc>
          <w:tcPr>
            <w:tcW w:w="7230" w:type="dxa"/>
          </w:tcPr>
          <w:p w14:paraId="18442A82" w14:textId="3019C74E" w:rsidR="00645C7A" w:rsidRPr="004502CF" w:rsidRDefault="00645C7A" w:rsidP="00645C7A">
            <w:pPr>
              <w:rPr>
                <w:rFonts w:ascii="Arial" w:eastAsia="Times New Roman" w:hAnsi="Arial" w:cs="Arial"/>
              </w:rPr>
            </w:pPr>
            <w:r w:rsidRPr="004502CF">
              <w:rPr>
                <w:rFonts w:ascii="Arial" w:eastAsia="Times New Roman" w:hAnsi="Arial" w:cs="Arial"/>
              </w:rPr>
              <w:t>Rent and rates reimbursement, what is covered, what is not covered and how yo</w:t>
            </w:r>
            <w:r>
              <w:rPr>
                <w:rFonts w:ascii="Arial" w:eastAsia="Times New Roman" w:hAnsi="Arial" w:cs="Arial"/>
              </w:rPr>
              <w:t xml:space="preserve">u claim </w:t>
            </w:r>
          </w:p>
        </w:tc>
        <w:tc>
          <w:tcPr>
            <w:tcW w:w="1134" w:type="dxa"/>
          </w:tcPr>
          <w:p w14:paraId="0A1F7F3E" w14:textId="67FFC942" w:rsidR="00645C7A" w:rsidRPr="00296CA5" w:rsidRDefault="00645C7A" w:rsidP="00645C7A">
            <w:pPr>
              <w:rPr>
                <w:rFonts w:ascii="Arial" w:hAnsi="Arial" w:cs="Arial"/>
              </w:rPr>
            </w:pPr>
            <w:r w:rsidRPr="00296CA5">
              <w:rPr>
                <w:rFonts w:ascii="Arial" w:hAnsi="Arial" w:cs="Arial"/>
              </w:rPr>
              <w:t>P&amp;C</w:t>
            </w:r>
          </w:p>
        </w:tc>
        <w:tc>
          <w:tcPr>
            <w:tcW w:w="1134" w:type="dxa"/>
          </w:tcPr>
          <w:p w14:paraId="756121F8" w14:textId="77777777" w:rsidR="00645C7A" w:rsidRPr="00530F0A" w:rsidRDefault="00645C7A" w:rsidP="00645C7A">
            <w:pPr>
              <w:rPr>
                <w:rFonts w:ascii="Arial" w:hAnsi="Arial" w:cs="Arial"/>
              </w:rPr>
            </w:pPr>
          </w:p>
        </w:tc>
        <w:tc>
          <w:tcPr>
            <w:tcW w:w="851" w:type="dxa"/>
          </w:tcPr>
          <w:p w14:paraId="2A612CFE" w14:textId="77777777" w:rsidR="00645C7A" w:rsidRPr="00530F0A" w:rsidRDefault="00645C7A" w:rsidP="00645C7A">
            <w:pPr>
              <w:rPr>
                <w:rFonts w:ascii="Arial" w:hAnsi="Arial" w:cs="Arial"/>
              </w:rPr>
            </w:pPr>
          </w:p>
        </w:tc>
      </w:tr>
      <w:tr w:rsidR="00645C7A" w:rsidRPr="00530F0A" w14:paraId="52767D1D" w14:textId="77777777" w:rsidTr="001C3C4F">
        <w:tc>
          <w:tcPr>
            <w:tcW w:w="7230" w:type="dxa"/>
          </w:tcPr>
          <w:p w14:paraId="60164E25" w14:textId="5AD8E595" w:rsidR="00645C7A" w:rsidRPr="004502CF" w:rsidRDefault="00645C7A" w:rsidP="00645C7A">
            <w:pPr>
              <w:rPr>
                <w:rFonts w:ascii="Arial" w:eastAsia="Times New Roman" w:hAnsi="Arial" w:cs="Arial"/>
              </w:rPr>
            </w:pPr>
            <w:r w:rsidRPr="00D017D7">
              <w:rPr>
                <w:rFonts w:ascii="Arial" w:eastAsia="Times New Roman" w:hAnsi="Arial" w:cs="Arial"/>
              </w:rPr>
              <w:t>Exeter, PCSE and CQRS - what they are, what they tell you and how you use them </w:t>
            </w:r>
          </w:p>
        </w:tc>
        <w:tc>
          <w:tcPr>
            <w:tcW w:w="1134" w:type="dxa"/>
          </w:tcPr>
          <w:p w14:paraId="52C0B8BB" w14:textId="4DEC6197" w:rsidR="00645C7A" w:rsidRPr="00296CA5" w:rsidRDefault="00645C7A" w:rsidP="00645C7A">
            <w:pPr>
              <w:rPr>
                <w:rFonts w:ascii="Arial" w:hAnsi="Arial" w:cs="Arial"/>
              </w:rPr>
            </w:pPr>
            <w:r w:rsidRPr="00DA583B">
              <w:rPr>
                <w:rFonts w:ascii="Arial" w:hAnsi="Arial" w:cs="Arial"/>
              </w:rPr>
              <w:t>P&amp;C</w:t>
            </w:r>
          </w:p>
        </w:tc>
        <w:tc>
          <w:tcPr>
            <w:tcW w:w="1134" w:type="dxa"/>
          </w:tcPr>
          <w:p w14:paraId="467BCF3A" w14:textId="77777777" w:rsidR="00645C7A" w:rsidRPr="00530F0A" w:rsidRDefault="00645C7A" w:rsidP="00645C7A">
            <w:pPr>
              <w:rPr>
                <w:rFonts w:ascii="Arial" w:hAnsi="Arial" w:cs="Arial"/>
              </w:rPr>
            </w:pPr>
          </w:p>
        </w:tc>
        <w:tc>
          <w:tcPr>
            <w:tcW w:w="851" w:type="dxa"/>
          </w:tcPr>
          <w:p w14:paraId="16C9B020" w14:textId="77777777" w:rsidR="00645C7A" w:rsidRPr="00530F0A" w:rsidRDefault="00645C7A" w:rsidP="00645C7A">
            <w:pPr>
              <w:rPr>
                <w:rFonts w:ascii="Arial" w:hAnsi="Arial" w:cs="Arial"/>
              </w:rPr>
            </w:pPr>
          </w:p>
        </w:tc>
      </w:tr>
      <w:tr w:rsidR="00645C7A" w:rsidRPr="00530F0A" w14:paraId="14907CFB" w14:textId="77777777" w:rsidTr="001C3C4F">
        <w:tc>
          <w:tcPr>
            <w:tcW w:w="7230" w:type="dxa"/>
          </w:tcPr>
          <w:p w14:paraId="12E74D8A" w14:textId="0068BD3E" w:rsidR="00645C7A" w:rsidRPr="004502CF" w:rsidRDefault="00645C7A" w:rsidP="00645C7A">
            <w:pPr>
              <w:rPr>
                <w:rFonts w:ascii="Arial" w:eastAsia="Times New Roman" w:hAnsi="Arial" w:cs="Arial"/>
              </w:rPr>
            </w:pPr>
            <w:r w:rsidRPr="00D017D7">
              <w:rPr>
                <w:rFonts w:ascii="Arial" w:eastAsia="Times New Roman" w:hAnsi="Arial" w:cs="Arial"/>
              </w:rPr>
              <w:t xml:space="preserve">Annual </w:t>
            </w:r>
            <w:proofErr w:type="spellStart"/>
            <w:r w:rsidRPr="00D017D7">
              <w:rPr>
                <w:rFonts w:ascii="Arial" w:eastAsia="Times New Roman" w:hAnsi="Arial" w:cs="Arial"/>
              </w:rPr>
              <w:t>eDec</w:t>
            </w:r>
            <w:proofErr w:type="spellEnd"/>
            <w:r w:rsidRPr="00D017D7">
              <w:rPr>
                <w:rFonts w:ascii="Arial" w:eastAsia="Times New Roman" w:hAnsi="Arial" w:cs="Arial"/>
              </w:rPr>
              <w:t xml:space="preserve"> return </w:t>
            </w:r>
          </w:p>
        </w:tc>
        <w:tc>
          <w:tcPr>
            <w:tcW w:w="1134" w:type="dxa"/>
          </w:tcPr>
          <w:p w14:paraId="4E965357" w14:textId="4D30AFC4" w:rsidR="00645C7A" w:rsidRPr="00296CA5" w:rsidRDefault="00645C7A" w:rsidP="00645C7A">
            <w:pPr>
              <w:rPr>
                <w:rFonts w:ascii="Arial" w:hAnsi="Arial" w:cs="Arial"/>
              </w:rPr>
            </w:pPr>
            <w:r w:rsidRPr="00DA583B">
              <w:rPr>
                <w:rFonts w:ascii="Arial" w:hAnsi="Arial" w:cs="Arial"/>
              </w:rPr>
              <w:t>P&amp;C</w:t>
            </w:r>
          </w:p>
        </w:tc>
        <w:tc>
          <w:tcPr>
            <w:tcW w:w="1134" w:type="dxa"/>
          </w:tcPr>
          <w:p w14:paraId="780810E3" w14:textId="77777777" w:rsidR="00645C7A" w:rsidRPr="00530F0A" w:rsidRDefault="00645C7A" w:rsidP="00645C7A">
            <w:pPr>
              <w:rPr>
                <w:rFonts w:ascii="Arial" w:hAnsi="Arial" w:cs="Arial"/>
              </w:rPr>
            </w:pPr>
          </w:p>
        </w:tc>
        <w:tc>
          <w:tcPr>
            <w:tcW w:w="851" w:type="dxa"/>
          </w:tcPr>
          <w:p w14:paraId="687CBDF6" w14:textId="77777777" w:rsidR="00645C7A" w:rsidRPr="00530F0A" w:rsidRDefault="00645C7A" w:rsidP="00645C7A">
            <w:pPr>
              <w:rPr>
                <w:rFonts w:ascii="Arial" w:hAnsi="Arial" w:cs="Arial"/>
              </w:rPr>
            </w:pPr>
          </w:p>
        </w:tc>
      </w:tr>
      <w:tr w:rsidR="00645C7A" w:rsidRPr="00530F0A" w14:paraId="25977C88" w14:textId="77777777" w:rsidTr="001C3C4F">
        <w:tc>
          <w:tcPr>
            <w:tcW w:w="7230" w:type="dxa"/>
          </w:tcPr>
          <w:p w14:paraId="476FCB26" w14:textId="284D8DC4" w:rsidR="00645C7A" w:rsidRPr="00D017D7" w:rsidRDefault="00645C7A" w:rsidP="00645C7A">
            <w:pPr>
              <w:rPr>
                <w:rFonts w:ascii="Arial" w:eastAsia="Times New Roman" w:hAnsi="Arial" w:cs="Arial"/>
              </w:rPr>
            </w:pPr>
            <w:r w:rsidRPr="00D017D7">
              <w:rPr>
                <w:rFonts w:ascii="Arial" w:eastAsia="Times New Roman" w:hAnsi="Arial" w:cs="Arial"/>
              </w:rPr>
              <w:t>Annual NHSE complaints return </w:t>
            </w:r>
          </w:p>
        </w:tc>
        <w:tc>
          <w:tcPr>
            <w:tcW w:w="1134" w:type="dxa"/>
          </w:tcPr>
          <w:p w14:paraId="26D15DC1" w14:textId="61ADEAA8" w:rsidR="00645C7A" w:rsidRPr="00DA583B" w:rsidRDefault="00645C7A" w:rsidP="00645C7A">
            <w:pPr>
              <w:rPr>
                <w:rFonts w:ascii="Arial" w:hAnsi="Arial" w:cs="Arial"/>
              </w:rPr>
            </w:pPr>
            <w:r w:rsidRPr="007C2487">
              <w:rPr>
                <w:rFonts w:ascii="Arial" w:hAnsi="Arial" w:cs="Arial"/>
              </w:rPr>
              <w:t>P&amp;C</w:t>
            </w:r>
          </w:p>
        </w:tc>
        <w:tc>
          <w:tcPr>
            <w:tcW w:w="1134" w:type="dxa"/>
          </w:tcPr>
          <w:p w14:paraId="49066CA3" w14:textId="77777777" w:rsidR="00645C7A" w:rsidRPr="00530F0A" w:rsidRDefault="00645C7A" w:rsidP="00645C7A">
            <w:pPr>
              <w:rPr>
                <w:rFonts w:ascii="Arial" w:hAnsi="Arial" w:cs="Arial"/>
              </w:rPr>
            </w:pPr>
          </w:p>
        </w:tc>
        <w:tc>
          <w:tcPr>
            <w:tcW w:w="851" w:type="dxa"/>
          </w:tcPr>
          <w:p w14:paraId="1682738C" w14:textId="77777777" w:rsidR="00645C7A" w:rsidRPr="00530F0A" w:rsidRDefault="00645C7A" w:rsidP="00645C7A">
            <w:pPr>
              <w:rPr>
                <w:rFonts w:ascii="Arial" w:hAnsi="Arial" w:cs="Arial"/>
              </w:rPr>
            </w:pPr>
          </w:p>
        </w:tc>
      </w:tr>
      <w:tr w:rsidR="00645C7A" w:rsidRPr="00530F0A" w14:paraId="4F7BD028" w14:textId="77777777" w:rsidTr="001C3C4F">
        <w:tc>
          <w:tcPr>
            <w:tcW w:w="7230" w:type="dxa"/>
          </w:tcPr>
          <w:p w14:paraId="4F4D220F" w14:textId="4244689A" w:rsidR="00645C7A" w:rsidRPr="00D017D7" w:rsidRDefault="00645C7A" w:rsidP="00645C7A">
            <w:pPr>
              <w:rPr>
                <w:rFonts w:ascii="Arial" w:eastAsia="Times New Roman" w:hAnsi="Arial" w:cs="Arial"/>
              </w:rPr>
            </w:pPr>
            <w:r w:rsidRPr="00D017D7">
              <w:rPr>
                <w:rFonts w:ascii="Arial" w:eastAsia="Times New Roman" w:hAnsi="Arial" w:cs="Arial"/>
              </w:rPr>
              <w:t>Directed enhanced services </w:t>
            </w:r>
          </w:p>
        </w:tc>
        <w:tc>
          <w:tcPr>
            <w:tcW w:w="1134" w:type="dxa"/>
          </w:tcPr>
          <w:p w14:paraId="5D20868B" w14:textId="681020B2" w:rsidR="00645C7A" w:rsidRPr="00DA583B" w:rsidRDefault="00645C7A" w:rsidP="00645C7A">
            <w:pPr>
              <w:rPr>
                <w:rFonts w:ascii="Arial" w:hAnsi="Arial" w:cs="Arial"/>
              </w:rPr>
            </w:pPr>
            <w:r w:rsidRPr="007C2487">
              <w:rPr>
                <w:rFonts w:ascii="Arial" w:hAnsi="Arial" w:cs="Arial"/>
              </w:rPr>
              <w:t>P&amp;C</w:t>
            </w:r>
          </w:p>
        </w:tc>
        <w:tc>
          <w:tcPr>
            <w:tcW w:w="1134" w:type="dxa"/>
          </w:tcPr>
          <w:p w14:paraId="43D66E51" w14:textId="77777777" w:rsidR="00645C7A" w:rsidRPr="00530F0A" w:rsidRDefault="00645C7A" w:rsidP="00645C7A">
            <w:pPr>
              <w:rPr>
                <w:rFonts w:ascii="Arial" w:hAnsi="Arial" w:cs="Arial"/>
              </w:rPr>
            </w:pPr>
          </w:p>
        </w:tc>
        <w:tc>
          <w:tcPr>
            <w:tcW w:w="851" w:type="dxa"/>
          </w:tcPr>
          <w:p w14:paraId="145301E1" w14:textId="77777777" w:rsidR="00645C7A" w:rsidRPr="00530F0A" w:rsidRDefault="00645C7A" w:rsidP="00645C7A">
            <w:pPr>
              <w:rPr>
                <w:rFonts w:ascii="Arial" w:hAnsi="Arial" w:cs="Arial"/>
              </w:rPr>
            </w:pPr>
          </w:p>
        </w:tc>
      </w:tr>
      <w:tr w:rsidR="00645C7A" w:rsidRPr="00530F0A" w14:paraId="1A5C5D4F" w14:textId="77777777" w:rsidTr="001C3C4F">
        <w:tc>
          <w:tcPr>
            <w:tcW w:w="7230" w:type="dxa"/>
          </w:tcPr>
          <w:p w14:paraId="218BD4A4" w14:textId="556DB1F6" w:rsidR="00645C7A" w:rsidRPr="00D017D7" w:rsidRDefault="00645C7A" w:rsidP="00645C7A">
            <w:pPr>
              <w:rPr>
                <w:rFonts w:ascii="Arial" w:eastAsia="Times New Roman" w:hAnsi="Arial" w:cs="Arial"/>
              </w:rPr>
            </w:pPr>
            <w:r w:rsidRPr="0065541A">
              <w:rPr>
                <w:rFonts w:ascii="Arial" w:eastAsia="Times New Roman" w:hAnsi="Arial" w:cs="Arial"/>
              </w:rPr>
              <w:t>Locally enhanced services </w:t>
            </w:r>
          </w:p>
        </w:tc>
        <w:tc>
          <w:tcPr>
            <w:tcW w:w="1134" w:type="dxa"/>
          </w:tcPr>
          <w:p w14:paraId="0C696C7A" w14:textId="4DC33B8F" w:rsidR="00645C7A" w:rsidRPr="00DA583B" w:rsidRDefault="00645C7A" w:rsidP="00645C7A">
            <w:pPr>
              <w:rPr>
                <w:rFonts w:ascii="Arial" w:hAnsi="Arial" w:cs="Arial"/>
              </w:rPr>
            </w:pPr>
            <w:r w:rsidRPr="007C2487">
              <w:rPr>
                <w:rFonts w:ascii="Arial" w:hAnsi="Arial" w:cs="Arial"/>
              </w:rPr>
              <w:t>P&amp;C</w:t>
            </w:r>
          </w:p>
        </w:tc>
        <w:tc>
          <w:tcPr>
            <w:tcW w:w="1134" w:type="dxa"/>
          </w:tcPr>
          <w:p w14:paraId="43733014" w14:textId="77777777" w:rsidR="00645C7A" w:rsidRPr="00530F0A" w:rsidRDefault="00645C7A" w:rsidP="00645C7A">
            <w:pPr>
              <w:rPr>
                <w:rFonts w:ascii="Arial" w:hAnsi="Arial" w:cs="Arial"/>
              </w:rPr>
            </w:pPr>
          </w:p>
        </w:tc>
        <w:tc>
          <w:tcPr>
            <w:tcW w:w="851" w:type="dxa"/>
          </w:tcPr>
          <w:p w14:paraId="35084C1A" w14:textId="77777777" w:rsidR="00645C7A" w:rsidRPr="00530F0A" w:rsidRDefault="00645C7A" w:rsidP="00645C7A">
            <w:pPr>
              <w:rPr>
                <w:rFonts w:ascii="Arial" w:hAnsi="Arial" w:cs="Arial"/>
              </w:rPr>
            </w:pPr>
          </w:p>
        </w:tc>
      </w:tr>
      <w:tr w:rsidR="00645C7A" w:rsidRPr="00530F0A" w14:paraId="688F8673" w14:textId="77777777" w:rsidTr="001C3C4F">
        <w:tc>
          <w:tcPr>
            <w:tcW w:w="7230" w:type="dxa"/>
          </w:tcPr>
          <w:p w14:paraId="7CAB10B9" w14:textId="10CACE55" w:rsidR="00645C7A" w:rsidRPr="00D017D7" w:rsidRDefault="00645C7A" w:rsidP="00645C7A">
            <w:pPr>
              <w:rPr>
                <w:rFonts w:ascii="Arial" w:eastAsia="Times New Roman" w:hAnsi="Arial" w:cs="Arial"/>
              </w:rPr>
            </w:pPr>
            <w:r w:rsidRPr="0065541A">
              <w:rPr>
                <w:rFonts w:ascii="Arial" w:eastAsia="Times New Roman" w:hAnsi="Arial" w:cs="Arial"/>
              </w:rPr>
              <w:t>National enhanced services </w:t>
            </w:r>
          </w:p>
        </w:tc>
        <w:tc>
          <w:tcPr>
            <w:tcW w:w="1134" w:type="dxa"/>
          </w:tcPr>
          <w:p w14:paraId="49AD8F54" w14:textId="55D0B032" w:rsidR="00645C7A" w:rsidRPr="00DA583B" w:rsidRDefault="00645C7A" w:rsidP="00645C7A">
            <w:pPr>
              <w:rPr>
                <w:rFonts w:ascii="Arial" w:hAnsi="Arial" w:cs="Arial"/>
              </w:rPr>
            </w:pPr>
            <w:r w:rsidRPr="007C2487">
              <w:rPr>
                <w:rFonts w:ascii="Arial" w:hAnsi="Arial" w:cs="Arial"/>
              </w:rPr>
              <w:t>P&amp;C</w:t>
            </w:r>
          </w:p>
        </w:tc>
        <w:tc>
          <w:tcPr>
            <w:tcW w:w="1134" w:type="dxa"/>
          </w:tcPr>
          <w:p w14:paraId="226068C0" w14:textId="77777777" w:rsidR="00645C7A" w:rsidRPr="00530F0A" w:rsidRDefault="00645C7A" w:rsidP="00645C7A">
            <w:pPr>
              <w:rPr>
                <w:rFonts w:ascii="Arial" w:hAnsi="Arial" w:cs="Arial"/>
              </w:rPr>
            </w:pPr>
          </w:p>
        </w:tc>
        <w:tc>
          <w:tcPr>
            <w:tcW w:w="851" w:type="dxa"/>
          </w:tcPr>
          <w:p w14:paraId="679F626B" w14:textId="77777777" w:rsidR="00645C7A" w:rsidRPr="00530F0A" w:rsidRDefault="00645C7A" w:rsidP="00645C7A">
            <w:pPr>
              <w:rPr>
                <w:rFonts w:ascii="Arial" w:hAnsi="Arial" w:cs="Arial"/>
              </w:rPr>
            </w:pPr>
          </w:p>
        </w:tc>
      </w:tr>
      <w:tr w:rsidR="009F6FB5" w:rsidRPr="00530F0A" w14:paraId="272E673D" w14:textId="77777777" w:rsidTr="001C3C4F">
        <w:tc>
          <w:tcPr>
            <w:tcW w:w="7230" w:type="dxa"/>
          </w:tcPr>
          <w:p w14:paraId="50EB5354" w14:textId="4F5A46CE" w:rsidR="009F6FB5" w:rsidRPr="00D017D7" w:rsidRDefault="009F6FB5" w:rsidP="009F6FB5">
            <w:pPr>
              <w:rPr>
                <w:rFonts w:ascii="Arial" w:eastAsia="Times New Roman" w:hAnsi="Arial" w:cs="Arial"/>
              </w:rPr>
            </w:pPr>
            <w:r w:rsidRPr="0065541A">
              <w:rPr>
                <w:rFonts w:ascii="Arial" w:eastAsia="Times New Roman" w:hAnsi="Arial" w:cs="Arial"/>
              </w:rPr>
              <w:t>Enhanced services commissioned by a GP Federation </w:t>
            </w:r>
          </w:p>
        </w:tc>
        <w:tc>
          <w:tcPr>
            <w:tcW w:w="1134" w:type="dxa"/>
          </w:tcPr>
          <w:p w14:paraId="6EE896E7" w14:textId="06D31C75" w:rsidR="009F6FB5" w:rsidRPr="007C2487" w:rsidRDefault="009F6FB5" w:rsidP="009F6FB5">
            <w:pPr>
              <w:rPr>
                <w:rFonts w:ascii="Arial" w:hAnsi="Arial" w:cs="Arial"/>
              </w:rPr>
            </w:pPr>
            <w:r w:rsidRPr="004C4B23">
              <w:rPr>
                <w:rFonts w:ascii="Arial" w:hAnsi="Arial" w:cs="Arial"/>
              </w:rPr>
              <w:t>P&amp;C</w:t>
            </w:r>
          </w:p>
        </w:tc>
        <w:tc>
          <w:tcPr>
            <w:tcW w:w="1134" w:type="dxa"/>
          </w:tcPr>
          <w:p w14:paraId="6BF21081" w14:textId="77777777" w:rsidR="009F6FB5" w:rsidRPr="00530F0A" w:rsidRDefault="009F6FB5" w:rsidP="009F6FB5">
            <w:pPr>
              <w:rPr>
                <w:rFonts w:ascii="Arial" w:hAnsi="Arial" w:cs="Arial"/>
              </w:rPr>
            </w:pPr>
          </w:p>
        </w:tc>
        <w:tc>
          <w:tcPr>
            <w:tcW w:w="851" w:type="dxa"/>
          </w:tcPr>
          <w:p w14:paraId="407016FB" w14:textId="77777777" w:rsidR="009F6FB5" w:rsidRPr="00530F0A" w:rsidRDefault="009F6FB5" w:rsidP="009F6FB5">
            <w:pPr>
              <w:rPr>
                <w:rFonts w:ascii="Arial" w:hAnsi="Arial" w:cs="Arial"/>
              </w:rPr>
            </w:pPr>
          </w:p>
        </w:tc>
      </w:tr>
      <w:tr w:rsidR="009F6FB5" w:rsidRPr="00530F0A" w14:paraId="73ABD522" w14:textId="77777777" w:rsidTr="001C3C4F">
        <w:tc>
          <w:tcPr>
            <w:tcW w:w="7230" w:type="dxa"/>
          </w:tcPr>
          <w:p w14:paraId="4071A6C0" w14:textId="555B21F4" w:rsidR="009F6FB5" w:rsidRPr="00D017D7" w:rsidRDefault="009F6FB5" w:rsidP="009F6FB5">
            <w:pPr>
              <w:rPr>
                <w:rFonts w:ascii="Arial" w:eastAsia="Times New Roman" w:hAnsi="Arial" w:cs="Arial"/>
              </w:rPr>
            </w:pPr>
            <w:r w:rsidRPr="0065541A">
              <w:rPr>
                <w:rFonts w:ascii="Arial" w:eastAsia="Times New Roman" w:hAnsi="Arial" w:cs="Arial"/>
              </w:rPr>
              <w:t>Contractual requirement - PPG </w:t>
            </w:r>
          </w:p>
        </w:tc>
        <w:tc>
          <w:tcPr>
            <w:tcW w:w="1134" w:type="dxa"/>
          </w:tcPr>
          <w:p w14:paraId="6316F29B" w14:textId="6BF757CB" w:rsidR="009F6FB5" w:rsidRPr="007C2487" w:rsidRDefault="009F6FB5" w:rsidP="009F6FB5">
            <w:pPr>
              <w:rPr>
                <w:rFonts w:ascii="Arial" w:hAnsi="Arial" w:cs="Arial"/>
              </w:rPr>
            </w:pPr>
            <w:r w:rsidRPr="004C4B23">
              <w:rPr>
                <w:rFonts w:ascii="Arial" w:hAnsi="Arial" w:cs="Arial"/>
              </w:rPr>
              <w:t>P&amp;C</w:t>
            </w:r>
          </w:p>
        </w:tc>
        <w:tc>
          <w:tcPr>
            <w:tcW w:w="1134" w:type="dxa"/>
          </w:tcPr>
          <w:p w14:paraId="026622DE" w14:textId="77777777" w:rsidR="009F6FB5" w:rsidRPr="00530F0A" w:rsidRDefault="009F6FB5" w:rsidP="009F6FB5">
            <w:pPr>
              <w:rPr>
                <w:rFonts w:ascii="Arial" w:hAnsi="Arial" w:cs="Arial"/>
              </w:rPr>
            </w:pPr>
          </w:p>
        </w:tc>
        <w:tc>
          <w:tcPr>
            <w:tcW w:w="851" w:type="dxa"/>
          </w:tcPr>
          <w:p w14:paraId="23544A1C" w14:textId="77777777" w:rsidR="009F6FB5" w:rsidRPr="00530F0A" w:rsidRDefault="009F6FB5" w:rsidP="009F6FB5">
            <w:pPr>
              <w:rPr>
                <w:rFonts w:ascii="Arial" w:hAnsi="Arial" w:cs="Arial"/>
              </w:rPr>
            </w:pPr>
          </w:p>
        </w:tc>
      </w:tr>
      <w:tr w:rsidR="009F6FB5" w:rsidRPr="00530F0A" w14:paraId="0E2ED1D7" w14:textId="77777777" w:rsidTr="001C3C4F">
        <w:tc>
          <w:tcPr>
            <w:tcW w:w="7230" w:type="dxa"/>
          </w:tcPr>
          <w:p w14:paraId="5ADDEAEE" w14:textId="3D5078E7" w:rsidR="009F6FB5" w:rsidRPr="0065541A" w:rsidRDefault="009F6FB5" w:rsidP="009F6FB5">
            <w:pPr>
              <w:rPr>
                <w:rFonts w:ascii="Arial" w:eastAsia="Times New Roman" w:hAnsi="Arial" w:cs="Arial"/>
              </w:rPr>
            </w:pPr>
            <w:r w:rsidRPr="0065541A">
              <w:rPr>
                <w:rFonts w:ascii="Arial" w:eastAsia="Times New Roman" w:hAnsi="Arial" w:cs="Arial"/>
              </w:rPr>
              <w:t>Primary care network DES, ARRS, PCN participation payments, PCN admin payment, PCN clinical director payment </w:t>
            </w:r>
          </w:p>
        </w:tc>
        <w:tc>
          <w:tcPr>
            <w:tcW w:w="1134" w:type="dxa"/>
          </w:tcPr>
          <w:p w14:paraId="0E8A85C7" w14:textId="0AEFF5CB" w:rsidR="009F6FB5" w:rsidRPr="007C2487" w:rsidRDefault="009F6FB5" w:rsidP="009F6FB5">
            <w:pPr>
              <w:rPr>
                <w:rFonts w:ascii="Arial" w:hAnsi="Arial" w:cs="Arial"/>
              </w:rPr>
            </w:pPr>
            <w:r w:rsidRPr="004C4B23">
              <w:rPr>
                <w:rFonts w:ascii="Arial" w:hAnsi="Arial" w:cs="Arial"/>
              </w:rPr>
              <w:t>P&amp;C</w:t>
            </w:r>
          </w:p>
        </w:tc>
        <w:tc>
          <w:tcPr>
            <w:tcW w:w="1134" w:type="dxa"/>
          </w:tcPr>
          <w:p w14:paraId="733AEA8C" w14:textId="77777777" w:rsidR="009F6FB5" w:rsidRPr="00530F0A" w:rsidRDefault="009F6FB5" w:rsidP="009F6FB5">
            <w:pPr>
              <w:rPr>
                <w:rFonts w:ascii="Arial" w:hAnsi="Arial" w:cs="Arial"/>
              </w:rPr>
            </w:pPr>
          </w:p>
        </w:tc>
        <w:tc>
          <w:tcPr>
            <w:tcW w:w="851" w:type="dxa"/>
          </w:tcPr>
          <w:p w14:paraId="3644F319" w14:textId="77777777" w:rsidR="009F6FB5" w:rsidRPr="00530F0A" w:rsidRDefault="009F6FB5" w:rsidP="009F6FB5">
            <w:pPr>
              <w:rPr>
                <w:rFonts w:ascii="Arial" w:hAnsi="Arial" w:cs="Arial"/>
              </w:rPr>
            </w:pPr>
          </w:p>
        </w:tc>
      </w:tr>
    </w:tbl>
    <w:p w14:paraId="18E6BE9A" w14:textId="77777777" w:rsidR="00C00C10" w:rsidRDefault="00C00C10">
      <w:pPr>
        <w:rPr>
          <w:rFonts w:ascii="Arial" w:hAnsi="Arial" w:cs="Arial"/>
          <w:b/>
          <w:bCs/>
        </w:rPr>
        <w:sectPr w:rsidR="00C00C10" w:rsidSect="005A5D35">
          <w:pgSz w:w="11906" w:h="16838"/>
          <w:pgMar w:top="1440" w:right="1440" w:bottom="1440" w:left="1440" w:header="708" w:footer="708" w:gutter="0"/>
          <w:cols w:space="708"/>
          <w:docGrid w:linePitch="360"/>
        </w:sectPr>
      </w:pPr>
    </w:p>
    <w:p w14:paraId="672AD3B7" w14:textId="7FE9481B" w:rsidR="00C00C10" w:rsidRPr="00C00C10" w:rsidRDefault="00C00C10" w:rsidP="009D5A83">
      <w:pPr>
        <w:pStyle w:val="Heading1"/>
        <w:rPr>
          <w:rFonts w:ascii="Arial" w:hAnsi="Arial" w:cs="Arial"/>
          <w:b/>
          <w:bCs/>
          <w:sz w:val="22"/>
          <w:szCs w:val="22"/>
        </w:rPr>
      </w:pPr>
      <w:bookmarkStart w:id="0" w:name="_Toc84959088"/>
      <w:r w:rsidRPr="00C00C10">
        <w:rPr>
          <w:rFonts w:ascii="Arial" w:hAnsi="Arial" w:cs="Arial"/>
          <w:b/>
          <w:bCs/>
          <w:sz w:val="22"/>
          <w:szCs w:val="22"/>
        </w:rPr>
        <w:lastRenderedPageBreak/>
        <w:t>Upward feedback to the directorate on the training scheme</w:t>
      </w:r>
      <w:bookmarkEnd w:id="0"/>
    </w:p>
    <w:p w14:paraId="7109060B" w14:textId="77777777" w:rsidR="00C00C10" w:rsidRPr="007972A6" w:rsidRDefault="00C00C10" w:rsidP="00C00C10">
      <w:pPr>
        <w:pStyle w:val="ListParagraph"/>
        <w:numPr>
          <w:ilvl w:val="0"/>
          <w:numId w:val="17"/>
        </w:numPr>
        <w:rPr>
          <w:rFonts w:ascii="Arial" w:hAnsi="Arial" w:cs="Arial"/>
        </w:rPr>
      </w:pPr>
      <w:r w:rsidRPr="007972A6">
        <w:rPr>
          <w:rFonts w:ascii="Arial" w:hAnsi="Arial" w:cs="Arial"/>
        </w:rPr>
        <w:t>What has worked well?</w:t>
      </w:r>
    </w:p>
    <w:p w14:paraId="0239C9CA" w14:textId="77777777" w:rsidR="00C00C10" w:rsidRPr="007972A6" w:rsidRDefault="00C00C10" w:rsidP="00C00C10">
      <w:pPr>
        <w:pStyle w:val="ListParagraph"/>
        <w:numPr>
          <w:ilvl w:val="0"/>
          <w:numId w:val="17"/>
        </w:numPr>
        <w:rPr>
          <w:rFonts w:ascii="Arial" w:hAnsi="Arial" w:cs="Arial"/>
        </w:rPr>
      </w:pPr>
      <w:r w:rsidRPr="007972A6">
        <w:rPr>
          <w:rFonts w:ascii="Arial" w:hAnsi="Arial" w:cs="Arial"/>
        </w:rPr>
        <w:t>What could have worked better?</w:t>
      </w:r>
    </w:p>
    <w:p w14:paraId="7DFEEC2C" w14:textId="77777777" w:rsidR="00C00C10" w:rsidRPr="007972A6" w:rsidRDefault="00C00C10" w:rsidP="00C00C10">
      <w:pPr>
        <w:pStyle w:val="ListParagraph"/>
        <w:numPr>
          <w:ilvl w:val="0"/>
          <w:numId w:val="17"/>
        </w:numPr>
        <w:rPr>
          <w:rFonts w:ascii="Arial" w:hAnsi="Arial" w:cs="Arial"/>
        </w:rPr>
      </w:pPr>
      <w:r w:rsidRPr="007972A6">
        <w:rPr>
          <w:rFonts w:ascii="Arial" w:hAnsi="Arial" w:cs="Arial"/>
        </w:rPr>
        <w:t>Do you feel equip to lead a practice?</w:t>
      </w:r>
    </w:p>
    <w:p w14:paraId="37B7511E" w14:textId="77777777" w:rsidR="00C00C10" w:rsidRPr="007972A6" w:rsidRDefault="00C00C10" w:rsidP="00C00C10">
      <w:pPr>
        <w:pStyle w:val="ListParagraph"/>
        <w:numPr>
          <w:ilvl w:val="0"/>
          <w:numId w:val="17"/>
        </w:numPr>
        <w:rPr>
          <w:rFonts w:ascii="Arial" w:hAnsi="Arial" w:cs="Arial"/>
        </w:rPr>
      </w:pPr>
      <w:r w:rsidRPr="007972A6">
        <w:rPr>
          <w:rFonts w:ascii="Arial" w:hAnsi="Arial" w:cs="Arial"/>
        </w:rPr>
        <w:t xml:space="preserve">If not </w:t>
      </w:r>
      <w:proofErr w:type="gramStart"/>
      <w:r w:rsidRPr="007972A6">
        <w:rPr>
          <w:rFonts w:ascii="Arial" w:hAnsi="Arial" w:cs="Arial"/>
        </w:rPr>
        <w:t>why not</w:t>
      </w:r>
      <w:proofErr w:type="gramEnd"/>
      <w:r w:rsidRPr="007972A6">
        <w:rPr>
          <w:rFonts w:ascii="Arial" w:hAnsi="Arial" w:cs="Arial"/>
        </w:rPr>
        <w:t>? – what further training and support can be provided?</w:t>
      </w:r>
    </w:p>
    <w:p w14:paraId="35B713EE" w14:textId="77777777" w:rsidR="00B7252D" w:rsidRDefault="00B7252D">
      <w:pPr>
        <w:rPr>
          <w:rFonts w:ascii="Arial" w:hAnsi="Arial" w:cs="Arial"/>
          <w:b/>
          <w:bCs/>
        </w:rPr>
      </w:pPr>
    </w:p>
    <w:p w14:paraId="31B93EC9" w14:textId="77777777" w:rsidR="007235F6" w:rsidRDefault="007235F6">
      <w:pPr>
        <w:rPr>
          <w:rFonts w:ascii="Arial" w:hAnsi="Arial" w:cs="Arial"/>
          <w:b/>
          <w:bCs/>
        </w:rPr>
      </w:pPr>
    </w:p>
    <w:p w14:paraId="6684759D" w14:textId="77777777" w:rsidR="007235F6" w:rsidRDefault="007235F6">
      <w:pPr>
        <w:rPr>
          <w:rFonts w:ascii="Arial" w:hAnsi="Arial" w:cs="Arial"/>
          <w:b/>
          <w:bCs/>
        </w:rPr>
        <w:sectPr w:rsidR="007235F6" w:rsidSect="00B63A02">
          <w:pgSz w:w="11906" w:h="16838"/>
          <w:pgMar w:top="1440" w:right="1440" w:bottom="851" w:left="1440" w:header="708" w:footer="708" w:gutter="0"/>
          <w:cols w:space="708"/>
          <w:docGrid w:linePitch="360"/>
        </w:sectPr>
      </w:pPr>
    </w:p>
    <w:p w14:paraId="50A7707F" w14:textId="0953660A" w:rsidR="007235F6" w:rsidRPr="009D5A83" w:rsidRDefault="007235F6" w:rsidP="009D5A83">
      <w:pPr>
        <w:rPr>
          <w:rFonts w:ascii="Arial" w:hAnsi="Arial" w:cs="Arial"/>
          <w:b/>
          <w:bCs/>
        </w:rPr>
      </w:pPr>
      <w:r w:rsidRPr="009D5A83">
        <w:rPr>
          <w:rFonts w:ascii="Arial" w:hAnsi="Arial" w:cs="Arial"/>
          <w:b/>
          <w:bCs/>
        </w:rPr>
        <w:lastRenderedPageBreak/>
        <w:t xml:space="preserve">Services within the primary care directorate </w:t>
      </w:r>
    </w:p>
    <w:p w14:paraId="0E8EECF6" w14:textId="77777777" w:rsidR="007235F6" w:rsidRPr="00530F0A" w:rsidRDefault="007235F6" w:rsidP="007235F6">
      <w:pPr>
        <w:pStyle w:val="ListParagraph"/>
        <w:numPr>
          <w:ilvl w:val="0"/>
          <w:numId w:val="22"/>
        </w:numPr>
        <w:ind w:left="851" w:right="566" w:hanging="284"/>
        <w:rPr>
          <w:rFonts w:ascii="Arial" w:hAnsi="Arial" w:cs="Arial"/>
        </w:rPr>
      </w:pPr>
      <w:r w:rsidRPr="00530F0A">
        <w:rPr>
          <w:rFonts w:ascii="Arial" w:hAnsi="Arial" w:cs="Arial"/>
        </w:rPr>
        <w:t>Leighton Road Surgery in Leighton Buzzard. The practice has a list size of 20,000 and is part of Leighton Buzzard PCN. The practice provides routine medical care to a mixed urban and rural population.</w:t>
      </w:r>
    </w:p>
    <w:p w14:paraId="1C2546C7" w14:textId="77777777" w:rsidR="007235F6" w:rsidRPr="00530F0A" w:rsidRDefault="007235F6" w:rsidP="007235F6">
      <w:pPr>
        <w:pStyle w:val="ListParagraph"/>
        <w:ind w:left="851" w:right="566" w:hanging="284"/>
        <w:rPr>
          <w:rFonts w:ascii="Arial" w:hAnsi="Arial" w:cs="Arial"/>
        </w:rPr>
      </w:pPr>
    </w:p>
    <w:p w14:paraId="5D18F69D" w14:textId="77777777" w:rsidR="007235F6" w:rsidRPr="00530F0A" w:rsidRDefault="007235F6" w:rsidP="007235F6">
      <w:pPr>
        <w:pStyle w:val="ListParagraph"/>
        <w:numPr>
          <w:ilvl w:val="0"/>
          <w:numId w:val="22"/>
        </w:numPr>
        <w:ind w:left="851" w:right="566" w:hanging="284"/>
        <w:rPr>
          <w:rFonts w:ascii="Arial" w:hAnsi="Arial" w:cs="Arial"/>
        </w:rPr>
      </w:pPr>
      <w:proofErr w:type="spellStart"/>
      <w:r w:rsidRPr="00530F0A">
        <w:rPr>
          <w:rFonts w:ascii="Arial" w:hAnsi="Arial" w:cs="Arial"/>
        </w:rPr>
        <w:t>Cauldwell</w:t>
      </w:r>
      <w:proofErr w:type="spellEnd"/>
      <w:r w:rsidRPr="00530F0A">
        <w:rPr>
          <w:rFonts w:ascii="Arial" w:hAnsi="Arial" w:cs="Arial"/>
        </w:rPr>
        <w:t xml:space="preserve"> Medical Centre in Bedford. The practice has a list size of 9,000 and is part of East Bedford PCN. The practice provides routine medical care to a slightly younger population than normal and has a slightly higher than average caseload of patients with mental health problems. </w:t>
      </w:r>
    </w:p>
    <w:p w14:paraId="21B9D953" w14:textId="77777777" w:rsidR="007235F6" w:rsidRPr="00530F0A" w:rsidRDefault="007235F6" w:rsidP="007235F6">
      <w:pPr>
        <w:pStyle w:val="ListParagraph"/>
        <w:ind w:left="851" w:right="566" w:hanging="284"/>
        <w:rPr>
          <w:rFonts w:ascii="Arial" w:hAnsi="Arial" w:cs="Arial"/>
        </w:rPr>
      </w:pPr>
    </w:p>
    <w:p w14:paraId="71D31B64" w14:textId="77777777" w:rsidR="007235F6" w:rsidRPr="00530F0A" w:rsidRDefault="007235F6" w:rsidP="007235F6">
      <w:pPr>
        <w:pStyle w:val="ListParagraph"/>
        <w:numPr>
          <w:ilvl w:val="0"/>
          <w:numId w:val="22"/>
        </w:numPr>
        <w:ind w:left="851" w:right="566" w:hanging="284"/>
        <w:rPr>
          <w:rFonts w:ascii="Arial" w:hAnsi="Arial" w:cs="Arial"/>
        </w:rPr>
      </w:pPr>
      <w:r w:rsidRPr="00530F0A">
        <w:rPr>
          <w:rFonts w:ascii="Arial" w:hAnsi="Arial" w:cs="Arial"/>
        </w:rPr>
        <w:t>Newham Transitional Practice is based over two sites with a list size of 4,500 and covers the whole of Newham.  The practice is commissioned to provide care to a transitional population of patients, which includes patients who do not have access to an NHS number, those experiencing homelessness and some are from migrant populations as well as other vulnerable groups</w:t>
      </w:r>
    </w:p>
    <w:p w14:paraId="4ACECE27" w14:textId="77777777" w:rsidR="007235F6" w:rsidRPr="00530F0A" w:rsidRDefault="007235F6" w:rsidP="007235F6">
      <w:pPr>
        <w:pStyle w:val="ListParagraph"/>
        <w:ind w:left="851" w:right="566" w:hanging="284"/>
        <w:rPr>
          <w:rFonts w:ascii="Arial" w:hAnsi="Arial" w:cs="Arial"/>
        </w:rPr>
      </w:pPr>
    </w:p>
    <w:p w14:paraId="7AC78DB3" w14:textId="77777777" w:rsidR="007235F6" w:rsidRPr="00530F0A" w:rsidRDefault="007235F6" w:rsidP="007235F6">
      <w:pPr>
        <w:pStyle w:val="ListParagraph"/>
        <w:numPr>
          <w:ilvl w:val="0"/>
          <w:numId w:val="22"/>
        </w:numPr>
        <w:ind w:left="851" w:right="566" w:hanging="284"/>
        <w:rPr>
          <w:rFonts w:ascii="Arial" w:hAnsi="Arial" w:cs="Arial"/>
        </w:rPr>
      </w:pPr>
      <w:r w:rsidRPr="00530F0A">
        <w:rPr>
          <w:rFonts w:ascii="Arial" w:hAnsi="Arial" w:cs="Arial"/>
        </w:rPr>
        <w:t>Health E1 in Tower Hamlets. The practice provides care to a list of 1,000 homeless patients. The practice team have close working links with mental health teams, voluntary organisations etc.</w:t>
      </w:r>
    </w:p>
    <w:p w14:paraId="5493FC92" w14:textId="77777777" w:rsidR="007235F6" w:rsidRPr="00530F0A" w:rsidRDefault="007235F6" w:rsidP="007235F6">
      <w:pPr>
        <w:pStyle w:val="ListParagraph"/>
        <w:ind w:left="851" w:right="566" w:hanging="284"/>
        <w:rPr>
          <w:rFonts w:ascii="Arial" w:hAnsi="Arial" w:cs="Arial"/>
        </w:rPr>
      </w:pPr>
    </w:p>
    <w:p w14:paraId="4C4D4049" w14:textId="77777777" w:rsidR="007235F6" w:rsidRPr="00530F0A" w:rsidRDefault="007235F6" w:rsidP="007235F6">
      <w:pPr>
        <w:pStyle w:val="ListParagraph"/>
        <w:numPr>
          <w:ilvl w:val="0"/>
          <w:numId w:val="22"/>
        </w:numPr>
        <w:ind w:left="851" w:right="566" w:hanging="284"/>
        <w:rPr>
          <w:rFonts w:ascii="Arial" w:hAnsi="Arial" w:cs="Arial"/>
        </w:rPr>
      </w:pPr>
      <w:r w:rsidRPr="00530F0A">
        <w:rPr>
          <w:rFonts w:ascii="Arial" w:hAnsi="Arial" w:cs="Arial"/>
        </w:rPr>
        <w:t>The Greenhouse Practice in Hackney. The practice provides care in a very similar way to Health E1 and look after a list of 1,000 patients.</w:t>
      </w:r>
    </w:p>
    <w:p w14:paraId="4AA802CA" w14:textId="77777777" w:rsidR="007235F6" w:rsidRPr="00530F0A" w:rsidRDefault="007235F6" w:rsidP="007235F6">
      <w:pPr>
        <w:pStyle w:val="ListParagraph"/>
        <w:ind w:left="851" w:right="566" w:hanging="284"/>
        <w:rPr>
          <w:rFonts w:ascii="Arial" w:hAnsi="Arial" w:cs="Arial"/>
        </w:rPr>
      </w:pPr>
      <w:r w:rsidRPr="00530F0A">
        <w:rPr>
          <w:rFonts w:ascii="Arial" w:hAnsi="Arial" w:cs="Arial"/>
        </w:rPr>
        <w:t xml:space="preserve"> </w:t>
      </w:r>
    </w:p>
    <w:p w14:paraId="2A7FEA28" w14:textId="77777777" w:rsidR="007235F6" w:rsidRPr="00530F0A" w:rsidRDefault="007235F6" w:rsidP="007235F6">
      <w:pPr>
        <w:pStyle w:val="ListParagraph"/>
        <w:numPr>
          <w:ilvl w:val="0"/>
          <w:numId w:val="22"/>
        </w:numPr>
        <w:ind w:left="851" w:right="566" w:hanging="284"/>
        <w:rPr>
          <w:rFonts w:ascii="Arial" w:hAnsi="Arial" w:cs="Arial"/>
        </w:rPr>
      </w:pPr>
      <w:r w:rsidRPr="00530F0A">
        <w:rPr>
          <w:rFonts w:ascii="Arial" w:hAnsi="Arial" w:cs="Arial"/>
        </w:rPr>
        <w:t xml:space="preserve">The Homeless Outreach Service - This service was set up in April 2020 in response to the Covid-19 pandemic. It was initially commissioned to provide primary care services to people in hotel accommodation who had formerly been rough sleeping. The service has a team of GP’s and primary care nurses and operates across Newham, Tower Hamlets and City and hackney. The team works closely with the nurse led outreach service at Newham Transitional Practice. The service has developed during the Covid-19 pandemic and now aims to offer flexible care to any person who is homeless and needs care in any setting outside of one of our homeless practices. </w:t>
      </w:r>
    </w:p>
    <w:p w14:paraId="0846D428" w14:textId="77777777" w:rsidR="007235F6" w:rsidRPr="00530F0A" w:rsidRDefault="007235F6" w:rsidP="007235F6">
      <w:pPr>
        <w:pStyle w:val="ListParagraph"/>
        <w:ind w:left="851" w:right="566" w:hanging="284"/>
        <w:rPr>
          <w:rFonts w:ascii="Arial" w:hAnsi="Arial" w:cs="Arial"/>
        </w:rPr>
      </w:pPr>
    </w:p>
    <w:p w14:paraId="2045AAEB" w14:textId="77777777" w:rsidR="007235F6" w:rsidRPr="007A075D" w:rsidRDefault="007235F6" w:rsidP="007235F6">
      <w:pPr>
        <w:pStyle w:val="ListParagraph"/>
        <w:numPr>
          <w:ilvl w:val="0"/>
          <w:numId w:val="22"/>
        </w:numPr>
        <w:ind w:left="851" w:right="566" w:hanging="284"/>
        <w:rPr>
          <w:rStyle w:val="Hyperlink"/>
          <w:rFonts w:ascii="Arial" w:hAnsi="Arial" w:cs="Arial"/>
          <w:color w:val="auto"/>
          <w:u w:val="none"/>
        </w:rPr>
      </w:pPr>
      <w:r w:rsidRPr="00530F0A">
        <w:rPr>
          <w:rFonts w:ascii="Arial" w:hAnsi="Arial" w:cs="Arial"/>
        </w:rPr>
        <w:t>The Pathway Homeless Team @ RLH - The Pathway service is linked to Health E1 and based in Bart’s Hospital Trust.  It is a small team that works with clinical staff in the Bart’s Trust to ensure that robust discharge plans are in place for homeless people admitted to hospital thus ensuring that these patients do not stay in the hospital longer than necessary and are not discharge to the street. To contact the Pathway Homeless Team at the Royal London Hospital please call 07730130221 (mon-</w:t>
      </w:r>
      <w:proofErr w:type="spellStart"/>
      <w:r w:rsidRPr="00530F0A">
        <w:rPr>
          <w:rFonts w:ascii="Arial" w:hAnsi="Arial" w:cs="Arial"/>
        </w:rPr>
        <w:t>fri</w:t>
      </w:r>
      <w:proofErr w:type="spellEnd"/>
      <w:r w:rsidRPr="00530F0A">
        <w:rPr>
          <w:rFonts w:ascii="Arial" w:hAnsi="Arial" w:cs="Arial"/>
        </w:rPr>
        <w:t xml:space="preserve"> 9-5) or email </w:t>
      </w:r>
      <w:hyperlink r:id="rId17" w:history="1">
        <w:r w:rsidRPr="00530F0A">
          <w:rPr>
            <w:rStyle w:val="Hyperlink"/>
            <w:rFonts w:ascii="Arial" w:hAnsi="Arial" w:cs="Arial"/>
          </w:rPr>
          <w:t>elft.pathwayhomelessteam@nhs.net</w:t>
        </w:r>
      </w:hyperlink>
    </w:p>
    <w:p w14:paraId="2BBACF8A" w14:textId="77777777" w:rsidR="007235F6" w:rsidRPr="007A075D" w:rsidRDefault="007235F6" w:rsidP="007235F6">
      <w:pPr>
        <w:pStyle w:val="ListParagraph"/>
        <w:rPr>
          <w:rFonts w:ascii="Arial" w:hAnsi="Arial" w:cs="Arial"/>
        </w:rPr>
      </w:pPr>
    </w:p>
    <w:p w14:paraId="38B8B6A0" w14:textId="77777777" w:rsidR="007235F6" w:rsidRPr="00530F0A" w:rsidRDefault="007235F6" w:rsidP="007235F6">
      <w:pPr>
        <w:pStyle w:val="ListParagraph"/>
        <w:numPr>
          <w:ilvl w:val="0"/>
          <w:numId w:val="22"/>
        </w:numPr>
        <w:ind w:left="851" w:right="566" w:hanging="284"/>
        <w:rPr>
          <w:rFonts w:ascii="Arial" w:hAnsi="Arial" w:cs="Arial"/>
        </w:rPr>
      </w:pPr>
      <w:r>
        <w:rPr>
          <w:rFonts w:ascii="Arial" w:hAnsi="Arial" w:cs="Arial"/>
        </w:rPr>
        <w:t xml:space="preserve">City and Hackney Pathways – similar service to the one listed above. </w:t>
      </w:r>
    </w:p>
    <w:p w14:paraId="700CC2AC" w14:textId="77777777" w:rsidR="007235F6" w:rsidRDefault="007235F6">
      <w:pPr>
        <w:rPr>
          <w:rFonts w:ascii="Arial" w:hAnsi="Arial" w:cs="Arial"/>
          <w:b/>
          <w:bCs/>
        </w:rPr>
      </w:pPr>
    </w:p>
    <w:p w14:paraId="5FBA9397" w14:textId="77777777" w:rsidR="00903B4D" w:rsidRDefault="00903B4D">
      <w:pPr>
        <w:rPr>
          <w:rFonts w:ascii="Arial" w:hAnsi="Arial" w:cs="Arial"/>
          <w:b/>
          <w:bCs/>
        </w:rPr>
      </w:pPr>
    </w:p>
    <w:p w14:paraId="5604B76C" w14:textId="77777777" w:rsidR="00903B4D" w:rsidRDefault="00903B4D">
      <w:pPr>
        <w:rPr>
          <w:rFonts w:ascii="Arial" w:hAnsi="Arial" w:cs="Arial"/>
          <w:b/>
          <w:bCs/>
        </w:rPr>
        <w:sectPr w:rsidR="00903B4D" w:rsidSect="00B63A02">
          <w:pgSz w:w="11906" w:h="16838"/>
          <w:pgMar w:top="1440" w:right="1440" w:bottom="851" w:left="1440" w:header="708" w:footer="708" w:gutter="0"/>
          <w:cols w:space="708"/>
          <w:docGrid w:linePitch="360"/>
        </w:sectPr>
      </w:pPr>
    </w:p>
    <w:p w14:paraId="7371F019" w14:textId="4D878E1D" w:rsidR="00903B4D" w:rsidRDefault="00903B4D">
      <w:pPr>
        <w:rPr>
          <w:rFonts w:ascii="Arial" w:hAnsi="Arial" w:cs="Arial"/>
          <w:b/>
          <w:bCs/>
        </w:rPr>
      </w:pPr>
      <w:r>
        <w:rPr>
          <w:rFonts w:ascii="Arial" w:hAnsi="Arial" w:cs="Arial"/>
          <w:b/>
          <w:bCs/>
        </w:rPr>
        <w:lastRenderedPageBreak/>
        <w:t>Appendix – Trust Board</w:t>
      </w:r>
    </w:p>
    <w:p w14:paraId="05FD6C18" w14:textId="66289920" w:rsidR="00581276" w:rsidRDefault="006D459F">
      <w:pPr>
        <w:rPr>
          <w:noProof/>
        </w:rPr>
      </w:pPr>
      <w:r w:rsidRPr="006D459F">
        <w:rPr>
          <w:rFonts w:ascii="Arial" w:hAnsi="Arial" w:cs="Arial"/>
          <w:noProof/>
        </w:rPr>
        <w:t>Trust Values</w:t>
      </w:r>
      <w:r>
        <w:rPr>
          <w:rFonts w:ascii="Arial" w:hAnsi="Arial" w:cs="Arial"/>
          <w:noProof/>
        </w:rPr>
        <w:t xml:space="preserve"> </w:t>
      </w:r>
      <w:r w:rsidRPr="006D459F">
        <w:rPr>
          <w:rFonts w:ascii="Arial" w:hAnsi="Arial" w:cs="Arial"/>
          <w:noProof/>
        </w:rPr>
        <w:t>(on your lanyards)</w:t>
      </w:r>
      <w:r>
        <w:rPr>
          <w:rFonts w:ascii="Arial" w:hAnsi="Arial" w:cs="Arial"/>
          <w:noProof/>
        </w:rPr>
        <w:t xml:space="preserve"> </w:t>
      </w:r>
      <w:r w:rsidRPr="006D459F">
        <w:rPr>
          <w:rFonts w:ascii="Arial" w:hAnsi="Arial" w:cs="Arial"/>
          <w:noProof/>
        </w:rPr>
        <w:t>- “We care, We respect, We are inclusive “</w:t>
      </w:r>
      <w:r w:rsidRPr="006D459F">
        <w:rPr>
          <w:noProof/>
        </w:rPr>
        <w:t xml:space="preserve"> </w:t>
      </w:r>
    </w:p>
    <w:p w14:paraId="27B543BD" w14:textId="77777777" w:rsidR="00581276" w:rsidRPr="00581276" w:rsidRDefault="00581276" w:rsidP="00581276">
      <w:pPr>
        <w:rPr>
          <w:rFonts w:ascii="Arial" w:hAnsi="Arial" w:cs="Arial"/>
          <w:noProof/>
        </w:rPr>
      </w:pPr>
      <w:r w:rsidRPr="00581276">
        <w:rPr>
          <w:rFonts w:ascii="Arial" w:hAnsi="Arial" w:cs="Arial"/>
          <w:noProof/>
        </w:rPr>
        <w:t>Trust Mission</w:t>
      </w:r>
      <w:r w:rsidRPr="00581276">
        <w:rPr>
          <w:rFonts w:ascii="Arial" w:hAnsi="Arial" w:cs="Arial"/>
          <w:noProof/>
        </w:rPr>
        <w:tab/>
        <w:t>“improving the quality of life for the people we serve”</w:t>
      </w:r>
    </w:p>
    <w:p w14:paraId="0D68213C" w14:textId="20517DF7" w:rsidR="00581276" w:rsidRPr="00581276" w:rsidRDefault="00581276" w:rsidP="00581276">
      <w:pPr>
        <w:rPr>
          <w:rFonts w:ascii="Arial" w:hAnsi="Arial" w:cs="Arial"/>
          <w:noProof/>
        </w:rPr>
      </w:pPr>
      <w:r w:rsidRPr="00581276">
        <w:rPr>
          <w:rFonts w:ascii="Arial" w:hAnsi="Arial" w:cs="Arial"/>
          <w:noProof/>
        </w:rPr>
        <w:t>Freedom to speak up</w:t>
      </w:r>
      <w:r w:rsidRPr="00581276">
        <w:rPr>
          <w:rFonts w:ascii="Arial" w:hAnsi="Arial" w:cs="Arial"/>
          <w:noProof/>
        </w:rPr>
        <w:tab/>
        <w:t xml:space="preserve">(whistle blowing) </w:t>
      </w:r>
      <w:hyperlink r:id="rId18" w:history="1">
        <w:r w:rsidRPr="00777903">
          <w:rPr>
            <w:rStyle w:val="Hyperlink"/>
            <w:rFonts w:ascii="Arial" w:hAnsi="Arial" w:cs="Arial"/>
            <w:noProof/>
          </w:rPr>
          <w:t>elft.freedomtospeakup@nhs.net</w:t>
        </w:r>
      </w:hyperlink>
    </w:p>
    <w:p w14:paraId="3B661BD5" w14:textId="549F7FFA" w:rsidR="00903B4D" w:rsidRDefault="00903B4D">
      <w:pPr>
        <w:rPr>
          <w:rFonts w:ascii="Arial" w:hAnsi="Arial" w:cs="Arial"/>
          <w:b/>
          <w:bCs/>
        </w:rPr>
        <w:sectPr w:rsidR="00903B4D" w:rsidSect="00B63A02">
          <w:pgSz w:w="11906" w:h="16838"/>
          <w:pgMar w:top="1440" w:right="1440" w:bottom="851" w:left="1440" w:header="708" w:footer="708" w:gutter="0"/>
          <w:cols w:space="708"/>
          <w:docGrid w:linePitch="360"/>
        </w:sectPr>
      </w:pPr>
      <w:r>
        <w:rPr>
          <w:noProof/>
        </w:rPr>
        <w:drawing>
          <wp:inline distT="0" distB="0" distL="0" distR="0" wp14:anchorId="6B1D1052" wp14:editId="16D8B02B">
            <wp:extent cx="5731510" cy="4382135"/>
            <wp:effectExtent l="0" t="0" r="254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731510" cy="4382135"/>
                    </a:xfrm>
                    <a:prstGeom prst="rect">
                      <a:avLst/>
                    </a:prstGeom>
                  </pic:spPr>
                </pic:pic>
              </a:graphicData>
            </a:graphic>
          </wp:inline>
        </w:drawing>
      </w:r>
    </w:p>
    <w:p w14:paraId="3CCC0D17" w14:textId="21EA81A6" w:rsidR="00984E52" w:rsidRPr="009D5A83" w:rsidRDefault="00EE2F85" w:rsidP="009D5A83">
      <w:pPr>
        <w:rPr>
          <w:rFonts w:ascii="Arial" w:hAnsi="Arial" w:cs="Arial"/>
          <w:b/>
          <w:bCs/>
        </w:rPr>
      </w:pPr>
      <w:r w:rsidRPr="009D5A83">
        <w:rPr>
          <w:rFonts w:ascii="Arial" w:hAnsi="Arial" w:cs="Arial"/>
          <w:b/>
          <w:bCs/>
        </w:rPr>
        <w:lastRenderedPageBreak/>
        <w:t xml:space="preserve">Appendix Management Structure </w:t>
      </w:r>
    </w:p>
    <w:p w14:paraId="3C4A0273" w14:textId="5F8F43BA" w:rsidR="00984E52" w:rsidRDefault="00984E52">
      <w:pPr>
        <w:rPr>
          <w:rFonts w:ascii="Arial" w:hAnsi="Arial" w:cs="Arial"/>
          <w:b/>
          <w:bCs/>
        </w:rPr>
        <w:sectPr w:rsidR="00984E52" w:rsidSect="00EE2F85">
          <w:pgSz w:w="16838" w:h="11906" w:orient="landscape"/>
          <w:pgMar w:top="1440" w:right="1440" w:bottom="1440" w:left="851" w:header="708" w:footer="708" w:gutter="0"/>
          <w:cols w:space="708"/>
          <w:docGrid w:linePitch="360"/>
        </w:sectPr>
      </w:pPr>
      <w:r>
        <w:rPr>
          <w:rFonts w:ascii="Arial" w:hAnsi="Arial" w:cs="Arial"/>
          <w:b/>
          <w:bCs/>
          <w:noProof/>
        </w:rPr>
        <w:drawing>
          <wp:inline distT="0" distB="0" distL="0" distR="0" wp14:anchorId="0EB88A1E" wp14:editId="6402A147">
            <wp:extent cx="4586188" cy="9616125"/>
            <wp:effectExtent l="0" t="318"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4601635" cy="9648513"/>
                    </a:xfrm>
                    <a:prstGeom prst="rect">
                      <a:avLst/>
                    </a:prstGeom>
                    <a:noFill/>
                    <a:ln>
                      <a:noFill/>
                    </a:ln>
                  </pic:spPr>
                </pic:pic>
              </a:graphicData>
            </a:graphic>
          </wp:inline>
        </w:drawing>
      </w:r>
    </w:p>
    <w:p w14:paraId="3D1FDBE9" w14:textId="2A929C26" w:rsidR="00014E3F" w:rsidRPr="009D5A83" w:rsidRDefault="00014E3F" w:rsidP="009D5A83">
      <w:pPr>
        <w:rPr>
          <w:rFonts w:ascii="Arial" w:hAnsi="Arial" w:cs="Arial"/>
          <w:b/>
          <w:bCs/>
        </w:rPr>
      </w:pPr>
      <w:r w:rsidRPr="009D5A83">
        <w:rPr>
          <w:rFonts w:ascii="Arial" w:hAnsi="Arial" w:cs="Arial"/>
          <w:b/>
          <w:bCs/>
        </w:rPr>
        <w:lastRenderedPageBreak/>
        <w:t>Appendix – supporting corporate team</w:t>
      </w:r>
    </w:p>
    <w:p w14:paraId="012179C2" w14:textId="6E2E33E7" w:rsidR="00014E3F" w:rsidRDefault="00014E3F">
      <w:pPr>
        <w:rPr>
          <w:rFonts w:ascii="Arial" w:hAnsi="Arial" w:cs="Arial"/>
          <w:b/>
          <w:bCs/>
        </w:rPr>
        <w:sectPr w:rsidR="00014E3F" w:rsidSect="00B63A02">
          <w:pgSz w:w="11906" w:h="16838"/>
          <w:pgMar w:top="1440" w:right="1440" w:bottom="851" w:left="1440" w:header="708" w:footer="708" w:gutter="0"/>
          <w:cols w:space="708"/>
          <w:docGrid w:linePitch="360"/>
        </w:sectPr>
      </w:pPr>
      <w:r>
        <w:rPr>
          <w:rFonts w:ascii="Arial" w:hAnsi="Arial" w:cs="Arial"/>
          <w:b/>
          <w:bCs/>
          <w:noProof/>
        </w:rPr>
        <w:drawing>
          <wp:inline distT="0" distB="0" distL="0" distR="0" wp14:anchorId="0B48AC19" wp14:editId="53DAA0A6">
            <wp:extent cx="5781124" cy="8590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753" cy="8595672"/>
                    </a:xfrm>
                    <a:prstGeom prst="rect">
                      <a:avLst/>
                    </a:prstGeom>
                    <a:noFill/>
                  </pic:spPr>
                </pic:pic>
              </a:graphicData>
            </a:graphic>
          </wp:inline>
        </w:drawing>
      </w:r>
    </w:p>
    <w:p w14:paraId="61DBEFA6" w14:textId="06EE86CE" w:rsidR="001C3C4F" w:rsidRPr="009D5A83" w:rsidRDefault="00B652C7" w:rsidP="009D5A83">
      <w:pPr>
        <w:rPr>
          <w:rFonts w:ascii="Arial" w:hAnsi="Arial" w:cs="Arial"/>
          <w:b/>
          <w:bCs/>
        </w:rPr>
      </w:pPr>
      <w:r w:rsidRPr="009D5A83">
        <w:rPr>
          <w:rFonts w:ascii="Arial" w:hAnsi="Arial" w:cs="Arial"/>
          <w:b/>
          <w:bCs/>
        </w:rPr>
        <w:lastRenderedPageBreak/>
        <w:t xml:space="preserve">Appendix – Primary Care Directorate Governance Structure </w:t>
      </w:r>
    </w:p>
    <w:p w14:paraId="7228F408" w14:textId="77777777" w:rsidR="00B652C7" w:rsidRDefault="00B652C7">
      <w:pPr>
        <w:rPr>
          <w:rFonts w:ascii="Arial" w:hAnsi="Arial" w:cs="Arial"/>
          <w:b/>
          <w:bCs/>
        </w:rPr>
        <w:sectPr w:rsidR="00B652C7" w:rsidSect="00B63A02">
          <w:pgSz w:w="11906" w:h="16838"/>
          <w:pgMar w:top="1440" w:right="1440" w:bottom="851" w:left="1440" w:header="708" w:footer="708" w:gutter="0"/>
          <w:cols w:space="708"/>
          <w:docGrid w:linePitch="360"/>
        </w:sectPr>
      </w:pPr>
      <w:r w:rsidRPr="00B652C7">
        <w:rPr>
          <w:rFonts w:ascii="Arial" w:hAnsi="Arial" w:cs="Arial"/>
          <w:b/>
          <w:bCs/>
          <w:noProof/>
        </w:rPr>
        <w:drawing>
          <wp:inline distT="0" distB="0" distL="0" distR="0" wp14:anchorId="72BA2AB0" wp14:editId="27C220D5">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7BDED13A" w14:textId="1F3C86B2" w:rsidR="00B652C7" w:rsidRPr="009D5A83" w:rsidRDefault="00B652C7" w:rsidP="009D5A83">
      <w:pPr>
        <w:rPr>
          <w:rFonts w:ascii="Arial" w:hAnsi="Arial" w:cs="Arial"/>
          <w:b/>
          <w:bCs/>
        </w:rPr>
      </w:pPr>
      <w:r w:rsidRPr="009D5A83">
        <w:rPr>
          <w:rFonts w:ascii="Arial" w:hAnsi="Arial" w:cs="Arial"/>
          <w:b/>
          <w:bCs/>
        </w:rPr>
        <w:lastRenderedPageBreak/>
        <w:t xml:space="preserve">Appendix Practice Structures </w:t>
      </w:r>
    </w:p>
    <w:p w14:paraId="3D7A05B2" w14:textId="0F69D2FF" w:rsidR="00B652C7" w:rsidRDefault="00B652C7">
      <w:pPr>
        <w:rPr>
          <w:rFonts w:ascii="Arial" w:hAnsi="Arial" w:cs="Arial"/>
          <w:b/>
          <w:bCs/>
        </w:rPr>
      </w:pPr>
    </w:p>
    <w:p w14:paraId="69D0427F" w14:textId="0D9BBE15" w:rsidR="00A82DCB" w:rsidRDefault="00A82DCB">
      <w:pPr>
        <w:rPr>
          <w:rFonts w:ascii="Arial" w:hAnsi="Arial" w:cs="Arial"/>
          <w:b/>
          <w:bCs/>
        </w:rPr>
      </w:pPr>
      <w:r>
        <w:rPr>
          <w:rFonts w:ascii="Arial" w:hAnsi="Arial" w:cs="Arial"/>
          <w:b/>
          <w:bCs/>
        </w:rPr>
        <w:t xml:space="preserve">Newham Transitional Practice </w:t>
      </w:r>
    </w:p>
    <w:p w14:paraId="2AD7D1B2" w14:textId="0C6A7D83" w:rsidR="00A82DCB" w:rsidRDefault="00A82DCB">
      <w:pPr>
        <w:rPr>
          <w:rFonts w:ascii="Arial" w:hAnsi="Arial" w:cs="Arial"/>
          <w:b/>
          <w:bCs/>
        </w:rPr>
      </w:pPr>
      <w:r w:rsidRPr="00A82DCB">
        <w:rPr>
          <w:rFonts w:ascii="Arial" w:hAnsi="Arial" w:cs="Arial"/>
          <w:b/>
          <w:bCs/>
          <w:noProof/>
        </w:rPr>
        <w:drawing>
          <wp:inline distT="0" distB="0" distL="0" distR="0" wp14:anchorId="3AADD238" wp14:editId="6AC46BDA">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6C5DD30B" w14:textId="13C0274E" w:rsidR="00A82DCB" w:rsidRDefault="00A82DCB">
      <w:pPr>
        <w:rPr>
          <w:rFonts w:ascii="Arial" w:hAnsi="Arial" w:cs="Arial"/>
          <w:b/>
          <w:bCs/>
        </w:rPr>
      </w:pPr>
      <w:r>
        <w:rPr>
          <w:rFonts w:ascii="Arial" w:hAnsi="Arial" w:cs="Arial"/>
          <w:b/>
          <w:bCs/>
        </w:rPr>
        <w:t xml:space="preserve">Greenhouse Practice </w:t>
      </w:r>
    </w:p>
    <w:p w14:paraId="4DB09F85" w14:textId="0A5D6615" w:rsidR="00A82DCB" w:rsidRDefault="006F6FCA">
      <w:pPr>
        <w:rPr>
          <w:rFonts w:ascii="Arial" w:hAnsi="Arial" w:cs="Arial"/>
          <w:b/>
          <w:bCs/>
        </w:rPr>
      </w:pPr>
      <w:r w:rsidRPr="00530F0A">
        <w:rPr>
          <w:rFonts w:ascii="Arial" w:eastAsiaTheme="majorEastAsia" w:hAnsi="Arial" w:cs="Arial"/>
          <w:noProof/>
          <w:sz w:val="32"/>
          <w:szCs w:val="32"/>
          <w:lang w:eastAsia="en-GB"/>
        </w:rPr>
        <w:drawing>
          <wp:inline distT="0" distB="0" distL="0" distR="0" wp14:anchorId="3C21F112" wp14:editId="2455BE93">
            <wp:extent cx="5731510" cy="2505075"/>
            <wp:effectExtent l="0" t="3810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F2DE943" w14:textId="77777777" w:rsidR="006F6FCA" w:rsidRDefault="006F6FCA">
      <w:pPr>
        <w:rPr>
          <w:rFonts w:ascii="Arial" w:hAnsi="Arial" w:cs="Arial"/>
          <w:b/>
          <w:bCs/>
        </w:rPr>
      </w:pPr>
    </w:p>
    <w:p w14:paraId="1F2AFCF0" w14:textId="77777777" w:rsidR="006F6FCA" w:rsidRDefault="006F6FCA">
      <w:pPr>
        <w:rPr>
          <w:rFonts w:ascii="Arial" w:hAnsi="Arial" w:cs="Arial"/>
          <w:b/>
          <w:bCs/>
        </w:rPr>
      </w:pPr>
    </w:p>
    <w:p w14:paraId="6F741710" w14:textId="77777777" w:rsidR="006F6FCA" w:rsidRDefault="006F6FCA">
      <w:pPr>
        <w:rPr>
          <w:rFonts w:ascii="Arial" w:hAnsi="Arial" w:cs="Arial"/>
          <w:b/>
          <w:bCs/>
        </w:rPr>
      </w:pPr>
    </w:p>
    <w:p w14:paraId="176399CA" w14:textId="77777777" w:rsidR="006F6FCA" w:rsidRDefault="006F6FCA">
      <w:pPr>
        <w:rPr>
          <w:rFonts w:ascii="Arial" w:hAnsi="Arial" w:cs="Arial"/>
          <w:b/>
          <w:bCs/>
        </w:rPr>
      </w:pPr>
    </w:p>
    <w:p w14:paraId="6B3CEEFE" w14:textId="77777777" w:rsidR="006F6FCA" w:rsidRDefault="006F6FCA">
      <w:pPr>
        <w:rPr>
          <w:rFonts w:ascii="Arial" w:hAnsi="Arial" w:cs="Arial"/>
          <w:b/>
          <w:bCs/>
        </w:rPr>
      </w:pPr>
    </w:p>
    <w:p w14:paraId="4C93E1CD" w14:textId="77777777" w:rsidR="006F6FCA" w:rsidRDefault="006F6FCA">
      <w:pPr>
        <w:rPr>
          <w:rFonts w:ascii="Arial" w:hAnsi="Arial" w:cs="Arial"/>
          <w:b/>
          <w:bCs/>
        </w:rPr>
      </w:pPr>
    </w:p>
    <w:p w14:paraId="1DDA2159" w14:textId="77777777" w:rsidR="006F6FCA" w:rsidRDefault="006F6FCA">
      <w:pPr>
        <w:rPr>
          <w:rFonts w:ascii="Arial" w:hAnsi="Arial" w:cs="Arial"/>
          <w:b/>
          <w:bCs/>
        </w:rPr>
      </w:pPr>
    </w:p>
    <w:p w14:paraId="5B6A7BCE" w14:textId="604A4F89" w:rsidR="00A82DCB" w:rsidRDefault="00A82DCB">
      <w:pPr>
        <w:rPr>
          <w:rFonts w:ascii="Arial" w:hAnsi="Arial" w:cs="Arial"/>
          <w:b/>
          <w:bCs/>
        </w:rPr>
      </w:pPr>
      <w:r>
        <w:rPr>
          <w:rFonts w:ascii="Arial" w:hAnsi="Arial" w:cs="Arial"/>
          <w:b/>
          <w:bCs/>
        </w:rPr>
        <w:lastRenderedPageBreak/>
        <w:t xml:space="preserve">HealthE1 Practice </w:t>
      </w:r>
    </w:p>
    <w:p w14:paraId="079FCBCD" w14:textId="48344565" w:rsidR="00A82DCB" w:rsidRDefault="00E74933">
      <w:pPr>
        <w:rPr>
          <w:rFonts w:ascii="Arial" w:hAnsi="Arial" w:cs="Arial"/>
          <w:b/>
          <w:bCs/>
        </w:rPr>
      </w:pPr>
      <w:r w:rsidRPr="00530F0A">
        <w:rPr>
          <w:rFonts w:ascii="Arial" w:eastAsiaTheme="majorEastAsia" w:hAnsi="Arial" w:cs="Arial"/>
          <w:noProof/>
          <w:sz w:val="32"/>
          <w:szCs w:val="32"/>
          <w:lang w:eastAsia="en-GB"/>
        </w:rPr>
        <w:drawing>
          <wp:inline distT="0" distB="0" distL="0" distR="0" wp14:anchorId="185701FF" wp14:editId="247E42BE">
            <wp:extent cx="5731510" cy="2505075"/>
            <wp:effectExtent l="0" t="3810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68A79CF" w14:textId="26353CBE" w:rsidR="00A82DCB" w:rsidRDefault="00A82DCB">
      <w:pPr>
        <w:rPr>
          <w:rFonts w:ascii="Arial" w:hAnsi="Arial" w:cs="Arial"/>
          <w:b/>
          <w:bCs/>
        </w:rPr>
      </w:pPr>
      <w:proofErr w:type="spellStart"/>
      <w:r>
        <w:rPr>
          <w:rFonts w:ascii="Arial" w:hAnsi="Arial" w:cs="Arial"/>
          <w:b/>
          <w:bCs/>
        </w:rPr>
        <w:t>Cauldwell</w:t>
      </w:r>
      <w:proofErr w:type="spellEnd"/>
      <w:r>
        <w:rPr>
          <w:rFonts w:ascii="Arial" w:hAnsi="Arial" w:cs="Arial"/>
          <w:b/>
          <w:bCs/>
        </w:rPr>
        <w:t xml:space="preserve"> Medical Centre </w:t>
      </w:r>
    </w:p>
    <w:p w14:paraId="63681D5D" w14:textId="3AA219D3" w:rsidR="00A82DCB" w:rsidRDefault="00CA25F8">
      <w:pPr>
        <w:rPr>
          <w:rFonts w:ascii="Arial" w:hAnsi="Arial" w:cs="Arial"/>
          <w:b/>
          <w:bCs/>
        </w:rPr>
      </w:pPr>
      <w:r w:rsidRPr="00530F0A">
        <w:rPr>
          <w:rFonts w:ascii="Arial" w:eastAsiaTheme="majorEastAsia" w:hAnsi="Arial" w:cs="Arial"/>
          <w:noProof/>
          <w:sz w:val="32"/>
          <w:szCs w:val="32"/>
          <w:lang w:eastAsia="en-GB"/>
        </w:rPr>
        <w:drawing>
          <wp:inline distT="0" distB="0" distL="0" distR="0" wp14:anchorId="77C5938F" wp14:editId="47082DA2">
            <wp:extent cx="5731510" cy="2505075"/>
            <wp:effectExtent l="0" t="1905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BC0AB94" w14:textId="7642D8F7" w:rsidR="00A82DCB" w:rsidRDefault="00A82DCB">
      <w:pPr>
        <w:rPr>
          <w:rFonts w:ascii="Arial" w:hAnsi="Arial" w:cs="Arial"/>
          <w:b/>
          <w:bCs/>
        </w:rPr>
      </w:pPr>
      <w:r>
        <w:rPr>
          <w:rFonts w:ascii="Arial" w:hAnsi="Arial" w:cs="Arial"/>
          <w:b/>
          <w:bCs/>
        </w:rPr>
        <w:t xml:space="preserve">Leighton Road Surgery </w:t>
      </w:r>
    </w:p>
    <w:p w14:paraId="7D8A6740" w14:textId="5CBEA2CA" w:rsidR="00A82DCB" w:rsidRDefault="00B37FCA">
      <w:pPr>
        <w:rPr>
          <w:rFonts w:ascii="Arial" w:hAnsi="Arial" w:cs="Arial"/>
          <w:b/>
          <w:bCs/>
        </w:rPr>
      </w:pPr>
      <w:r w:rsidRPr="00530F0A">
        <w:rPr>
          <w:rFonts w:ascii="Arial" w:eastAsiaTheme="majorEastAsia" w:hAnsi="Arial" w:cs="Arial"/>
          <w:noProof/>
          <w:sz w:val="32"/>
          <w:szCs w:val="32"/>
          <w:lang w:eastAsia="en-GB"/>
        </w:rPr>
        <w:drawing>
          <wp:inline distT="0" distB="0" distL="0" distR="0" wp14:anchorId="26A2E63E" wp14:editId="7CD19F7A">
            <wp:extent cx="5731510" cy="2505075"/>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877F601" w14:textId="136328FF" w:rsidR="00CA25F8" w:rsidRDefault="00CA25F8">
      <w:pPr>
        <w:rPr>
          <w:rFonts w:ascii="Arial" w:hAnsi="Arial" w:cs="Arial"/>
          <w:b/>
          <w:bCs/>
        </w:rPr>
      </w:pPr>
    </w:p>
    <w:p w14:paraId="5E28885D" w14:textId="73FCE18E" w:rsidR="00CA25F8" w:rsidRPr="009D5A83" w:rsidRDefault="00CA25F8" w:rsidP="009D5A83">
      <w:pPr>
        <w:rPr>
          <w:rFonts w:ascii="Arial" w:hAnsi="Arial" w:cs="Arial"/>
          <w:b/>
          <w:bCs/>
        </w:rPr>
      </w:pPr>
      <w:r w:rsidRPr="009D5A83">
        <w:rPr>
          <w:rFonts w:ascii="Arial" w:hAnsi="Arial" w:cs="Arial"/>
          <w:b/>
          <w:bCs/>
        </w:rPr>
        <w:lastRenderedPageBreak/>
        <w:t xml:space="preserve">Appendix </w:t>
      </w:r>
      <w:r w:rsidR="007F227D" w:rsidRPr="009D5A83">
        <w:rPr>
          <w:rFonts w:ascii="Arial" w:hAnsi="Arial" w:cs="Arial"/>
          <w:b/>
          <w:bCs/>
        </w:rPr>
        <w:t xml:space="preserve">– quick guide documents </w:t>
      </w:r>
    </w:p>
    <w:tbl>
      <w:tblPr>
        <w:tblStyle w:val="TableGrid"/>
        <w:tblW w:w="0" w:type="auto"/>
        <w:tblLook w:val="04A0" w:firstRow="1" w:lastRow="0" w:firstColumn="1" w:lastColumn="0" w:noHBand="0" w:noVBand="1"/>
      </w:tblPr>
      <w:tblGrid>
        <w:gridCol w:w="3743"/>
        <w:gridCol w:w="5273"/>
      </w:tblGrid>
      <w:tr w:rsidR="00E53952" w:rsidRPr="00E53952" w14:paraId="5A9CEE77" w14:textId="77777777" w:rsidTr="00AD434A">
        <w:tc>
          <w:tcPr>
            <w:tcW w:w="3743" w:type="dxa"/>
          </w:tcPr>
          <w:p w14:paraId="43498D77" w14:textId="77777777" w:rsidR="00E53952" w:rsidRPr="00E53952" w:rsidRDefault="00E53952" w:rsidP="00AD434A">
            <w:pPr>
              <w:rPr>
                <w:rFonts w:ascii="Arial" w:hAnsi="Arial" w:cs="Arial"/>
                <w:b/>
                <w:bCs/>
                <w:sz w:val="20"/>
                <w:szCs w:val="20"/>
              </w:rPr>
            </w:pPr>
            <w:r w:rsidRPr="00E53952">
              <w:rPr>
                <w:rFonts w:ascii="Arial" w:hAnsi="Arial" w:cs="Arial"/>
                <w:b/>
                <w:bCs/>
                <w:sz w:val="20"/>
                <w:szCs w:val="20"/>
              </w:rPr>
              <w:t xml:space="preserve">Document </w:t>
            </w:r>
          </w:p>
        </w:tc>
        <w:tc>
          <w:tcPr>
            <w:tcW w:w="5273" w:type="dxa"/>
          </w:tcPr>
          <w:p w14:paraId="77C4F94D" w14:textId="77777777" w:rsidR="00E53952" w:rsidRPr="00E53952" w:rsidRDefault="00E53952" w:rsidP="00AD434A">
            <w:pPr>
              <w:rPr>
                <w:rFonts w:ascii="Arial" w:hAnsi="Arial" w:cs="Arial"/>
                <w:b/>
                <w:bCs/>
                <w:sz w:val="20"/>
                <w:szCs w:val="20"/>
              </w:rPr>
            </w:pPr>
            <w:r w:rsidRPr="00E53952">
              <w:rPr>
                <w:rFonts w:ascii="Arial" w:hAnsi="Arial" w:cs="Arial"/>
                <w:b/>
                <w:bCs/>
                <w:sz w:val="20"/>
                <w:szCs w:val="20"/>
              </w:rPr>
              <w:t>Link</w:t>
            </w:r>
          </w:p>
        </w:tc>
      </w:tr>
      <w:tr w:rsidR="00E53952" w:rsidRPr="00E53952" w14:paraId="51368243" w14:textId="77777777" w:rsidTr="00AD434A">
        <w:tc>
          <w:tcPr>
            <w:tcW w:w="3743" w:type="dxa"/>
          </w:tcPr>
          <w:p w14:paraId="51752FDC" w14:textId="77777777" w:rsidR="00E53952" w:rsidRPr="00E53952" w:rsidRDefault="00E53952" w:rsidP="00AD434A">
            <w:pPr>
              <w:rPr>
                <w:rFonts w:ascii="Arial" w:hAnsi="Arial" w:cs="Arial"/>
                <w:sz w:val="20"/>
                <w:szCs w:val="20"/>
              </w:rPr>
            </w:pPr>
            <w:r w:rsidRPr="00E53952">
              <w:rPr>
                <w:rFonts w:ascii="Arial" w:hAnsi="Arial" w:cs="Arial"/>
                <w:sz w:val="20"/>
                <w:szCs w:val="20"/>
              </w:rPr>
              <w:t>PC Directorate Handbook</w:t>
            </w:r>
          </w:p>
        </w:tc>
        <w:tc>
          <w:tcPr>
            <w:tcW w:w="5273" w:type="dxa"/>
          </w:tcPr>
          <w:p w14:paraId="17B9E297"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Please find on the extranet </w:t>
            </w:r>
          </w:p>
        </w:tc>
      </w:tr>
      <w:tr w:rsidR="00E53952" w:rsidRPr="00E53952" w14:paraId="4BCA2132" w14:textId="77777777" w:rsidTr="00AD434A">
        <w:tc>
          <w:tcPr>
            <w:tcW w:w="3743" w:type="dxa"/>
          </w:tcPr>
          <w:p w14:paraId="33302227"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Easy guide to general practice </w:t>
            </w:r>
          </w:p>
        </w:tc>
        <w:tc>
          <w:tcPr>
            <w:tcW w:w="5273" w:type="dxa"/>
          </w:tcPr>
          <w:p w14:paraId="589AF587"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Please find on the extranet </w:t>
            </w:r>
          </w:p>
        </w:tc>
      </w:tr>
      <w:tr w:rsidR="00E53952" w:rsidRPr="00E53952" w14:paraId="458187A2" w14:textId="77777777" w:rsidTr="00AD434A">
        <w:tc>
          <w:tcPr>
            <w:tcW w:w="3743" w:type="dxa"/>
          </w:tcPr>
          <w:p w14:paraId="24685D3F" w14:textId="77777777" w:rsidR="00E53952" w:rsidRPr="00E53952" w:rsidRDefault="00E53952" w:rsidP="00AD434A">
            <w:pPr>
              <w:rPr>
                <w:rFonts w:ascii="Arial" w:hAnsi="Arial" w:cs="Arial"/>
                <w:sz w:val="20"/>
                <w:szCs w:val="20"/>
              </w:rPr>
            </w:pPr>
            <w:r w:rsidRPr="00E53952">
              <w:rPr>
                <w:rFonts w:ascii="Arial" w:hAnsi="Arial" w:cs="Arial"/>
                <w:sz w:val="20"/>
                <w:szCs w:val="20"/>
              </w:rPr>
              <w:t>PC Directorate People and culture ‘how to guide’</w:t>
            </w:r>
          </w:p>
        </w:tc>
        <w:tc>
          <w:tcPr>
            <w:tcW w:w="5273" w:type="dxa"/>
          </w:tcPr>
          <w:p w14:paraId="52CE0ACF"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Please find on the extranet </w:t>
            </w:r>
          </w:p>
        </w:tc>
      </w:tr>
      <w:tr w:rsidR="00E53952" w:rsidRPr="00E53952" w14:paraId="53FE22A3" w14:textId="77777777" w:rsidTr="00AD434A">
        <w:tc>
          <w:tcPr>
            <w:tcW w:w="3743" w:type="dxa"/>
          </w:tcPr>
          <w:p w14:paraId="153D22ED" w14:textId="77777777" w:rsidR="00E53952" w:rsidRPr="00E53952" w:rsidRDefault="00E53952" w:rsidP="00AD434A">
            <w:pPr>
              <w:rPr>
                <w:rFonts w:ascii="Arial" w:hAnsi="Arial" w:cs="Arial"/>
                <w:sz w:val="20"/>
                <w:szCs w:val="20"/>
              </w:rPr>
            </w:pPr>
            <w:r w:rsidRPr="00E53952">
              <w:rPr>
                <w:rFonts w:ascii="Arial" w:hAnsi="Arial" w:cs="Arial"/>
                <w:sz w:val="20"/>
                <w:szCs w:val="20"/>
              </w:rPr>
              <w:t>Sign up to the authorised signatory database (for line managers only)</w:t>
            </w:r>
          </w:p>
        </w:tc>
        <w:tc>
          <w:tcPr>
            <w:tcW w:w="5273" w:type="dxa"/>
          </w:tcPr>
          <w:p w14:paraId="6571A61A" w14:textId="77777777" w:rsidR="00E53952" w:rsidRPr="00E53952" w:rsidRDefault="00E53952" w:rsidP="00AD434A">
            <w:pPr>
              <w:rPr>
                <w:rFonts w:ascii="Arial" w:hAnsi="Arial" w:cs="Arial"/>
                <w:sz w:val="20"/>
                <w:szCs w:val="20"/>
              </w:rPr>
            </w:pPr>
            <w:r w:rsidRPr="00E53952">
              <w:rPr>
                <w:rFonts w:ascii="Arial" w:hAnsi="Arial" w:cs="Arial"/>
                <w:sz w:val="20"/>
                <w:szCs w:val="20"/>
              </w:rPr>
              <w:t>http://finweb:81/asdb/</w:t>
            </w:r>
          </w:p>
        </w:tc>
      </w:tr>
      <w:tr w:rsidR="00E53952" w:rsidRPr="00E53952" w14:paraId="7FA4CFD0" w14:textId="77777777" w:rsidTr="00AD434A">
        <w:tc>
          <w:tcPr>
            <w:tcW w:w="3743" w:type="dxa"/>
          </w:tcPr>
          <w:p w14:paraId="5783B655" w14:textId="77777777" w:rsidR="00E53952" w:rsidRPr="00E53952" w:rsidRDefault="00E53952" w:rsidP="00AD434A">
            <w:pPr>
              <w:rPr>
                <w:rFonts w:ascii="Arial" w:hAnsi="Arial" w:cs="Arial"/>
                <w:sz w:val="20"/>
                <w:szCs w:val="20"/>
              </w:rPr>
            </w:pPr>
            <w:r w:rsidRPr="00E53952">
              <w:rPr>
                <w:rFonts w:ascii="Arial" w:hAnsi="Arial" w:cs="Arial"/>
                <w:sz w:val="20"/>
                <w:szCs w:val="20"/>
              </w:rPr>
              <w:t>A range of translated materials (letters / texts in 15 languages can be found here)</w:t>
            </w:r>
          </w:p>
        </w:tc>
        <w:tc>
          <w:tcPr>
            <w:tcW w:w="5273" w:type="dxa"/>
          </w:tcPr>
          <w:p w14:paraId="72F6C307" w14:textId="77777777" w:rsidR="00E53952" w:rsidRPr="00E53952" w:rsidRDefault="00E53952" w:rsidP="00AD434A">
            <w:pPr>
              <w:rPr>
                <w:rFonts w:ascii="Arial" w:hAnsi="Arial" w:cs="Arial"/>
                <w:sz w:val="20"/>
                <w:szCs w:val="20"/>
              </w:rPr>
            </w:pPr>
            <w:r w:rsidRPr="00E53952">
              <w:rPr>
                <w:rFonts w:ascii="Arial" w:hAnsi="Arial" w:cs="Arial"/>
                <w:sz w:val="20"/>
                <w:szCs w:val="20"/>
              </w:rPr>
              <w:t>K:\Primary Care Directorate Admin\People participation materials\translations.zip</w:t>
            </w:r>
          </w:p>
        </w:tc>
      </w:tr>
      <w:tr w:rsidR="00E53952" w:rsidRPr="00E53952" w14:paraId="51BDDA3B" w14:textId="77777777" w:rsidTr="00AD434A">
        <w:tc>
          <w:tcPr>
            <w:tcW w:w="3743" w:type="dxa"/>
          </w:tcPr>
          <w:p w14:paraId="70C54A88"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Policies and procedures </w:t>
            </w:r>
          </w:p>
        </w:tc>
        <w:tc>
          <w:tcPr>
            <w:tcW w:w="5273" w:type="dxa"/>
          </w:tcPr>
          <w:p w14:paraId="5BC939DE" w14:textId="77777777" w:rsidR="00E53952" w:rsidRPr="00E53952" w:rsidRDefault="00E53952" w:rsidP="00AD434A">
            <w:pPr>
              <w:rPr>
                <w:rFonts w:ascii="Arial" w:hAnsi="Arial" w:cs="Arial"/>
                <w:sz w:val="20"/>
                <w:szCs w:val="20"/>
              </w:rPr>
            </w:pPr>
            <w:r w:rsidRPr="00E53952">
              <w:rPr>
                <w:rFonts w:ascii="Arial" w:hAnsi="Arial" w:cs="Arial"/>
                <w:sz w:val="20"/>
                <w:szCs w:val="20"/>
              </w:rPr>
              <w:t>Please find on the extranet</w:t>
            </w:r>
          </w:p>
        </w:tc>
      </w:tr>
      <w:tr w:rsidR="00E53952" w:rsidRPr="00E53952" w14:paraId="10F7375E" w14:textId="77777777" w:rsidTr="00AD434A">
        <w:tc>
          <w:tcPr>
            <w:tcW w:w="3743" w:type="dxa"/>
          </w:tcPr>
          <w:p w14:paraId="7B69E870" w14:textId="77777777" w:rsidR="00E53952" w:rsidRPr="00E53952" w:rsidRDefault="00E53952" w:rsidP="00AD434A">
            <w:pPr>
              <w:rPr>
                <w:rFonts w:ascii="Arial" w:hAnsi="Arial" w:cs="Arial"/>
                <w:sz w:val="20"/>
                <w:szCs w:val="20"/>
              </w:rPr>
            </w:pPr>
            <w:r w:rsidRPr="00E53952">
              <w:rPr>
                <w:rFonts w:ascii="Arial" w:hAnsi="Arial" w:cs="Arial"/>
                <w:sz w:val="20"/>
                <w:szCs w:val="20"/>
              </w:rPr>
              <w:t>Appraisal forms</w:t>
            </w:r>
          </w:p>
        </w:tc>
        <w:tc>
          <w:tcPr>
            <w:tcW w:w="5273" w:type="dxa"/>
          </w:tcPr>
          <w:p w14:paraId="29071D2E" w14:textId="77777777" w:rsidR="00E53952" w:rsidRPr="00E53952" w:rsidRDefault="00F972EC" w:rsidP="00AD434A">
            <w:pPr>
              <w:spacing w:after="160" w:line="259" w:lineRule="auto"/>
              <w:rPr>
                <w:rFonts w:ascii="Arial" w:hAnsi="Arial" w:cs="Arial"/>
                <w:bCs/>
                <w:sz w:val="20"/>
                <w:szCs w:val="20"/>
              </w:rPr>
            </w:pPr>
            <w:hyperlink r:id="rId43" w:history="1">
              <w:r w:rsidR="00E53952" w:rsidRPr="00E53952">
                <w:rPr>
                  <w:rStyle w:val="Hyperlink"/>
                  <w:rFonts w:ascii="Arial" w:hAnsi="Arial" w:cs="Arial"/>
                  <w:bCs/>
                  <w:sz w:val="20"/>
                  <w:szCs w:val="20"/>
                </w:rPr>
                <w:t>https://sway.office.com/jZPNjPoisxs6byDE?ref=Link</w:t>
              </w:r>
            </w:hyperlink>
            <w:r w:rsidR="00E53952" w:rsidRPr="00E53952">
              <w:rPr>
                <w:rFonts w:ascii="Arial" w:hAnsi="Arial" w:cs="Arial"/>
                <w:bCs/>
                <w:sz w:val="20"/>
                <w:szCs w:val="20"/>
              </w:rPr>
              <w:t xml:space="preserve"> </w:t>
            </w:r>
          </w:p>
        </w:tc>
      </w:tr>
      <w:tr w:rsidR="00E53952" w:rsidRPr="00E53952" w14:paraId="27BB1DA2" w14:textId="77777777" w:rsidTr="00AD434A">
        <w:tc>
          <w:tcPr>
            <w:tcW w:w="3743" w:type="dxa"/>
          </w:tcPr>
          <w:p w14:paraId="7713D9D3" w14:textId="77777777" w:rsidR="00E53952" w:rsidRPr="00E53952" w:rsidRDefault="00E53952" w:rsidP="00AD434A">
            <w:pPr>
              <w:rPr>
                <w:rFonts w:ascii="Arial" w:hAnsi="Arial" w:cs="Arial"/>
                <w:sz w:val="20"/>
                <w:szCs w:val="20"/>
              </w:rPr>
            </w:pPr>
            <w:r w:rsidRPr="00E53952">
              <w:rPr>
                <w:rFonts w:ascii="Arial" w:hAnsi="Arial" w:cs="Arial"/>
                <w:sz w:val="20"/>
                <w:szCs w:val="20"/>
              </w:rPr>
              <w:t xml:space="preserve">Appraisal training </w:t>
            </w:r>
          </w:p>
        </w:tc>
        <w:tc>
          <w:tcPr>
            <w:tcW w:w="5273" w:type="dxa"/>
          </w:tcPr>
          <w:p w14:paraId="4F987B32" w14:textId="77777777" w:rsidR="00E53952" w:rsidRPr="00E53952" w:rsidRDefault="00F972EC" w:rsidP="00AD434A">
            <w:pPr>
              <w:rPr>
                <w:rFonts w:ascii="Arial" w:hAnsi="Arial" w:cs="Arial"/>
                <w:sz w:val="20"/>
                <w:szCs w:val="20"/>
              </w:rPr>
            </w:pPr>
            <w:hyperlink r:id="rId44" w:history="1">
              <w:r w:rsidR="00E53952" w:rsidRPr="00E53952">
                <w:rPr>
                  <w:rStyle w:val="Hyperlink"/>
                  <w:rFonts w:ascii="Arial" w:hAnsi="Arial" w:cs="Arial"/>
                  <w:bCs/>
                  <w:sz w:val="20"/>
                  <w:szCs w:val="20"/>
                </w:rPr>
                <w:t>https://www.elft.nhs.uk/Working-For-Us/Training-and-Development/Appraisals</w:t>
              </w:r>
            </w:hyperlink>
            <w:r w:rsidR="00E53952" w:rsidRPr="00E53952">
              <w:rPr>
                <w:rFonts w:ascii="Arial" w:hAnsi="Arial" w:cs="Arial"/>
                <w:bCs/>
                <w:sz w:val="20"/>
                <w:szCs w:val="20"/>
              </w:rPr>
              <w:t xml:space="preserve"> </w:t>
            </w:r>
          </w:p>
        </w:tc>
      </w:tr>
      <w:tr w:rsidR="00E53952" w:rsidRPr="00E53952" w14:paraId="7026C3DA" w14:textId="77777777" w:rsidTr="00AD434A">
        <w:trPr>
          <w:trHeight w:val="303"/>
        </w:trPr>
        <w:tc>
          <w:tcPr>
            <w:tcW w:w="3743" w:type="dxa"/>
          </w:tcPr>
          <w:p w14:paraId="506C9BFA" w14:textId="77777777" w:rsidR="00E53952" w:rsidRPr="00E53952" w:rsidRDefault="00E53952" w:rsidP="00AD434A">
            <w:pPr>
              <w:spacing w:after="160" w:line="259" w:lineRule="auto"/>
              <w:rPr>
                <w:rFonts w:ascii="Arial" w:hAnsi="Arial" w:cs="Arial"/>
                <w:sz w:val="20"/>
                <w:szCs w:val="20"/>
              </w:rPr>
            </w:pPr>
            <w:r w:rsidRPr="00E53952">
              <w:rPr>
                <w:rFonts w:ascii="Arial" w:hAnsi="Arial" w:cs="Arial"/>
                <w:sz w:val="20"/>
                <w:szCs w:val="20"/>
              </w:rPr>
              <w:t>Coding an appraisal in ESR</w:t>
            </w:r>
          </w:p>
        </w:tc>
        <w:tc>
          <w:tcPr>
            <w:tcW w:w="5273" w:type="dxa"/>
          </w:tcPr>
          <w:p w14:paraId="71A8B4A3" w14:textId="77777777" w:rsidR="00E53952" w:rsidRPr="00E53952" w:rsidRDefault="00F972EC" w:rsidP="00AD434A">
            <w:pPr>
              <w:spacing w:after="160" w:line="259" w:lineRule="auto"/>
              <w:rPr>
                <w:rFonts w:ascii="Arial" w:hAnsi="Arial" w:cs="Arial"/>
                <w:bCs/>
                <w:sz w:val="20"/>
                <w:szCs w:val="20"/>
              </w:rPr>
            </w:pPr>
            <w:hyperlink r:id="rId45" w:history="1">
              <w:r w:rsidR="00E53952" w:rsidRPr="00E53952">
                <w:rPr>
                  <w:rStyle w:val="Hyperlink"/>
                  <w:rFonts w:ascii="Arial" w:hAnsi="Arial" w:cs="Arial"/>
                  <w:bCs/>
                  <w:sz w:val="20"/>
                  <w:szCs w:val="20"/>
                </w:rPr>
                <w:t>https://sway.office.com/223Zo3i95qIK2lBQ?ref=Link</w:t>
              </w:r>
            </w:hyperlink>
            <w:r w:rsidR="00E53952" w:rsidRPr="00E53952">
              <w:rPr>
                <w:rFonts w:ascii="Arial" w:hAnsi="Arial" w:cs="Arial"/>
                <w:bCs/>
                <w:sz w:val="20"/>
                <w:szCs w:val="20"/>
              </w:rPr>
              <w:t xml:space="preserve"> </w:t>
            </w:r>
          </w:p>
        </w:tc>
      </w:tr>
      <w:tr w:rsidR="00E53952" w:rsidRPr="00E53952" w14:paraId="0156E9A5" w14:textId="77777777" w:rsidTr="00AD434A">
        <w:trPr>
          <w:trHeight w:val="430"/>
        </w:trPr>
        <w:tc>
          <w:tcPr>
            <w:tcW w:w="3743" w:type="dxa"/>
          </w:tcPr>
          <w:p w14:paraId="1A347F1A" w14:textId="77777777" w:rsidR="00E53952" w:rsidRPr="00E53952" w:rsidRDefault="00E53952" w:rsidP="00AD434A">
            <w:pPr>
              <w:spacing w:after="160" w:line="259" w:lineRule="auto"/>
              <w:rPr>
                <w:rFonts w:ascii="Arial" w:hAnsi="Arial" w:cs="Arial"/>
                <w:sz w:val="20"/>
                <w:szCs w:val="20"/>
              </w:rPr>
            </w:pPr>
            <w:r w:rsidRPr="00E53952">
              <w:rPr>
                <w:rFonts w:ascii="Arial" w:hAnsi="Arial" w:cs="Arial"/>
                <w:sz w:val="20"/>
                <w:szCs w:val="20"/>
              </w:rPr>
              <w:t>ELFT - Declaration of Interests Form</w:t>
            </w:r>
          </w:p>
        </w:tc>
        <w:tc>
          <w:tcPr>
            <w:tcW w:w="5273" w:type="dxa"/>
          </w:tcPr>
          <w:p w14:paraId="6AFCDA7D" w14:textId="77777777" w:rsidR="00E53952" w:rsidRPr="00E53952" w:rsidRDefault="00F972EC" w:rsidP="00AD434A">
            <w:pPr>
              <w:spacing w:after="160" w:line="259" w:lineRule="auto"/>
              <w:rPr>
                <w:rFonts w:ascii="Arial" w:hAnsi="Arial" w:cs="Arial"/>
                <w:sz w:val="20"/>
                <w:szCs w:val="20"/>
              </w:rPr>
            </w:pPr>
            <w:hyperlink r:id="rId46" w:history="1">
              <w:r w:rsidR="00E53952" w:rsidRPr="00E53952">
                <w:rPr>
                  <w:rStyle w:val="Hyperlink"/>
                  <w:rFonts w:ascii="Arial" w:hAnsi="Arial" w:cs="Arial"/>
                  <w:sz w:val="20"/>
                  <w:szCs w:val="20"/>
                </w:rPr>
                <w:t>ELFT - Declaration of Interests Form</w:t>
              </w:r>
            </w:hyperlink>
          </w:p>
        </w:tc>
      </w:tr>
      <w:tr w:rsidR="00E53952" w:rsidRPr="00E53952" w14:paraId="28A9CC3E" w14:textId="77777777" w:rsidTr="00AD434A">
        <w:trPr>
          <w:trHeight w:val="265"/>
        </w:trPr>
        <w:tc>
          <w:tcPr>
            <w:tcW w:w="3743" w:type="dxa"/>
          </w:tcPr>
          <w:p w14:paraId="7E4E18B5" w14:textId="77777777" w:rsidR="00E53952" w:rsidRPr="00E53952" w:rsidRDefault="00E53952" w:rsidP="00AD434A">
            <w:pPr>
              <w:spacing w:after="160" w:line="259" w:lineRule="auto"/>
              <w:rPr>
                <w:rFonts w:ascii="Arial" w:hAnsi="Arial" w:cs="Arial"/>
                <w:sz w:val="20"/>
                <w:szCs w:val="20"/>
              </w:rPr>
            </w:pPr>
            <w:r w:rsidRPr="00E53952">
              <w:rPr>
                <w:rFonts w:ascii="Arial" w:hAnsi="Arial" w:cs="Arial"/>
                <w:sz w:val="20"/>
                <w:szCs w:val="20"/>
              </w:rPr>
              <w:t>ELFT Accessing on-line payslips</w:t>
            </w:r>
          </w:p>
        </w:tc>
        <w:tc>
          <w:tcPr>
            <w:tcW w:w="5273" w:type="dxa"/>
          </w:tcPr>
          <w:p w14:paraId="1516D9AF" w14:textId="77777777" w:rsidR="00E53952" w:rsidRPr="00E53952" w:rsidRDefault="00F972EC" w:rsidP="00AD434A">
            <w:pPr>
              <w:spacing w:after="160" w:line="259" w:lineRule="auto"/>
              <w:rPr>
                <w:rFonts w:ascii="Arial" w:hAnsi="Arial" w:cs="Arial"/>
                <w:sz w:val="20"/>
                <w:szCs w:val="20"/>
              </w:rPr>
            </w:pPr>
            <w:hyperlink r:id="rId47" w:history="1">
              <w:r w:rsidR="00E53952" w:rsidRPr="00E53952">
                <w:rPr>
                  <w:rStyle w:val="Hyperlink"/>
                  <w:rFonts w:ascii="Arial" w:hAnsi="Arial" w:cs="Arial"/>
                  <w:sz w:val="20"/>
                  <w:szCs w:val="20"/>
                </w:rPr>
                <w:t>ELFT Accessing on-line payslips</w:t>
              </w:r>
            </w:hyperlink>
          </w:p>
        </w:tc>
      </w:tr>
      <w:tr w:rsidR="00E53952" w:rsidRPr="00E53952" w14:paraId="0E59C96F" w14:textId="77777777" w:rsidTr="00AD434A">
        <w:trPr>
          <w:trHeight w:val="269"/>
        </w:trPr>
        <w:tc>
          <w:tcPr>
            <w:tcW w:w="3743" w:type="dxa"/>
          </w:tcPr>
          <w:p w14:paraId="150D2CCF" w14:textId="77777777" w:rsidR="00E53952" w:rsidRPr="00E53952" w:rsidRDefault="00E53952" w:rsidP="00AD434A">
            <w:pPr>
              <w:spacing w:after="160" w:line="259" w:lineRule="auto"/>
              <w:rPr>
                <w:rFonts w:ascii="Arial" w:hAnsi="Arial" w:cs="Arial"/>
                <w:sz w:val="20"/>
                <w:szCs w:val="20"/>
              </w:rPr>
            </w:pPr>
            <w:r w:rsidRPr="00E53952">
              <w:rPr>
                <w:rFonts w:ascii="Arial" w:hAnsi="Arial" w:cs="Arial"/>
                <w:sz w:val="20"/>
                <w:szCs w:val="20"/>
              </w:rPr>
              <w:t>ELFT Childcare-Vouchers-Parent-FAQs</w:t>
            </w:r>
          </w:p>
        </w:tc>
        <w:tc>
          <w:tcPr>
            <w:tcW w:w="5273" w:type="dxa"/>
          </w:tcPr>
          <w:p w14:paraId="357CC336" w14:textId="77777777" w:rsidR="00E53952" w:rsidRPr="00E53952" w:rsidRDefault="00F972EC" w:rsidP="00AD434A">
            <w:pPr>
              <w:spacing w:after="160" w:line="259" w:lineRule="auto"/>
              <w:rPr>
                <w:rFonts w:ascii="Arial" w:hAnsi="Arial" w:cs="Arial"/>
                <w:sz w:val="20"/>
                <w:szCs w:val="20"/>
              </w:rPr>
            </w:pPr>
            <w:hyperlink r:id="rId48" w:history="1">
              <w:r w:rsidR="00E53952" w:rsidRPr="00E53952">
                <w:rPr>
                  <w:rStyle w:val="Hyperlink"/>
                  <w:rFonts w:ascii="Arial" w:hAnsi="Arial" w:cs="Arial"/>
                  <w:sz w:val="20"/>
                  <w:szCs w:val="20"/>
                </w:rPr>
                <w:t>ELFT Childcare-Vouchers-Parent-FAQs</w:t>
              </w:r>
            </w:hyperlink>
          </w:p>
        </w:tc>
      </w:tr>
      <w:tr w:rsidR="00E53952" w:rsidRPr="009D5A83" w14:paraId="21D8A086" w14:textId="77777777" w:rsidTr="00AD434A">
        <w:trPr>
          <w:trHeight w:val="286"/>
        </w:trPr>
        <w:tc>
          <w:tcPr>
            <w:tcW w:w="3743" w:type="dxa"/>
          </w:tcPr>
          <w:p w14:paraId="2591607F" w14:textId="77777777" w:rsidR="00E53952" w:rsidRPr="009D5A83" w:rsidRDefault="00E53952" w:rsidP="00AD434A">
            <w:pPr>
              <w:spacing w:after="160" w:line="259" w:lineRule="auto"/>
              <w:rPr>
                <w:rFonts w:ascii="Arial" w:hAnsi="Arial" w:cs="Arial"/>
                <w:sz w:val="20"/>
                <w:szCs w:val="20"/>
              </w:rPr>
            </w:pPr>
            <w:r w:rsidRPr="009D5A83">
              <w:rPr>
                <w:rFonts w:ascii="Arial" w:hAnsi="Arial" w:cs="Arial"/>
                <w:sz w:val="20"/>
                <w:szCs w:val="20"/>
              </w:rPr>
              <w:t xml:space="preserve">ELFT NHS Employee Discount </w:t>
            </w:r>
          </w:p>
        </w:tc>
        <w:tc>
          <w:tcPr>
            <w:tcW w:w="5273" w:type="dxa"/>
          </w:tcPr>
          <w:p w14:paraId="552FB251" w14:textId="77777777" w:rsidR="00E53952" w:rsidRPr="009D5A83" w:rsidRDefault="00F972EC" w:rsidP="00AD434A">
            <w:pPr>
              <w:spacing w:after="160" w:line="259" w:lineRule="auto"/>
              <w:rPr>
                <w:rFonts w:ascii="Arial" w:hAnsi="Arial" w:cs="Arial"/>
                <w:sz w:val="20"/>
                <w:szCs w:val="20"/>
              </w:rPr>
            </w:pPr>
            <w:hyperlink r:id="rId49" w:history="1">
              <w:r w:rsidR="00E53952" w:rsidRPr="009D5A83">
                <w:rPr>
                  <w:rStyle w:val="Hyperlink"/>
                  <w:rFonts w:ascii="Arial" w:hAnsi="Arial" w:cs="Arial"/>
                  <w:sz w:val="20"/>
                  <w:szCs w:val="20"/>
                </w:rPr>
                <w:t>ELFT NHS Employee Discount</w:t>
              </w:r>
            </w:hyperlink>
          </w:p>
        </w:tc>
      </w:tr>
      <w:tr w:rsidR="00E53952" w:rsidRPr="009D5A83" w14:paraId="264D6DAE" w14:textId="77777777" w:rsidTr="00AD434A">
        <w:trPr>
          <w:trHeight w:val="584"/>
        </w:trPr>
        <w:tc>
          <w:tcPr>
            <w:tcW w:w="3743" w:type="dxa"/>
            <w:hideMark/>
          </w:tcPr>
          <w:p w14:paraId="0E92F905" w14:textId="77777777" w:rsidR="00E53952" w:rsidRPr="009D5A83" w:rsidRDefault="00E53952" w:rsidP="00AD434A">
            <w:pPr>
              <w:rPr>
                <w:rFonts w:ascii="Arial" w:hAnsi="Arial" w:cs="Arial"/>
                <w:sz w:val="20"/>
                <w:szCs w:val="20"/>
              </w:rPr>
            </w:pPr>
            <w:r w:rsidRPr="009D5A83">
              <w:rPr>
                <w:rFonts w:ascii="Arial" w:hAnsi="Arial" w:cs="Arial"/>
                <w:sz w:val="20"/>
                <w:szCs w:val="20"/>
                <w:lang w:val="en-US"/>
              </w:rPr>
              <w:t xml:space="preserve">Recruitment Form (Budget </w:t>
            </w:r>
            <w:proofErr w:type="spellStart"/>
            <w:r w:rsidRPr="009D5A83">
              <w:rPr>
                <w:rFonts w:ascii="Arial" w:hAnsi="Arial" w:cs="Arial"/>
                <w:sz w:val="20"/>
                <w:szCs w:val="20"/>
                <w:lang w:val="en-US"/>
              </w:rPr>
              <w:t>Authorisation</w:t>
            </w:r>
            <w:proofErr w:type="spellEnd"/>
            <w:r w:rsidRPr="009D5A83">
              <w:rPr>
                <w:rFonts w:ascii="Arial" w:hAnsi="Arial" w:cs="Arial"/>
                <w:sz w:val="20"/>
                <w:szCs w:val="20"/>
                <w:lang w:val="en-US"/>
              </w:rPr>
              <w:t xml:space="preserve"> Form): </w:t>
            </w:r>
          </w:p>
        </w:tc>
        <w:tc>
          <w:tcPr>
            <w:tcW w:w="5273" w:type="dxa"/>
            <w:hideMark/>
          </w:tcPr>
          <w:p w14:paraId="3767DB1B" w14:textId="77777777" w:rsidR="00E53952" w:rsidRPr="009D5A83" w:rsidRDefault="00F972EC" w:rsidP="00AD434A">
            <w:pPr>
              <w:rPr>
                <w:rFonts w:ascii="Arial" w:hAnsi="Arial" w:cs="Arial"/>
                <w:sz w:val="20"/>
                <w:szCs w:val="20"/>
              </w:rPr>
            </w:pPr>
            <w:hyperlink r:id="rId50" w:history="1">
              <w:r w:rsidR="00E53952" w:rsidRPr="009D5A83">
                <w:rPr>
                  <w:rStyle w:val="Hyperlink"/>
                  <w:rFonts w:ascii="Arial" w:hAnsi="Arial" w:cs="Arial"/>
                  <w:sz w:val="20"/>
                  <w:szCs w:val="20"/>
                  <w:lang w:val="en-US"/>
                </w:rPr>
                <w:t>http://finweb:81/esrforms/recruit.php</w:t>
              </w:r>
            </w:hyperlink>
            <w:r w:rsidR="00E53952" w:rsidRPr="009D5A83">
              <w:rPr>
                <w:rFonts w:ascii="Arial" w:hAnsi="Arial" w:cs="Arial"/>
                <w:sz w:val="20"/>
                <w:szCs w:val="20"/>
                <w:lang w:val="en-US"/>
              </w:rPr>
              <w:t xml:space="preserve"> </w:t>
            </w:r>
          </w:p>
        </w:tc>
      </w:tr>
      <w:tr w:rsidR="00E53952" w:rsidRPr="009D5A83" w14:paraId="52EB0FFC" w14:textId="77777777" w:rsidTr="00E53952">
        <w:trPr>
          <w:trHeight w:val="58"/>
        </w:trPr>
        <w:tc>
          <w:tcPr>
            <w:tcW w:w="3743" w:type="dxa"/>
            <w:hideMark/>
          </w:tcPr>
          <w:p w14:paraId="03758202" w14:textId="77777777" w:rsidR="00E53952" w:rsidRPr="009D5A83" w:rsidRDefault="00E53952" w:rsidP="00AD434A">
            <w:pPr>
              <w:rPr>
                <w:rFonts w:ascii="Arial" w:hAnsi="Arial" w:cs="Arial"/>
                <w:sz w:val="20"/>
                <w:szCs w:val="20"/>
              </w:rPr>
            </w:pPr>
            <w:r w:rsidRPr="009D5A83">
              <w:rPr>
                <w:rFonts w:ascii="Arial" w:hAnsi="Arial" w:cs="Arial"/>
                <w:sz w:val="20"/>
                <w:szCs w:val="20"/>
                <w:lang w:val="en-US"/>
              </w:rPr>
              <w:t xml:space="preserve">Staff Change Form: </w:t>
            </w:r>
          </w:p>
        </w:tc>
        <w:tc>
          <w:tcPr>
            <w:tcW w:w="5273" w:type="dxa"/>
            <w:hideMark/>
          </w:tcPr>
          <w:p w14:paraId="4E093961" w14:textId="77777777" w:rsidR="00E53952" w:rsidRPr="009D5A83" w:rsidRDefault="00F972EC" w:rsidP="00AD434A">
            <w:pPr>
              <w:rPr>
                <w:rFonts w:ascii="Arial" w:hAnsi="Arial" w:cs="Arial"/>
                <w:sz w:val="20"/>
                <w:szCs w:val="20"/>
              </w:rPr>
            </w:pPr>
            <w:hyperlink r:id="rId51" w:history="1">
              <w:r w:rsidR="00E53952" w:rsidRPr="009D5A83">
                <w:rPr>
                  <w:rStyle w:val="Hyperlink"/>
                  <w:rFonts w:ascii="Arial" w:hAnsi="Arial" w:cs="Arial"/>
                  <w:sz w:val="20"/>
                  <w:szCs w:val="20"/>
                  <w:lang w:val="en-US"/>
                </w:rPr>
                <w:t>http://finweb:81/esrforms/change.php</w:t>
              </w:r>
            </w:hyperlink>
            <w:r w:rsidR="00E53952" w:rsidRPr="009D5A83">
              <w:rPr>
                <w:rFonts w:ascii="Arial" w:hAnsi="Arial" w:cs="Arial"/>
                <w:sz w:val="20"/>
                <w:szCs w:val="20"/>
                <w:lang w:val="en-US"/>
              </w:rPr>
              <w:t xml:space="preserve"> </w:t>
            </w:r>
          </w:p>
        </w:tc>
      </w:tr>
      <w:tr w:rsidR="00E53952" w:rsidRPr="009D5A83" w14:paraId="03DE7E19" w14:textId="77777777" w:rsidTr="00E53952">
        <w:trPr>
          <w:trHeight w:val="215"/>
        </w:trPr>
        <w:tc>
          <w:tcPr>
            <w:tcW w:w="3743" w:type="dxa"/>
            <w:hideMark/>
          </w:tcPr>
          <w:p w14:paraId="1ED116E8" w14:textId="77777777" w:rsidR="00E53952" w:rsidRPr="009D5A83" w:rsidRDefault="00E53952" w:rsidP="00AD434A">
            <w:pPr>
              <w:rPr>
                <w:rFonts w:ascii="Arial" w:hAnsi="Arial" w:cs="Arial"/>
                <w:sz w:val="20"/>
                <w:szCs w:val="20"/>
              </w:rPr>
            </w:pPr>
            <w:r w:rsidRPr="009D5A83">
              <w:rPr>
                <w:rFonts w:ascii="Arial" w:hAnsi="Arial" w:cs="Arial"/>
                <w:sz w:val="20"/>
                <w:szCs w:val="20"/>
                <w:lang w:val="en-US"/>
              </w:rPr>
              <w:t xml:space="preserve">Staff Leaver Form: </w:t>
            </w:r>
          </w:p>
        </w:tc>
        <w:tc>
          <w:tcPr>
            <w:tcW w:w="5273" w:type="dxa"/>
            <w:hideMark/>
          </w:tcPr>
          <w:p w14:paraId="56688C62" w14:textId="77777777" w:rsidR="00E53952" w:rsidRPr="009D5A83" w:rsidRDefault="00F972EC" w:rsidP="00AD434A">
            <w:pPr>
              <w:rPr>
                <w:rFonts w:ascii="Arial" w:hAnsi="Arial" w:cs="Arial"/>
                <w:sz w:val="20"/>
                <w:szCs w:val="20"/>
              </w:rPr>
            </w:pPr>
            <w:hyperlink r:id="rId52" w:history="1">
              <w:r w:rsidR="00E53952" w:rsidRPr="009D5A83">
                <w:rPr>
                  <w:rStyle w:val="Hyperlink"/>
                  <w:rFonts w:ascii="Arial" w:hAnsi="Arial" w:cs="Arial"/>
                  <w:sz w:val="20"/>
                  <w:szCs w:val="20"/>
                  <w:lang w:val="en-US"/>
                </w:rPr>
                <w:t>http://finweb:81/esrforms/leaver.php</w:t>
              </w:r>
            </w:hyperlink>
          </w:p>
        </w:tc>
      </w:tr>
      <w:tr w:rsidR="00E53952" w:rsidRPr="009D5A83" w14:paraId="4DFB9184" w14:textId="77777777" w:rsidTr="00E53952">
        <w:trPr>
          <w:trHeight w:val="374"/>
        </w:trPr>
        <w:tc>
          <w:tcPr>
            <w:tcW w:w="3743" w:type="dxa"/>
            <w:hideMark/>
          </w:tcPr>
          <w:p w14:paraId="0998272E" w14:textId="77777777" w:rsidR="00E53952" w:rsidRPr="009D5A83" w:rsidRDefault="00E53952" w:rsidP="00AD434A">
            <w:pPr>
              <w:rPr>
                <w:rFonts w:ascii="Arial" w:hAnsi="Arial" w:cs="Arial"/>
                <w:sz w:val="20"/>
                <w:szCs w:val="20"/>
              </w:rPr>
            </w:pPr>
            <w:r w:rsidRPr="009D5A83">
              <w:rPr>
                <w:rFonts w:ascii="Arial" w:hAnsi="Arial" w:cs="Arial"/>
                <w:sz w:val="20"/>
                <w:szCs w:val="20"/>
                <w:lang w:val="en-US"/>
              </w:rPr>
              <w:t>Staff Sickness Form</w:t>
            </w:r>
          </w:p>
        </w:tc>
        <w:tc>
          <w:tcPr>
            <w:tcW w:w="5273" w:type="dxa"/>
            <w:hideMark/>
          </w:tcPr>
          <w:p w14:paraId="2D23B5A0" w14:textId="77777777" w:rsidR="00E53952" w:rsidRPr="009D5A83" w:rsidRDefault="00F972EC" w:rsidP="00AD434A">
            <w:pPr>
              <w:rPr>
                <w:rFonts w:ascii="Arial" w:hAnsi="Arial" w:cs="Arial"/>
                <w:sz w:val="20"/>
                <w:szCs w:val="20"/>
              </w:rPr>
            </w:pPr>
            <w:hyperlink r:id="rId53" w:history="1">
              <w:r w:rsidR="00E53952" w:rsidRPr="009D5A83">
                <w:rPr>
                  <w:rStyle w:val="Hyperlink"/>
                  <w:rFonts w:ascii="Arial" w:hAnsi="Arial" w:cs="Arial"/>
                  <w:sz w:val="20"/>
                  <w:szCs w:val="20"/>
                  <w:lang w:val="en-US"/>
                </w:rPr>
                <w:t>http://finweb:81/esrforms/sickness.php</w:t>
              </w:r>
            </w:hyperlink>
          </w:p>
        </w:tc>
      </w:tr>
      <w:tr w:rsidR="00E53952" w:rsidRPr="009D5A83" w14:paraId="2C56B319" w14:textId="77777777" w:rsidTr="00E53952">
        <w:trPr>
          <w:trHeight w:val="354"/>
        </w:trPr>
        <w:tc>
          <w:tcPr>
            <w:tcW w:w="3743" w:type="dxa"/>
            <w:hideMark/>
          </w:tcPr>
          <w:p w14:paraId="470A5F5A" w14:textId="77777777" w:rsidR="00E53952" w:rsidRPr="009D5A83" w:rsidRDefault="00E53952" w:rsidP="00AD434A">
            <w:pPr>
              <w:rPr>
                <w:rFonts w:ascii="Arial" w:hAnsi="Arial" w:cs="Arial"/>
                <w:sz w:val="20"/>
                <w:szCs w:val="20"/>
              </w:rPr>
            </w:pPr>
            <w:r w:rsidRPr="009D5A83">
              <w:rPr>
                <w:rFonts w:ascii="Arial" w:hAnsi="Arial" w:cs="Arial"/>
                <w:sz w:val="20"/>
                <w:szCs w:val="20"/>
                <w:lang w:val="en-US"/>
              </w:rPr>
              <w:t>To view forms submitted by you:</w:t>
            </w:r>
          </w:p>
        </w:tc>
        <w:tc>
          <w:tcPr>
            <w:tcW w:w="5273" w:type="dxa"/>
            <w:hideMark/>
          </w:tcPr>
          <w:p w14:paraId="73F8D6D6" w14:textId="77777777" w:rsidR="00E53952" w:rsidRPr="009D5A83" w:rsidRDefault="00F972EC" w:rsidP="00AD434A">
            <w:pPr>
              <w:rPr>
                <w:rFonts w:ascii="Arial" w:hAnsi="Arial" w:cs="Arial"/>
                <w:sz w:val="20"/>
                <w:szCs w:val="20"/>
              </w:rPr>
            </w:pPr>
            <w:hyperlink r:id="rId54" w:history="1">
              <w:r w:rsidR="00E53952" w:rsidRPr="009D5A83">
                <w:rPr>
                  <w:rStyle w:val="Hyperlink"/>
                  <w:rFonts w:ascii="Arial" w:hAnsi="Arial" w:cs="Arial"/>
                  <w:sz w:val="20"/>
                  <w:szCs w:val="20"/>
                  <w:lang w:val="en-US"/>
                </w:rPr>
                <w:t>http://finweb:81/esrforms/search.php</w:t>
              </w:r>
            </w:hyperlink>
          </w:p>
        </w:tc>
      </w:tr>
      <w:tr w:rsidR="00E53952" w:rsidRPr="009D5A83" w14:paraId="2992910B" w14:textId="77777777" w:rsidTr="00AD434A">
        <w:trPr>
          <w:trHeight w:val="584"/>
        </w:trPr>
        <w:tc>
          <w:tcPr>
            <w:tcW w:w="3743" w:type="dxa"/>
            <w:hideMark/>
          </w:tcPr>
          <w:p w14:paraId="15219A87" w14:textId="77777777" w:rsidR="00E53952" w:rsidRPr="009D5A83" w:rsidRDefault="00E53952" w:rsidP="00AD434A">
            <w:pPr>
              <w:rPr>
                <w:rFonts w:ascii="Arial" w:hAnsi="Arial" w:cs="Arial"/>
                <w:sz w:val="20"/>
                <w:szCs w:val="20"/>
              </w:rPr>
            </w:pPr>
            <w:r w:rsidRPr="009D5A83">
              <w:rPr>
                <w:rFonts w:ascii="Arial" w:hAnsi="Arial" w:cs="Arial"/>
                <w:sz w:val="20"/>
                <w:szCs w:val="20"/>
              </w:rPr>
              <w:t xml:space="preserve">ELFT Policies and procedures on HR </w:t>
            </w:r>
          </w:p>
        </w:tc>
        <w:tc>
          <w:tcPr>
            <w:tcW w:w="5273" w:type="dxa"/>
            <w:hideMark/>
          </w:tcPr>
          <w:p w14:paraId="4531FBB8" w14:textId="77777777" w:rsidR="00E53952" w:rsidRPr="009D5A83" w:rsidRDefault="00F972EC" w:rsidP="00AD434A">
            <w:pPr>
              <w:rPr>
                <w:rFonts w:ascii="Arial" w:hAnsi="Arial" w:cs="Arial"/>
                <w:sz w:val="20"/>
                <w:szCs w:val="20"/>
              </w:rPr>
            </w:pPr>
            <w:hyperlink r:id="rId55" w:history="1">
              <w:r w:rsidR="00E53952" w:rsidRPr="009D5A83">
                <w:rPr>
                  <w:rStyle w:val="Hyperlink"/>
                  <w:rFonts w:ascii="Arial" w:hAnsi="Arial" w:cs="Arial"/>
                  <w:sz w:val="20"/>
                  <w:szCs w:val="20"/>
                </w:rPr>
                <w:t>https://www.elft.nhs.uk/About-Us/Freedom-of-Information/Trust-Policies-and-Procedures/Human-Resources-Policies</w:t>
              </w:r>
            </w:hyperlink>
          </w:p>
        </w:tc>
      </w:tr>
      <w:tr w:rsidR="009D5A83" w:rsidRPr="009D5A83" w14:paraId="6081B687" w14:textId="77777777" w:rsidTr="00AD434A">
        <w:trPr>
          <w:trHeight w:val="584"/>
        </w:trPr>
        <w:tc>
          <w:tcPr>
            <w:tcW w:w="3743" w:type="dxa"/>
          </w:tcPr>
          <w:p w14:paraId="6CFAFF3E" w14:textId="36B3A769" w:rsidR="009D5A83" w:rsidRPr="009D5A83" w:rsidRDefault="009D5A83" w:rsidP="00AD434A">
            <w:pPr>
              <w:rPr>
                <w:rFonts w:ascii="Arial" w:hAnsi="Arial" w:cs="Arial"/>
                <w:sz w:val="20"/>
                <w:szCs w:val="20"/>
              </w:rPr>
            </w:pPr>
            <w:r w:rsidRPr="009D5A83">
              <w:rPr>
                <w:rFonts w:ascii="Arial" w:hAnsi="Arial" w:cs="Arial"/>
                <w:sz w:val="20"/>
                <w:szCs w:val="20"/>
              </w:rPr>
              <w:t>NHSE primary care handbook</w:t>
            </w:r>
          </w:p>
        </w:tc>
        <w:tc>
          <w:tcPr>
            <w:tcW w:w="5273" w:type="dxa"/>
          </w:tcPr>
          <w:p w14:paraId="45EEF039" w14:textId="77777777" w:rsidR="009D5A83" w:rsidRPr="009D5A83" w:rsidRDefault="009D5A83" w:rsidP="009D5A83">
            <w:pPr>
              <w:rPr>
                <w:rFonts w:ascii="Arial" w:eastAsia="Times New Roman" w:hAnsi="Arial" w:cs="Arial"/>
                <w:sz w:val="20"/>
                <w:szCs w:val="20"/>
              </w:rPr>
            </w:pPr>
            <w:hyperlink r:id="rId56" w:history="1">
              <w:r w:rsidRPr="009D5A83">
                <w:rPr>
                  <w:rStyle w:val="Hyperlink"/>
                  <w:rFonts w:ascii="Arial" w:hAnsi="Arial" w:cs="Arial"/>
                  <w:sz w:val="20"/>
                  <w:szCs w:val="20"/>
                </w:rPr>
                <w:t>https://www.england.nhs.uk/wp-content/uploads/2017/11/B0134-primary-medical-care-policy-and-guidance-manual-v3.pdf</w:t>
              </w:r>
            </w:hyperlink>
          </w:p>
          <w:p w14:paraId="741EE69B" w14:textId="77777777" w:rsidR="009D5A83" w:rsidRPr="009D5A83" w:rsidRDefault="009D5A83" w:rsidP="00AD434A">
            <w:pPr>
              <w:rPr>
                <w:rFonts w:ascii="Arial" w:hAnsi="Arial" w:cs="Arial"/>
                <w:sz w:val="20"/>
                <w:szCs w:val="20"/>
              </w:rPr>
            </w:pPr>
          </w:p>
        </w:tc>
      </w:tr>
    </w:tbl>
    <w:p w14:paraId="3E97D284" w14:textId="77777777" w:rsidR="007F227D" w:rsidRPr="009D5A83" w:rsidRDefault="007F227D">
      <w:pPr>
        <w:rPr>
          <w:rFonts w:ascii="Arial" w:hAnsi="Arial" w:cs="Arial"/>
          <w:b/>
          <w:bCs/>
          <w:sz w:val="20"/>
          <w:szCs w:val="20"/>
        </w:rPr>
      </w:pPr>
    </w:p>
    <w:p w14:paraId="6C1B4673" w14:textId="77777777" w:rsidR="00F05532" w:rsidRDefault="00F05532">
      <w:pPr>
        <w:rPr>
          <w:rFonts w:ascii="Arial" w:hAnsi="Arial" w:cs="Arial"/>
          <w:b/>
          <w:bCs/>
        </w:rPr>
        <w:sectPr w:rsidR="00F05532" w:rsidSect="00B63A02">
          <w:pgSz w:w="11906" w:h="16838"/>
          <w:pgMar w:top="1440" w:right="1440" w:bottom="851" w:left="1440" w:header="708" w:footer="708" w:gutter="0"/>
          <w:cols w:space="708"/>
          <w:docGrid w:linePitch="360"/>
        </w:sectPr>
      </w:pPr>
    </w:p>
    <w:p w14:paraId="004782AE" w14:textId="168AF665" w:rsidR="00CA25F8" w:rsidRDefault="00AB20A7">
      <w:pPr>
        <w:rPr>
          <w:rFonts w:ascii="Arial" w:hAnsi="Arial" w:cs="Arial"/>
          <w:b/>
          <w:bCs/>
        </w:rPr>
      </w:pPr>
      <w:r>
        <w:rPr>
          <w:rFonts w:ascii="Arial" w:hAnsi="Arial" w:cs="Arial"/>
          <w:b/>
          <w:bCs/>
        </w:rPr>
        <w:lastRenderedPageBreak/>
        <w:t>Appendix – Supervision form for Managers</w:t>
      </w:r>
    </w:p>
    <w:p w14:paraId="3E6775C4" w14:textId="77777777" w:rsidR="003B72D1" w:rsidRPr="003B72D1" w:rsidRDefault="003B72D1" w:rsidP="00F05532">
      <w:pPr>
        <w:tabs>
          <w:tab w:val="left" w:pos="1980"/>
        </w:tabs>
        <w:spacing w:after="0" w:line="240" w:lineRule="auto"/>
        <w:rPr>
          <w:rFonts w:ascii="Arial" w:eastAsia="Times New Roman" w:hAnsi="Arial" w:cs="Arial"/>
          <w:b/>
        </w:rPr>
      </w:pPr>
    </w:p>
    <w:p w14:paraId="6B571411" w14:textId="2DA143EF" w:rsidR="003B72D1" w:rsidRPr="003B72D1" w:rsidRDefault="003B72D1" w:rsidP="003B72D1">
      <w:pPr>
        <w:tabs>
          <w:tab w:val="left" w:pos="1980"/>
        </w:tabs>
        <w:spacing w:after="0" w:line="240" w:lineRule="auto"/>
        <w:rPr>
          <w:rFonts w:ascii="Arial" w:eastAsia="Times New Roman" w:hAnsi="Arial" w:cs="Arial"/>
          <w:b/>
        </w:rPr>
      </w:pPr>
      <w:r w:rsidRPr="003B72D1">
        <w:rPr>
          <w:rFonts w:ascii="Arial" w:eastAsia="Times New Roman" w:hAnsi="Arial" w:cs="Arial"/>
          <w:b/>
        </w:rPr>
        <w:t xml:space="preserve">1:1  Record Sheet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3021"/>
        <w:gridCol w:w="1511"/>
        <w:gridCol w:w="2926"/>
      </w:tblGrid>
      <w:tr w:rsidR="003B72D1" w:rsidRPr="003B72D1" w14:paraId="5E237D1D" w14:textId="77777777" w:rsidTr="00123CB6">
        <w:tblPrEx>
          <w:tblCellMar>
            <w:top w:w="0" w:type="dxa"/>
            <w:bottom w:w="0" w:type="dxa"/>
          </w:tblCellMar>
        </w:tblPrEx>
        <w:tc>
          <w:tcPr>
            <w:tcW w:w="1830" w:type="dxa"/>
          </w:tcPr>
          <w:p w14:paraId="06A9D241" w14:textId="77777777" w:rsidR="003B72D1" w:rsidRPr="003B72D1" w:rsidRDefault="003B72D1" w:rsidP="003B72D1">
            <w:pPr>
              <w:spacing w:before="60" w:after="60" w:line="288" w:lineRule="auto"/>
              <w:rPr>
                <w:rFonts w:ascii="Arial" w:eastAsia="Times New Roman" w:hAnsi="Arial" w:cs="Arial"/>
                <w:b/>
                <w:bCs/>
              </w:rPr>
            </w:pPr>
            <w:r w:rsidRPr="003B72D1">
              <w:rPr>
                <w:rFonts w:ascii="Arial" w:eastAsia="Times New Roman" w:hAnsi="Arial" w:cs="Arial"/>
                <w:b/>
                <w:bCs/>
              </w:rPr>
              <w:t>Staff Member:</w:t>
            </w:r>
          </w:p>
        </w:tc>
        <w:tc>
          <w:tcPr>
            <w:tcW w:w="3021" w:type="dxa"/>
          </w:tcPr>
          <w:p w14:paraId="3BF3C7AD" w14:textId="77777777" w:rsidR="003B72D1" w:rsidRPr="003B72D1" w:rsidRDefault="003B72D1" w:rsidP="003B72D1">
            <w:pPr>
              <w:spacing w:before="60" w:after="60" w:line="288" w:lineRule="auto"/>
              <w:rPr>
                <w:rFonts w:ascii="Arial" w:eastAsia="Times New Roman" w:hAnsi="Arial" w:cs="Arial"/>
                <w:b/>
              </w:rPr>
            </w:pPr>
          </w:p>
        </w:tc>
        <w:tc>
          <w:tcPr>
            <w:tcW w:w="1511" w:type="dxa"/>
          </w:tcPr>
          <w:p w14:paraId="12401D4E" w14:textId="5B6B6D34" w:rsidR="003B72D1" w:rsidRPr="003B72D1" w:rsidRDefault="00F05532" w:rsidP="003B72D1">
            <w:pPr>
              <w:spacing w:before="60" w:after="60" w:line="288" w:lineRule="auto"/>
              <w:rPr>
                <w:rFonts w:ascii="Arial" w:eastAsia="Times New Roman" w:hAnsi="Arial" w:cs="Arial"/>
                <w:b/>
                <w:bCs/>
              </w:rPr>
            </w:pPr>
            <w:r>
              <w:rPr>
                <w:rFonts w:ascii="Arial" w:eastAsia="Times New Roman" w:hAnsi="Arial" w:cs="Arial"/>
                <w:b/>
                <w:bCs/>
              </w:rPr>
              <w:t>Role</w:t>
            </w:r>
          </w:p>
        </w:tc>
        <w:tc>
          <w:tcPr>
            <w:tcW w:w="2926" w:type="dxa"/>
          </w:tcPr>
          <w:p w14:paraId="40B0EA90" w14:textId="7E2FA29F" w:rsidR="003B72D1" w:rsidRPr="003B72D1" w:rsidRDefault="00F05532" w:rsidP="003B72D1">
            <w:pPr>
              <w:spacing w:before="60" w:after="60" w:line="288" w:lineRule="auto"/>
              <w:rPr>
                <w:rFonts w:ascii="Arial" w:eastAsia="Times New Roman" w:hAnsi="Arial" w:cs="Arial"/>
                <w:b/>
              </w:rPr>
            </w:pPr>
            <w:r>
              <w:rPr>
                <w:rFonts w:ascii="Arial" w:eastAsia="Times New Roman" w:hAnsi="Arial" w:cs="Arial"/>
                <w:b/>
              </w:rPr>
              <w:t xml:space="preserve">Practice Manager </w:t>
            </w:r>
          </w:p>
        </w:tc>
      </w:tr>
      <w:tr w:rsidR="003B72D1" w:rsidRPr="003B72D1" w14:paraId="1924A3ED" w14:textId="77777777" w:rsidTr="00123CB6">
        <w:tblPrEx>
          <w:tblCellMar>
            <w:top w:w="0" w:type="dxa"/>
            <w:bottom w:w="0" w:type="dxa"/>
          </w:tblCellMar>
        </w:tblPrEx>
        <w:tc>
          <w:tcPr>
            <w:tcW w:w="1830" w:type="dxa"/>
          </w:tcPr>
          <w:p w14:paraId="1283A378" w14:textId="77777777" w:rsidR="003B72D1" w:rsidRPr="003B72D1" w:rsidRDefault="003B72D1" w:rsidP="003B72D1">
            <w:pPr>
              <w:spacing w:before="60" w:after="60" w:line="288" w:lineRule="auto"/>
              <w:rPr>
                <w:rFonts w:ascii="Arial" w:eastAsia="Times New Roman" w:hAnsi="Arial" w:cs="Arial"/>
                <w:b/>
                <w:bCs/>
              </w:rPr>
            </w:pPr>
            <w:r w:rsidRPr="003B72D1">
              <w:rPr>
                <w:rFonts w:ascii="Arial" w:eastAsia="Times New Roman" w:hAnsi="Arial" w:cs="Arial"/>
                <w:b/>
                <w:bCs/>
              </w:rPr>
              <w:t>Line Manager:</w:t>
            </w:r>
          </w:p>
        </w:tc>
        <w:tc>
          <w:tcPr>
            <w:tcW w:w="3021" w:type="dxa"/>
          </w:tcPr>
          <w:p w14:paraId="5F22F594" w14:textId="77777777" w:rsidR="003B72D1" w:rsidRPr="003B72D1" w:rsidRDefault="003B72D1" w:rsidP="003B72D1">
            <w:pPr>
              <w:spacing w:before="60" w:after="60" w:line="288" w:lineRule="auto"/>
              <w:rPr>
                <w:rFonts w:ascii="Arial" w:eastAsia="Times New Roman" w:hAnsi="Arial" w:cs="Arial"/>
                <w:b/>
              </w:rPr>
            </w:pPr>
          </w:p>
        </w:tc>
        <w:tc>
          <w:tcPr>
            <w:tcW w:w="1511" w:type="dxa"/>
          </w:tcPr>
          <w:p w14:paraId="5B341770" w14:textId="77777777" w:rsidR="003B72D1" w:rsidRPr="003B72D1" w:rsidRDefault="003B72D1" w:rsidP="003B72D1">
            <w:pPr>
              <w:spacing w:before="60" w:after="60" w:line="288" w:lineRule="auto"/>
              <w:rPr>
                <w:rFonts w:ascii="Arial" w:eastAsia="Times New Roman" w:hAnsi="Arial" w:cs="Arial"/>
                <w:b/>
                <w:bCs/>
              </w:rPr>
            </w:pPr>
            <w:r w:rsidRPr="003B72D1">
              <w:rPr>
                <w:rFonts w:ascii="Arial" w:eastAsia="Times New Roman" w:hAnsi="Arial" w:cs="Arial"/>
                <w:b/>
                <w:bCs/>
              </w:rPr>
              <w:t>Date:</w:t>
            </w:r>
          </w:p>
        </w:tc>
        <w:tc>
          <w:tcPr>
            <w:tcW w:w="2926" w:type="dxa"/>
          </w:tcPr>
          <w:p w14:paraId="78741A5F"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rPr>
              <w:t>2022</w:t>
            </w:r>
          </w:p>
        </w:tc>
      </w:tr>
    </w:tbl>
    <w:p w14:paraId="2DB186DA" w14:textId="77777777" w:rsidR="003B72D1" w:rsidRPr="003B72D1" w:rsidRDefault="003B72D1" w:rsidP="003B72D1">
      <w:pPr>
        <w:spacing w:after="0" w:line="240" w:lineRule="auto"/>
        <w:rPr>
          <w:rFonts w:ascii="Tahoma" w:eastAsia="Times New Roman" w:hAnsi="Tahoma" w:cs="Times New Roman"/>
          <w:sz w:val="20"/>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27"/>
      </w:tblGrid>
      <w:tr w:rsidR="003B72D1" w:rsidRPr="003B72D1" w14:paraId="0CC5BE2C" w14:textId="77777777" w:rsidTr="00123CB6">
        <w:tblPrEx>
          <w:tblCellMar>
            <w:top w:w="0" w:type="dxa"/>
            <w:bottom w:w="0" w:type="dxa"/>
          </w:tblCellMar>
        </w:tblPrEx>
        <w:tc>
          <w:tcPr>
            <w:tcW w:w="4361" w:type="dxa"/>
            <w:shd w:val="clear" w:color="auto" w:fill="8EAADB"/>
          </w:tcPr>
          <w:p w14:paraId="0E8F252D"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b/>
                <w:bCs/>
              </w:rPr>
              <w:t xml:space="preserve">Core role responsibilities and progress against them  </w:t>
            </w:r>
          </w:p>
        </w:tc>
        <w:tc>
          <w:tcPr>
            <w:tcW w:w="4927" w:type="dxa"/>
            <w:shd w:val="clear" w:color="auto" w:fill="8EAADB"/>
          </w:tcPr>
          <w:p w14:paraId="2491E9DE" w14:textId="77777777" w:rsidR="003B72D1" w:rsidRPr="003B72D1" w:rsidRDefault="003B72D1" w:rsidP="003B72D1">
            <w:pPr>
              <w:spacing w:after="0" w:line="240" w:lineRule="auto"/>
              <w:rPr>
                <w:rFonts w:ascii="Arial" w:eastAsia="Times New Roman" w:hAnsi="Arial" w:cs="Arial"/>
                <w:b/>
              </w:rPr>
            </w:pPr>
            <w:r w:rsidRPr="003B72D1">
              <w:rPr>
                <w:rFonts w:ascii="Arial" w:eastAsia="Times New Roman" w:hAnsi="Arial" w:cs="Arial"/>
                <w:b/>
              </w:rPr>
              <w:t xml:space="preserve">X month progress / update </w:t>
            </w:r>
          </w:p>
        </w:tc>
      </w:tr>
      <w:tr w:rsidR="003B72D1" w:rsidRPr="003B72D1" w14:paraId="28A076A6" w14:textId="77777777" w:rsidTr="00123CB6">
        <w:tblPrEx>
          <w:tblCellMar>
            <w:top w:w="0" w:type="dxa"/>
            <w:bottom w:w="0" w:type="dxa"/>
          </w:tblCellMar>
        </w:tblPrEx>
        <w:tc>
          <w:tcPr>
            <w:tcW w:w="4361" w:type="dxa"/>
            <w:shd w:val="clear" w:color="auto" w:fill="FFFFFF"/>
          </w:tcPr>
          <w:p w14:paraId="191D4D44"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Wellbeing conversation </w:t>
            </w:r>
          </w:p>
        </w:tc>
        <w:tc>
          <w:tcPr>
            <w:tcW w:w="4927" w:type="dxa"/>
            <w:shd w:val="clear" w:color="auto" w:fill="FFFFFF"/>
          </w:tcPr>
          <w:p w14:paraId="1429F4C9" w14:textId="77777777" w:rsidR="003B72D1" w:rsidRPr="003B72D1" w:rsidRDefault="003B72D1" w:rsidP="003B72D1">
            <w:pPr>
              <w:spacing w:after="0" w:line="240" w:lineRule="auto"/>
              <w:rPr>
                <w:rFonts w:ascii="Arial" w:eastAsia="Times New Roman" w:hAnsi="Arial" w:cs="Arial"/>
                <w:b/>
              </w:rPr>
            </w:pPr>
          </w:p>
        </w:tc>
      </w:tr>
      <w:tr w:rsidR="003B72D1" w:rsidRPr="003B72D1" w14:paraId="2328647D" w14:textId="77777777" w:rsidTr="00123CB6">
        <w:tblPrEx>
          <w:tblCellMar>
            <w:top w:w="0" w:type="dxa"/>
            <w:bottom w:w="0" w:type="dxa"/>
          </w:tblCellMar>
        </w:tblPrEx>
        <w:tc>
          <w:tcPr>
            <w:tcW w:w="4361" w:type="dxa"/>
            <w:shd w:val="clear" w:color="auto" w:fill="FFFFFF"/>
          </w:tcPr>
          <w:p w14:paraId="2EF4778D"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What is on your list to discuss?</w:t>
            </w:r>
          </w:p>
        </w:tc>
        <w:tc>
          <w:tcPr>
            <w:tcW w:w="4927" w:type="dxa"/>
            <w:shd w:val="clear" w:color="auto" w:fill="FFFFFF"/>
          </w:tcPr>
          <w:p w14:paraId="739B2D5E" w14:textId="77777777" w:rsidR="003B72D1" w:rsidRPr="003B72D1" w:rsidRDefault="003B72D1" w:rsidP="003B72D1">
            <w:pPr>
              <w:spacing w:after="0" w:line="240" w:lineRule="auto"/>
              <w:rPr>
                <w:rFonts w:ascii="Arial" w:eastAsia="Times New Roman" w:hAnsi="Arial" w:cs="Arial"/>
                <w:b/>
              </w:rPr>
            </w:pPr>
          </w:p>
        </w:tc>
      </w:tr>
      <w:tr w:rsidR="003B72D1" w:rsidRPr="003B72D1" w14:paraId="1A771EBE" w14:textId="77777777" w:rsidTr="00123CB6">
        <w:tblPrEx>
          <w:tblCellMar>
            <w:top w:w="0" w:type="dxa"/>
            <w:bottom w:w="0" w:type="dxa"/>
          </w:tblCellMar>
        </w:tblPrEx>
        <w:tc>
          <w:tcPr>
            <w:tcW w:w="4361" w:type="dxa"/>
            <w:shd w:val="clear" w:color="auto" w:fill="FFFFFF"/>
          </w:tcPr>
          <w:p w14:paraId="5FA3D445"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Care navigation </w:t>
            </w:r>
          </w:p>
        </w:tc>
        <w:tc>
          <w:tcPr>
            <w:tcW w:w="4927" w:type="dxa"/>
            <w:shd w:val="clear" w:color="auto" w:fill="FFFFFF"/>
          </w:tcPr>
          <w:p w14:paraId="2B133222" w14:textId="77777777" w:rsidR="003B72D1" w:rsidRPr="003B72D1" w:rsidRDefault="003B72D1" w:rsidP="003B72D1">
            <w:pPr>
              <w:spacing w:after="0" w:line="240" w:lineRule="auto"/>
              <w:rPr>
                <w:rFonts w:ascii="Arial" w:eastAsia="Times New Roman" w:hAnsi="Arial" w:cs="Arial"/>
                <w:b/>
              </w:rPr>
            </w:pPr>
          </w:p>
        </w:tc>
      </w:tr>
      <w:tr w:rsidR="003B72D1" w:rsidRPr="003B72D1" w14:paraId="610CB773" w14:textId="77777777" w:rsidTr="00123CB6">
        <w:tblPrEx>
          <w:tblCellMar>
            <w:top w:w="0" w:type="dxa"/>
            <w:bottom w:w="0" w:type="dxa"/>
          </w:tblCellMar>
        </w:tblPrEx>
        <w:tc>
          <w:tcPr>
            <w:tcW w:w="4361" w:type="dxa"/>
            <w:shd w:val="clear" w:color="auto" w:fill="FFFFFF"/>
          </w:tcPr>
          <w:p w14:paraId="66E31113"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Skills academy and KSF </w:t>
            </w:r>
          </w:p>
        </w:tc>
        <w:tc>
          <w:tcPr>
            <w:tcW w:w="4927" w:type="dxa"/>
            <w:shd w:val="clear" w:color="auto" w:fill="FFFFFF"/>
          </w:tcPr>
          <w:p w14:paraId="3012ECA1" w14:textId="77777777" w:rsidR="003B72D1" w:rsidRPr="003B72D1" w:rsidRDefault="003B72D1" w:rsidP="003B72D1">
            <w:pPr>
              <w:spacing w:after="0" w:line="240" w:lineRule="auto"/>
              <w:rPr>
                <w:rFonts w:ascii="Arial" w:eastAsia="Times New Roman" w:hAnsi="Arial" w:cs="Arial"/>
                <w:b/>
              </w:rPr>
            </w:pPr>
          </w:p>
        </w:tc>
      </w:tr>
      <w:tr w:rsidR="003B72D1" w:rsidRPr="003B72D1" w14:paraId="12931E49" w14:textId="77777777" w:rsidTr="00123CB6">
        <w:tblPrEx>
          <w:tblCellMar>
            <w:top w:w="0" w:type="dxa"/>
            <w:bottom w:w="0" w:type="dxa"/>
          </w:tblCellMar>
        </w:tblPrEx>
        <w:tc>
          <w:tcPr>
            <w:tcW w:w="4361" w:type="dxa"/>
            <w:shd w:val="clear" w:color="auto" w:fill="FFFFFF"/>
          </w:tcPr>
          <w:p w14:paraId="3FE6A43F"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Service Performance and reporting including rotas </w:t>
            </w:r>
          </w:p>
        </w:tc>
        <w:tc>
          <w:tcPr>
            <w:tcW w:w="4927" w:type="dxa"/>
            <w:shd w:val="clear" w:color="auto" w:fill="FFFFFF"/>
          </w:tcPr>
          <w:p w14:paraId="0E37ED31" w14:textId="77777777" w:rsidR="003B72D1" w:rsidRPr="003B72D1" w:rsidRDefault="003B72D1" w:rsidP="003B72D1">
            <w:pPr>
              <w:spacing w:after="0" w:line="240" w:lineRule="auto"/>
              <w:rPr>
                <w:rFonts w:ascii="Arial" w:eastAsia="Times New Roman" w:hAnsi="Arial" w:cs="Arial"/>
                <w:b/>
              </w:rPr>
            </w:pPr>
          </w:p>
        </w:tc>
      </w:tr>
      <w:tr w:rsidR="003B72D1" w:rsidRPr="003B72D1" w14:paraId="5A1058C4" w14:textId="77777777" w:rsidTr="00123CB6">
        <w:tblPrEx>
          <w:tblCellMar>
            <w:top w:w="0" w:type="dxa"/>
            <w:bottom w:w="0" w:type="dxa"/>
          </w:tblCellMar>
        </w:tblPrEx>
        <w:tc>
          <w:tcPr>
            <w:tcW w:w="4361" w:type="dxa"/>
            <w:shd w:val="clear" w:color="auto" w:fill="FFFFFF"/>
          </w:tcPr>
          <w:p w14:paraId="30FD93D0"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QOF</w:t>
            </w:r>
          </w:p>
        </w:tc>
        <w:tc>
          <w:tcPr>
            <w:tcW w:w="4927" w:type="dxa"/>
            <w:shd w:val="clear" w:color="auto" w:fill="FFFFFF"/>
          </w:tcPr>
          <w:p w14:paraId="0B1C5C5F" w14:textId="77777777" w:rsidR="003B72D1" w:rsidRPr="003B72D1" w:rsidRDefault="003B72D1" w:rsidP="003B72D1">
            <w:pPr>
              <w:spacing w:after="0" w:line="240" w:lineRule="auto"/>
              <w:rPr>
                <w:rFonts w:ascii="Arial" w:eastAsia="Times New Roman" w:hAnsi="Arial" w:cs="Arial"/>
                <w:b/>
              </w:rPr>
            </w:pPr>
          </w:p>
        </w:tc>
      </w:tr>
      <w:tr w:rsidR="003B72D1" w:rsidRPr="003B72D1" w14:paraId="001236D4" w14:textId="77777777" w:rsidTr="00123CB6">
        <w:tblPrEx>
          <w:tblCellMar>
            <w:top w:w="0" w:type="dxa"/>
            <w:bottom w:w="0" w:type="dxa"/>
          </w:tblCellMar>
        </w:tblPrEx>
        <w:tc>
          <w:tcPr>
            <w:tcW w:w="4361" w:type="dxa"/>
            <w:shd w:val="clear" w:color="auto" w:fill="FFFFFF"/>
          </w:tcPr>
          <w:p w14:paraId="402A3025"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Ad hoc funding </w:t>
            </w:r>
          </w:p>
        </w:tc>
        <w:tc>
          <w:tcPr>
            <w:tcW w:w="4927" w:type="dxa"/>
            <w:shd w:val="clear" w:color="auto" w:fill="FFFFFF"/>
          </w:tcPr>
          <w:p w14:paraId="2D85C639" w14:textId="77777777" w:rsidR="003B72D1" w:rsidRPr="003B72D1" w:rsidRDefault="003B72D1" w:rsidP="003B72D1">
            <w:pPr>
              <w:spacing w:after="0" w:line="240" w:lineRule="auto"/>
              <w:rPr>
                <w:rFonts w:ascii="Arial" w:eastAsia="Times New Roman" w:hAnsi="Arial" w:cs="Arial"/>
                <w:b/>
              </w:rPr>
            </w:pPr>
          </w:p>
        </w:tc>
      </w:tr>
      <w:tr w:rsidR="003B72D1" w:rsidRPr="003B72D1" w14:paraId="7C1E5AF2" w14:textId="77777777" w:rsidTr="00123CB6">
        <w:tblPrEx>
          <w:tblCellMar>
            <w:top w:w="0" w:type="dxa"/>
            <w:bottom w:w="0" w:type="dxa"/>
          </w:tblCellMar>
        </w:tblPrEx>
        <w:tc>
          <w:tcPr>
            <w:tcW w:w="4361" w:type="dxa"/>
            <w:shd w:val="clear" w:color="auto" w:fill="FFFFFF"/>
          </w:tcPr>
          <w:p w14:paraId="55CE0661"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Service Finance including bank and agency </w:t>
            </w:r>
          </w:p>
        </w:tc>
        <w:tc>
          <w:tcPr>
            <w:tcW w:w="4927" w:type="dxa"/>
            <w:shd w:val="clear" w:color="auto" w:fill="FFFFFF"/>
          </w:tcPr>
          <w:p w14:paraId="5BD7AD40" w14:textId="77777777" w:rsidR="003B72D1" w:rsidRPr="003B72D1" w:rsidRDefault="003B72D1" w:rsidP="003B72D1">
            <w:pPr>
              <w:spacing w:after="0" w:line="240" w:lineRule="auto"/>
              <w:rPr>
                <w:rFonts w:ascii="Arial" w:eastAsia="Times New Roman" w:hAnsi="Arial" w:cs="Arial"/>
                <w:b/>
              </w:rPr>
            </w:pPr>
          </w:p>
        </w:tc>
      </w:tr>
      <w:tr w:rsidR="003B72D1" w:rsidRPr="003B72D1" w14:paraId="77B1038A" w14:textId="77777777" w:rsidTr="00123CB6">
        <w:tblPrEx>
          <w:tblCellMar>
            <w:top w:w="0" w:type="dxa"/>
            <w:bottom w:w="0" w:type="dxa"/>
          </w:tblCellMar>
        </w:tblPrEx>
        <w:tc>
          <w:tcPr>
            <w:tcW w:w="4361" w:type="dxa"/>
            <w:shd w:val="clear" w:color="auto" w:fill="FFFFFF"/>
          </w:tcPr>
          <w:p w14:paraId="3393E8EE" w14:textId="77777777" w:rsidR="003B72D1" w:rsidRPr="003B72D1" w:rsidRDefault="003B72D1" w:rsidP="003B72D1">
            <w:pPr>
              <w:spacing w:after="0" w:line="240" w:lineRule="auto"/>
              <w:rPr>
                <w:rFonts w:ascii="Arial" w:eastAsia="Times New Roman" w:hAnsi="Arial" w:cs="Arial"/>
                <w:bCs/>
              </w:rPr>
            </w:pPr>
            <w:r w:rsidRPr="003B72D1">
              <w:rPr>
                <w:rFonts w:ascii="Arial" w:eastAsia="Times New Roman" w:hAnsi="Arial" w:cs="Arial"/>
                <w:bCs/>
              </w:rPr>
              <w:t xml:space="preserve">PCN relationships, IIF, ARRS and developments </w:t>
            </w:r>
          </w:p>
        </w:tc>
        <w:tc>
          <w:tcPr>
            <w:tcW w:w="4927" w:type="dxa"/>
            <w:shd w:val="clear" w:color="auto" w:fill="FFFFFF"/>
          </w:tcPr>
          <w:p w14:paraId="4C5BC568" w14:textId="77777777" w:rsidR="003B72D1" w:rsidRPr="003B72D1" w:rsidRDefault="003B72D1" w:rsidP="003B72D1">
            <w:pPr>
              <w:spacing w:after="0" w:line="240" w:lineRule="auto"/>
              <w:rPr>
                <w:rFonts w:ascii="Arial" w:eastAsia="Times New Roman" w:hAnsi="Arial" w:cs="Arial"/>
                <w:b/>
              </w:rPr>
            </w:pPr>
          </w:p>
        </w:tc>
      </w:tr>
      <w:tr w:rsidR="003B72D1" w:rsidRPr="003B72D1" w14:paraId="6CCE8E7B" w14:textId="77777777" w:rsidTr="00123CB6">
        <w:tblPrEx>
          <w:tblCellMar>
            <w:top w:w="0" w:type="dxa"/>
            <w:bottom w:w="0" w:type="dxa"/>
          </w:tblCellMar>
        </w:tblPrEx>
        <w:tc>
          <w:tcPr>
            <w:tcW w:w="4361" w:type="dxa"/>
            <w:shd w:val="clear" w:color="auto" w:fill="FFFFFF"/>
          </w:tcPr>
          <w:p w14:paraId="5CE1C063"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People and culture </w:t>
            </w:r>
          </w:p>
        </w:tc>
        <w:tc>
          <w:tcPr>
            <w:tcW w:w="4927" w:type="dxa"/>
            <w:shd w:val="clear" w:color="auto" w:fill="FFFFFF"/>
          </w:tcPr>
          <w:p w14:paraId="5B9E8E86" w14:textId="77777777" w:rsidR="003B72D1" w:rsidRPr="003B72D1" w:rsidRDefault="003B72D1" w:rsidP="003B72D1">
            <w:pPr>
              <w:spacing w:after="0" w:line="240" w:lineRule="auto"/>
              <w:rPr>
                <w:rFonts w:ascii="Arial" w:eastAsia="Times New Roman" w:hAnsi="Arial" w:cs="Arial"/>
                <w:b/>
              </w:rPr>
            </w:pPr>
          </w:p>
        </w:tc>
      </w:tr>
      <w:tr w:rsidR="003B72D1" w:rsidRPr="003B72D1" w14:paraId="7A054508" w14:textId="77777777" w:rsidTr="00123CB6">
        <w:tblPrEx>
          <w:tblCellMar>
            <w:top w:w="0" w:type="dxa"/>
            <w:bottom w:w="0" w:type="dxa"/>
          </w:tblCellMar>
        </w:tblPrEx>
        <w:tc>
          <w:tcPr>
            <w:tcW w:w="4361" w:type="dxa"/>
            <w:shd w:val="clear" w:color="auto" w:fill="FFFFFF"/>
          </w:tcPr>
          <w:p w14:paraId="4B3D02CA"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People participation </w:t>
            </w:r>
          </w:p>
        </w:tc>
        <w:tc>
          <w:tcPr>
            <w:tcW w:w="4927" w:type="dxa"/>
            <w:shd w:val="clear" w:color="auto" w:fill="FFFFFF"/>
          </w:tcPr>
          <w:p w14:paraId="7EA0CDD4" w14:textId="77777777" w:rsidR="003B72D1" w:rsidRPr="003B72D1" w:rsidRDefault="003B72D1" w:rsidP="003B72D1">
            <w:pPr>
              <w:spacing w:after="0" w:line="240" w:lineRule="auto"/>
              <w:rPr>
                <w:rFonts w:ascii="Arial" w:eastAsia="Times New Roman" w:hAnsi="Arial" w:cs="Arial"/>
                <w:b/>
              </w:rPr>
            </w:pPr>
          </w:p>
        </w:tc>
      </w:tr>
      <w:tr w:rsidR="003B72D1" w:rsidRPr="003B72D1" w14:paraId="41BB68CC" w14:textId="77777777" w:rsidTr="00123CB6">
        <w:tblPrEx>
          <w:tblCellMar>
            <w:top w:w="0" w:type="dxa"/>
            <w:bottom w:w="0" w:type="dxa"/>
          </w:tblCellMar>
        </w:tblPrEx>
        <w:tc>
          <w:tcPr>
            <w:tcW w:w="4361" w:type="dxa"/>
            <w:shd w:val="clear" w:color="auto" w:fill="FFFFFF"/>
          </w:tcPr>
          <w:p w14:paraId="37365066"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QI projects </w:t>
            </w:r>
          </w:p>
        </w:tc>
        <w:tc>
          <w:tcPr>
            <w:tcW w:w="4927" w:type="dxa"/>
            <w:shd w:val="clear" w:color="auto" w:fill="FFFFFF"/>
          </w:tcPr>
          <w:p w14:paraId="39B722B6" w14:textId="77777777" w:rsidR="003B72D1" w:rsidRPr="003B72D1" w:rsidRDefault="003B72D1" w:rsidP="003B72D1">
            <w:pPr>
              <w:spacing w:after="0" w:line="240" w:lineRule="auto"/>
              <w:rPr>
                <w:rFonts w:ascii="Arial" w:eastAsia="Times New Roman" w:hAnsi="Arial" w:cs="Arial"/>
                <w:b/>
              </w:rPr>
            </w:pPr>
          </w:p>
        </w:tc>
      </w:tr>
      <w:tr w:rsidR="003B72D1" w:rsidRPr="003B72D1" w14:paraId="23C946F4" w14:textId="77777777" w:rsidTr="00123CB6">
        <w:tblPrEx>
          <w:tblCellMar>
            <w:top w:w="0" w:type="dxa"/>
            <w:bottom w:w="0" w:type="dxa"/>
          </w:tblCellMar>
        </w:tblPrEx>
        <w:tc>
          <w:tcPr>
            <w:tcW w:w="4361" w:type="dxa"/>
            <w:shd w:val="clear" w:color="auto" w:fill="FFFFFF"/>
          </w:tcPr>
          <w:p w14:paraId="4DB03B4A"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CQC preparation and peer review </w:t>
            </w:r>
          </w:p>
        </w:tc>
        <w:tc>
          <w:tcPr>
            <w:tcW w:w="4927" w:type="dxa"/>
            <w:shd w:val="clear" w:color="auto" w:fill="FFFFFF"/>
          </w:tcPr>
          <w:p w14:paraId="7CDF7646" w14:textId="77777777" w:rsidR="003B72D1" w:rsidRPr="003B72D1" w:rsidRDefault="003B72D1" w:rsidP="003B72D1">
            <w:pPr>
              <w:spacing w:after="0" w:line="240" w:lineRule="auto"/>
              <w:rPr>
                <w:rFonts w:ascii="Arial" w:eastAsia="Times New Roman" w:hAnsi="Arial" w:cs="Arial"/>
                <w:b/>
              </w:rPr>
            </w:pPr>
          </w:p>
        </w:tc>
      </w:tr>
      <w:tr w:rsidR="003B72D1" w:rsidRPr="003B72D1" w14:paraId="573887D7" w14:textId="77777777" w:rsidTr="00123CB6">
        <w:tblPrEx>
          <w:tblCellMar>
            <w:top w:w="0" w:type="dxa"/>
            <w:bottom w:w="0" w:type="dxa"/>
          </w:tblCellMar>
        </w:tblPrEx>
        <w:tc>
          <w:tcPr>
            <w:tcW w:w="4361" w:type="dxa"/>
            <w:shd w:val="clear" w:color="auto" w:fill="FFFFFF"/>
          </w:tcPr>
          <w:p w14:paraId="7BB3CB4A"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Sickness;</w:t>
            </w:r>
          </w:p>
        </w:tc>
        <w:tc>
          <w:tcPr>
            <w:tcW w:w="4927" w:type="dxa"/>
            <w:shd w:val="clear" w:color="auto" w:fill="FFFFFF"/>
          </w:tcPr>
          <w:p w14:paraId="3B8ACF1E" w14:textId="77777777" w:rsidR="003B72D1" w:rsidRPr="003B72D1" w:rsidRDefault="003B72D1" w:rsidP="003B72D1">
            <w:pPr>
              <w:spacing w:after="0" w:line="240" w:lineRule="auto"/>
              <w:rPr>
                <w:rFonts w:ascii="Arial" w:eastAsia="Times New Roman" w:hAnsi="Arial" w:cs="Arial"/>
                <w:b/>
              </w:rPr>
            </w:pPr>
          </w:p>
        </w:tc>
      </w:tr>
      <w:tr w:rsidR="003B72D1" w:rsidRPr="003B72D1" w14:paraId="14BA53C0" w14:textId="77777777" w:rsidTr="00123CB6">
        <w:tblPrEx>
          <w:tblCellMar>
            <w:top w:w="0" w:type="dxa"/>
            <w:bottom w:w="0" w:type="dxa"/>
          </w:tblCellMar>
        </w:tblPrEx>
        <w:tc>
          <w:tcPr>
            <w:tcW w:w="4361" w:type="dxa"/>
            <w:shd w:val="clear" w:color="auto" w:fill="FFFFFF"/>
          </w:tcPr>
          <w:p w14:paraId="2EC02A0F"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Covid-19 risk assessment </w:t>
            </w:r>
          </w:p>
        </w:tc>
        <w:tc>
          <w:tcPr>
            <w:tcW w:w="4927" w:type="dxa"/>
            <w:shd w:val="clear" w:color="auto" w:fill="FFFFFF"/>
          </w:tcPr>
          <w:p w14:paraId="1D1A4AF5" w14:textId="77777777" w:rsidR="003B72D1" w:rsidRPr="003B72D1" w:rsidRDefault="003B72D1" w:rsidP="003B72D1">
            <w:pPr>
              <w:spacing w:after="0" w:line="240" w:lineRule="auto"/>
              <w:rPr>
                <w:rFonts w:ascii="Arial" w:eastAsia="Times New Roman" w:hAnsi="Arial" w:cs="Arial"/>
                <w:b/>
              </w:rPr>
            </w:pPr>
          </w:p>
        </w:tc>
      </w:tr>
      <w:tr w:rsidR="003B72D1" w:rsidRPr="003B72D1" w14:paraId="56DC35AB" w14:textId="77777777" w:rsidTr="00123CB6">
        <w:tblPrEx>
          <w:tblCellMar>
            <w:top w:w="0" w:type="dxa"/>
            <w:bottom w:w="0" w:type="dxa"/>
          </w:tblCellMar>
        </w:tblPrEx>
        <w:tc>
          <w:tcPr>
            <w:tcW w:w="4361" w:type="dxa"/>
            <w:shd w:val="clear" w:color="auto" w:fill="FFFFFF"/>
          </w:tcPr>
          <w:p w14:paraId="4B2BAFCF"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Annual leave, planned, booked, remaining, handover plans  </w:t>
            </w:r>
          </w:p>
        </w:tc>
        <w:tc>
          <w:tcPr>
            <w:tcW w:w="4927" w:type="dxa"/>
            <w:shd w:val="clear" w:color="auto" w:fill="FFFFFF"/>
          </w:tcPr>
          <w:p w14:paraId="660487D7" w14:textId="77777777" w:rsidR="003B72D1" w:rsidRPr="003B72D1" w:rsidRDefault="003B72D1" w:rsidP="003B72D1">
            <w:pPr>
              <w:spacing w:after="0" w:line="240" w:lineRule="auto"/>
              <w:rPr>
                <w:rFonts w:ascii="Arial" w:eastAsia="Times New Roman" w:hAnsi="Arial" w:cs="Arial"/>
                <w:b/>
              </w:rPr>
            </w:pPr>
          </w:p>
        </w:tc>
      </w:tr>
      <w:tr w:rsidR="003B72D1" w:rsidRPr="003B72D1" w14:paraId="72EC3F3D" w14:textId="77777777" w:rsidTr="00123CB6">
        <w:tblPrEx>
          <w:tblCellMar>
            <w:top w:w="0" w:type="dxa"/>
            <w:bottom w:w="0" w:type="dxa"/>
          </w:tblCellMar>
        </w:tblPrEx>
        <w:tc>
          <w:tcPr>
            <w:tcW w:w="4361" w:type="dxa"/>
            <w:shd w:val="clear" w:color="auto" w:fill="FFFFFF"/>
          </w:tcPr>
          <w:p w14:paraId="5903D6E8"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Training needs/CPD &amp; mandatory training;</w:t>
            </w:r>
          </w:p>
        </w:tc>
        <w:tc>
          <w:tcPr>
            <w:tcW w:w="4927" w:type="dxa"/>
            <w:shd w:val="clear" w:color="auto" w:fill="FFFFFF"/>
          </w:tcPr>
          <w:p w14:paraId="035870CE" w14:textId="77777777" w:rsidR="003B72D1" w:rsidRPr="003B72D1" w:rsidRDefault="003B72D1" w:rsidP="003B72D1">
            <w:pPr>
              <w:spacing w:after="0" w:line="240" w:lineRule="auto"/>
              <w:rPr>
                <w:rFonts w:ascii="Arial" w:eastAsia="Times New Roman" w:hAnsi="Arial" w:cs="Arial"/>
                <w:b/>
              </w:rPr>
            </w:pPr>
          </w:p>
        </w:tc>
      </w:tr>
      <w:tr w:rsidR="003B72D1" w:rsidRPr="003B72D1" w14:paraId="09530ECC" w14:textId="77777777" w:rsidTr="00123CB6">
        <w:tblPrEx>
          <w:tblCellMar>
            <w:top w:w="0" w:type="dxa"/>
            <w:bottom w:w="0" w:type="dxa"/>
          </w:tblCellMar>
        </w:tblPrEx>
        <w:tc>
          <w:tcPr>
            <w:tcW w:w="4361" w:type="dxa"/>
            <w:shd w:val="clear" w:color="auto" w:fill="FFFFFF"/>
          </w:tcPr>
          <w:p w14:paraId="6C42EE09"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Appraisal Roles-objectives; review / discussion;</w:t>
            </w:r>
          </w:p>
        </w:tc>
        <w:tc>
          <w:tcPr>
            <w:tcW w:w="4927" w:type="dxa"/>
            <w:shd w:val="clear" w:color="auto" w:fill="FFFFFF"/>
          </w:tcPr>
          <w:p w14:paraId="5EB2B83E" w14:textId="77777777" w:rsidR="003B72D1" w:rsidRPr="003B72D1" w:rsidRDefault="003B72D1" w:rsidP="003B72D1">
            <w:pPr>
              <w:spacing w:after="0" w:line="240" w:lineRule="auto"/>
              <w:rPr>
                <w:rFonts w:ascii="Arial" w:eastAsia="Times New Roman" w:hAnsi="Arial" w:cs="Arial"/>
                <w:b/>
              </w:rPr>
            </w:pPr>
          </w:p>
        </w:tc>
      </w:tr>
      <w:tr w:rsidR="003B72D1" w:rsidRPr="003B72D1" w14:paraId="5CC7B741" w14:textId="77777777" w:rsidTr="00123CB6">
        <w:tblPrEx>
          <w:tblCellMar>
            <w:top w:w="0" w:type="dxa"/>
            <w:bottom w:w="0" w:type="dxa"/>
          </w:tblCellMar>
        </w:tblPrEx>
        <w:tc>
          <w:tcPr>
            <w:tcW w:w="4361" w:type="dxa"/>
            <w:shd w:val="clear" w:color="auto" w:fill="FFFFFF"/>
          </w:tcPr>
          <w:p w14:paraId="526B6DA4"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 xml:space="preserve">Embedding </w:t>
            </w:r>
          </w:p>
          <w:p w14:paraId="7E5A1BFE" w14:textId="77777777" w:rsidR="003B72D1" w:rsidRPr="003B72D1" w:rsidRDefault="003B72D1" w:rsidP="003B72D1">
            <w:pPr>
              <w:numPr>
                <w:ilvl w:val="0"/>
                <w:numId w:val="27"/>
              </w:numPr>
              <w:spacing w:after="0" w:line="240" w:lineRule="auto"/>
              <w:rPr>
                <w:rFonts w:ascii="Arial" w:eastAsia="Times New Roman" w:hAnsi="Arial" w:cs="Arial"/>
              </w:rPr>
            </w:pPr>
            <w:r w:rsidRPr="003B72D1">
              <w:rPr>
                <w:rFonts w:ascii="Arial" w:eastAsia="Times New Roman" w:hAnsi="Arial" w:cs="Arial"/>
              </w:rPr>
              <w:t>Trust processes and procedures</w:t>
            </w:r>
          </w:p>
          <w:p w14:paraId="61F0E34C" w14:textId="77777777" w:rsidR="003B72D1" w:rsidRPr="003B72D1" w:rsidRDefault="003B72D1" w:rsidP="003B72D1">
            <w:pPr>
              <w:numPr>
                <w:ilvl w:val="0"/>
                <w:numId w:val="27"/>
              </w:numPr>
              <w:spacing w:after="0" w:line="240" w:lineRule="auto"/>
              <w:rPr>
                <w:rFonts w:ascii="Arial" w:eastAsia="Times New Roman" w:hAnsi="Arial" w:cs="Arial"/>
              </w:rPr>
            </w:pPr>
            <w:r w:rsidRPr="003B72D1">
              <w:rPr>
                <w:rFonts w:ascii="Arial" w:eastAsia="Times New Roman" w:hAnsi="Arial" w:cs="Arial"/>
              </w:rPr>
              <w:t>Extranet</w:t>
            </w:r>
          </w:p>
          <w:p w14:paraId="714CB68B" w14:textId="77777777" w:rsidR="003B72D1" w:rsidRPr="003B72D1" w:rsidRDefault="003B72D1" w:rsidP="003B72D1">
            <w:pPr>
              <w:numPr>
                <w:ilvl w:val="0"/>
                <w:numId w:val="27"/>
              </w:numPr>
              <w:spacing w:after="0" w:line="240" w:lineRule="auto"/>
              <w:rPr>
                <w:rFonts w:ascii="Arial" w:eastAsia="Times New Roman" w:hAnsi="Arial" w:cs="Arial"/>
              </w:rPr>
            </w:pPr>
            <w:r w:rsidRPr="003B72D1">
              <w:rPr>
                <w:rFonts w:ascii="Arial" w:eastAsia="Times New Roman" w:hAnsi="Arial" w:cs="Arial"/>
              </w:rPr>
              <w:t>handbook</w:t>
            </w:r>
          </w:p>
        </w:tc>
        <w:tc>
          <w:tcPr>
            <w:tcW w:w="4927" w:type="dxa"/>
            <w:shd w:val="clear" w:color="auto" w:fill="FFFFFF"/>
          </w:tcPr>
          <w:p w14:paraId="2703EDD4" w14:textId="77777777" w:rsidR="003B72D1" w:rsidRPr="003B72D1" w:rsidRDefault="003B72D1" w:rsidP="003B72D1">
            <w:pPr>
              <w:spacing w:after="0" w:line="240" w:lineRule="auto"/>
              <w:rPr>
                <w:rFonts w:ascii="Arial" w:eastAsia="Times New Roman" w:hAnsi="Arial" w:cs="Arial"/>
                <w:b/>
              </w:rPr>
            </w:pPr>
          </w:p>
        </w:tc>
      </w:tr>
      <w:tr w:rsidR="003B72D1" w:rsidRPr="003B72D1" w14:paraId="60D56954" w14:textId="77777777" w:rsidTr="00123CB6">
        <w:tblPrEx>
          <w:tblCellMar>
            <w:top w:w="0" w:type="dxa"/>
            <w:bottom w:w="0" w:type="dxa"/>
          </w:tblCellMar>
        </w:tblPrEx>
        <w:tc>
          <w:tcPr>
            <w:tcW w:w="4361" w:type="dxa"/>
            <w:shd w:val="clear" w:color="auto" w:fill="FFFFFF"/>
          </w:tcPr>
          <w:p w14:paraId="74CE1F43"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What help do you need from me / others?</w:t>
            </w:r>
          </w:p>
        </w:tc>
        <w:tc>
          <w:tcPr>
            <w:tcW w:w="4927" w:type="dxa"/>
            <w:shd w:val="clear" w:color="auto" w:fill="FFFFFF"/>
          </w:tcPr>
          <w:p w14:paraId="229247B3" w14:textId="77777777" w:rsidR="003B72D1" w:rsidRPr="003B72D1" w:rsidRDefault="003B72D1" w:rsidP="003B72D1">
            <w:pPr>
              <w:spacing w:after="0" w:line="240" w:lineRule="auto"/>
              <w:rPr>
                <w:rFonts w:ascii="Arial" w:eastAsia="Times New Roman" w:hAnsi="Arial" w:cs="Arial"/>
                <w:b/>
              </w:rPr>
            </w:pPr>
          </w:p>
        </w:tc>
      </w:tr>
      <w:tr w:rsidR="003B72D1" w:rsidRPr="003B72D1" w14:paraId="34233BAD" w14:textId="77777777" w:rsidTr="00123CB6">
        <w:tblPrEx>
          <w:tblCellMar>
            <w:top w:w="0" w:type="dxa"/>
            <w:bottom w:w="0" w:type="dxa"/>
          </w:tblCellMar>
        </w:tblPrEx>
        <w:tc>
          <w:tcPr>
            <w:tcW w:w="4361" w:type="dxa"/>
            <w:shd w:val="clear" w:color="auto" w:fill="FFFFFF"/>
          </w:tcPr>
          <w:p w14:paraId="7636AA68" w14:textId="77777777" w:rsidR="003B72D1" w:rsidRPr="003B72D1" w:rsidRDefault="003B72D1" w:rsidP="003B72D1">
            <w:pPr>
              <w:spacing w:after="0" w:line="240" w:lineRule="auto"/>
              <w:rPr>
                <w:rFonts w:ascii="Arial" w:eastAsia="Times New Roman" w:hAnsi="Arial" w:cs="Arial"/>
              </w:rPr>
            </w:pPr>
            <w:r w:rsidRPr="003B72D1">
              <w:rPr>
                <w:rFonts w:ascii="Arial" w:eastAsia="Times New Roman" w:hAnsi="Arial" w:cs="Arial"/>
              </w:rPr>
              <w:t>Do you need to escalate anything to me? Information or any action?</w:t>
            </w:r>
          </w:p>
        </w:tc>
        <w:tc>
          <w:tcPr>
            <w:tcW w:w="4927" w:type="dxa"/>
            <w:shd w:val="clear" w:color="auto" w:fill="FFFFFF"/>
          </w:tcPr>
          <w:p w14:paraId="2A345164" w14:textId="77777777" w:rsidR="003B72D1" w:rsidRPr="003B72D1" w:rsidRDefault="003B72D1" w:rsidP="003B72D1">
            <w:pPr>
              <w:spacing w:after="0" w:line="240" w:lineRule="auto"/>
              <w:rPr>
                <w:rFonts w:ascii="Arial" w:eastAsia="Times New Roman" w:hAnsi="Arial" w:cs="Arial"/>
                <w:b/>
              </w:rPr>
            </w:pPr>
          </w:p>
        </w:tc>
      </w:tr>
    </w:tbl>
    <w:p w14:paraId="46B5273A" w14:textId="77777777" w:rsidR="003B72D1" w:rsidRPr="003B72D1" w:rsidRDefault="003B72D1" w:rsidP="003B72D1">
      <w:pPr>
        <w:spacing w:after="0" w:line="240" w:lineRule="auto"/>
        <w:rPr>
          <w:rFonts w:ascii="Arial" w:eastAsia="Times New Roman" w:hAnsi="Arial" w:cs="Arial"/>
          <w:sz w:val="20"/>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6"/>
        <w:gridCol w:w="1722"/>
      </w:tblGrid>
      <w:tr w:rsidR="003B72D1" w:rsidRPr="003B72D1" w14:paraId="7DF8CF29" w14:textId="77777777" w:rsidTr="00123CB6">
        <w:tblPrEx>
          <w:tblCellMar>
            <w:top w:w="0" w:type="dxa"/>
            <w:bottom w:w="0" w:type="dxa"/>
          </w:tblCellMar>
        </w:tblPrEx>
        <w:tc>
          <w:tcPr>
            <w:tcW w:w="9288" w:type="dxa"/>
            <w:gridSpan w:val="2"/>
            <w:shd w:val="clear" w:color="auto" w:fill="8EAADB"/>
          </w:tcPr>
          <w:p w14:paraId="2EAEAB92"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bCs/>
              </w:rPr>
              <w:t>Signed:</w:t>
            </w:r>
            <w:r w:rsidRPr="003B72D1">
              <w:rPr>
                <w:rFonts w:ascii="Arial" w:eastAsia="Times New Roman" w:hAnsi="Arial" w:cs="Arial"/>
                <w:b/>
              </w:rPr>
              <w:t xml:space="preserve"> </w:t>
            </w:r>
          </w:p>
        </w:tc>
      </w:tr>
      <w:tr w:rsidR="003B72D1" w:rsidRPr="003B72D1" w14:paraId="7F1657DE" w14:textId="77777777" w:rsidTr="00123CB6">
        <w:tblPrEx>
          <w:tblCellMar>
            <w:top w:w="0" w:type="dxa"/>
            <w:bottom w:w="0" w:type="dxa"/>
          </w:tblCellMar>
        </w:tblPrEx>
        <w:tc>
          <w:tcPr>
            <w:tcW w:w="7566" w:type="dxa"/>
          </w:tcPr>
          <w:p w14:paraId="4D3050E7"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rPr>
              <w:t>Staff Member:</w:t>
            </w:r>
            <w:r w:rsidRPr="003B72D1">
              <w:rPr>
                <w:rFonts w:ascii="Arial" w:eastAsia="Times New Roman" w:hAnsi="Arial" w:cs="Arial"/>
                <w:b/>
              </w:rPr>
              <w:tab/>
            </w:r>
          </w:p>
        </w:tc>
        <w:tc>
          <w:tcPr>
            <w:tcW w:w="1722" w:type="dxa"/>
          </w:tcPr>
          <w:p w14:paraId="519C953E"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rPr>
              <w:t xml:space="preserve">Date </w:t>
            </w:r>
          </w:p>
        </w:tc>
      </w:tr>
      <w:tr w:rsidR="003B72D1" w:rsidRPr="003B72D1" w14:paraId="3D0190A8" w14:textId="77777777" w:rsidTr="00123CB6">
        <w:tblPrEx>
          <w:tblCellMar>
            <w:top w:w="0" w:type="dxa"/>
            <w:bottom w:w="0" w:type="dxa"/>
          </w:tblCellMar>
        </w:tblPrEx>
        <w:trPr>
          <w:trHeight w:val="573"/>
        </w:trPr>
        <w:tc>
          <w:tcPr>
            <w:tcW w:w="7566" w:type="dxa"/>
          </w:tcPr>
          <w:p w14:paraId="1735D284"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rPr>
              <w:t>Line Manager:</w:t>
            </w:r>
            <w:r w:rsidRPr="003B72D1">
              <w:rPr>
                <w:rFonts w:ascii="Arial" w:eastAsia="Times New Roman" w:hAnsi="Arial" w:cs="Arial"/>
                <w:b/>
              </w:rPr>
              <w:tab/>
            </w:r>
          </w:p>
        </w:tc>
        <w:tc>
          <w:tcPr>
            <w:tcW w:w="1722" w:type="dxa"/>
          </w:tcPr>
          <w:p w14:paraId="06D9D6F7" w14:textId="77777777" w:rsidR="003B72D1" w:rsidRPr="003B72D1" w:rsidRDefault="003B72D1" w:rsidP="003B72D1">
            <w:pPr>
              <w:spacing w:before="60" w:after="60" w:line="288" w:lineRule="auto"/>
              <w:rPr>
                <w:rFonts w:ascii="Arial" w:eastAsia="Times New Roman" w:hAnsi="Arial" w:cs="Arial"/>
                <w:b/>
              </w:rPr>
            </w:pPr>
            <w:r w:rsidRPr="003B72D1">
              <w:rPr>
                <w:rFonts w:ascii="Arial" w:eastAsia="Times New Roman" w:hAnsi="Arial" w:cs="Arial"/>
                <w:b/>
              </w:rPr>
              <w:t>Date</w:t>
            </w:r>
          </w:p>
          <w:p w14:paraId="6E18805E" w14:textId="77777777" w:rsidR="003B72D1" w:rsidRPr="003B72D1" w:rsidRDefault="003B72D1" w:rsidP="003B72D1">
            <w:pPr>
              <w:spacing w:before="60" w:after="60" w:line="288" w:lineRule="auto"/>
              <w:rPr>
                <w:rFonts w:ascii="Arial" w:eastAsia="Times New Roman" w:hAnsi="Arial" w:cs="Arial"/>
                <w:b/>
              </w:rPr>
            </w:pPr>
          </w:p>
        </w:tc>
      </w:tr>
    </w:tbl>
    <w:p w14:paraId="7CB5615B" w14:textId="1B04F9C2" w:rsidR="00AB20A7" w:rsidRDefault="00AB20A7">
      <w:pPr>
        <w:rPr>
          <w:rFonts w:ascii="Arial" w:hAnsi="Arial" w:cs="Arial"/>
          <w:b/>
          <w:bCs/>
        </w:rPr>
      </w:pPr>
    </w:p>
    <w:p w14:paraId="7E4210F5" w14:textId="77777777" w:rsidR="00EF7A03" w:rsidRDefault="00EF7A03">
      <w:pPr>
        <w:rPr>
          <w:rFonts w:ascii="Arial" w:hAnsi="Arial" w:cs="Arial"/>
          <w:b/>
          <w:bCs/>
        </w:rPr>
        <w:sectPr w:rsidR="00EF7A03" w:rsidSect="00B63A02">
          <w:pgSz w:w="11906" w:h="16838"/>
          <w:pgMar w:top="1440" w:right="1440" w:bottom="851" w:left="1440" w:header="708" w:footer="708" w:gutter="0"/>
          <w:cols w:space="708"/>
          <w:docGrid w:linePitch="360"/>
        </w:sectPr>
      </w:pPr>
    </w:p>
    <w:p w14:paraId="28EE5A6D" w14:textId="0E23DE53" w:rsidR="00EF7A03" w:rsidRDefault="00EF7A03">
      <w:pPr>
        <w:rPr>
          <w:rFonts w:ascii="Arial" w:hAnsi="Arial" w:cs="Arial"/>
          <w:b/>
          <w:bCs/>
        </w:rPr>
      </w:pPr>
      <w:r>
        <w:rPr>
          <w:rFonts w:ascii="Arial" w:hAnsi="Arial" w:cs="Arial"/>
          <w:b/>
          <w:bCs/>
        </w:rPr>
        <w:lastRenderedPageBreak/>
        <w:t>DMT Performance and Finance Subgroup</w:t>
      </w:r>
    </w:p>
    <w:p w14:paraId="31FE8A40" w14:textId="1CF8831B" w:rsidR="00E9191F" w:rsidRPr="00E9191F" w:rsidRDefault="00EF7A03" w:rsidP="00E9191F">
      <w:pPr>
        <w:pStyle w:val="ListParagraph"/>
        <w:numPr>
          <w:ilvl w:val="0"/>
          <w:numId w:val="28"/>
        </w:numPr>
        <w:rPr>
          <w:rFonts w:ascii="Arial" w:hAnsi="Arial" w:cs="Arial"/>
        </w:rPr>
      </w:pPr>
      <w:r w:rsidRPr="00E9191F">
        <w:rPr>
          <w:rFonts w:ascii="Arial" w:hAnsi="Arial" w:cs="Arial"/>
        </w:rPr>
        <w:t>Every month there will be a DMT performance subgroup which is chaired by the Head of Operations</w:t>
      </w:r>
      <w:r w:rsidR="00E9191F" w:rsidRPr="00E9191F">
        <w:rPr>
          <w:rFonts w:ascii="Arial" w:hAnsi="Arial" w:cs="Arial"/>
        </w:rPr>
        <w:t>.</w:t>
      </w:r>
      <w:r w:rsidRPr="00E9191F">
        <w:rPr>
          <w:rFonts w:ascii="Arial" w:hAnsi="Arial" w:cs="Arial"/>
        </w:rPr>
        <w:t xml:space="preserve"> </w:t>
      </w:r>
    </w:p>
    <w:p w14:paraId="4AD33D00" w14:textId="7EFDF1A1" w:rsidR="00E9191F" w:rsidRPr="00E9191F" w:rsidRDefault="00E9191F" w:rsidP="00E9191F">
      <w:pPr>
        <w:pStyle w:val="ListParagraph"/>
        <w:numPr>
          <w:ilvl w:val="0"/>
          <w:numId w:val="28"/>
        </w:numPr>
        <w:rPr>
          <w:rFonts w:ascii="Arial" w:hAnsi="Arial" w:cs="Arial"/>
        </w:rPr>
      </w:pPr>
      <w:r w:rsidRPr="00E9191F">
        <w:rPr>
          <w:rFonts w:ascii="Arial" w:hAnsi="Arial" w:cs="Arial"/>
        </w:rPr>
        <w:t xml:space="preserve">The terms of reference for the group can be found here: </w:t>
      </w:r>
      <w:hyperlink r:id="rId57" w:history="1">
        <w:r w:rsidRPr="00E9191F">
          <w:rPr>
            <w:rStyle w:val="Hyperlink"/>
            <w:rFonts w:ascii="Arial" w:hAnsi="Arial" w:cs="Arial"/>
          </w:rPr>
          <w:t>https://elft.nhs.uk/primarycare/resources/472/Terms-of-Reference-TOR---DMT-Subgroup-Performance-</w:t>
        </w:r>
      </w:hyperlink>
    </w:p>
    <w:p w14:paraId="79AEFCFF" w14:textId="6271A0A9" w:rsidR="00E9191F" w:rsidRPr="00E9191F" w:rsidRDefault="00E9191F" w:rsidP="00E9191F">
      <w:pPr>
        <w:pStyle w:val="ListParagraph"/>
        <w:numPr>
          <w:ilvl w:val="0"/>
          <w:numId w:val="28"/>
        </w:numPr>
        <w:rPr>
          <w:rFonts w:ascii="Arial" w:hAnsi="Arial" w:cs="Arial"/>
        </w:rPr>
      </w:pPr>
      <w:r w:rsidRPr="00E9191F">
        <w:rPr>
          <w:rFonts w:ascii="Arial" w:hAnsi="Arial" w:cs="Arial"/>
        </w:rPr>
        <w:t xml:space="preserve">Practice Managers along with other lead figures at the surgery will be held account for the </w:t>
      </w:r>
      <w:proofErr w:type="gramStart"/>
      <w:r w:rsidRPr="00E9191F">
        <w:rPr>
          <w:rFonts w:ascii="Arial" w:hAnsi="Arial" w:cs="Arial"/>
        </w:rPr>
        <w:t>practices</w:t>
      </w:r>
      <w:proofErr w:type="gramEnd"/>
      <w:r w:rsidRPr="00E9191F">
        <w:rPr>
          <w:rFonts w:ascii="Arial" w:hAnsi="Arial" w:cs="Arial"/>
        </w:rPr>
        <w:t xml:space="preserve"> performance at this meeting.</w:t>
      </w:r>
    </w:p>
    <w:sectPr w:rsidR="00E9191F" w:rsidRPr="00E9191F" w:rsidSect="00B63A02">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E5AE8" w14:textId="77777777" w:rsidR="0026694A" w:rsidRDefault="0026694A" w:rsidP="00D502EE">
      <w:pPr>
        <w:spacing w:after="0" w:line="240" w:lineRule="auto"/>
      </w:pPr>
      <w:r>
        <w:separator/>
      </w:r>
    </w:p>
  </w:endnote>
  <w:endnote w:type="continuationSeparator" w:id="0">
    <w:p w14:paraId="25B37FA3" w14:textId="77777777" w:rsidR="0026694A" w:rsidRDefault="0026694A" w:rsidP="00D5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158734"/>
      <w:docPartObj>
        <w:docPartGallery w:val="Page Numbers (Bottom of Page)"/>
        <w:docPartUnique/>
      </w:docPartObj>
    </w:sdtPr>
    <w:sdtEndPr>
      <w:rPr>
        <w:noProof/>
      </w:rPr>
    </w:sdtEndPr>
    <w:sdtContent>
      <w:p w14:paraId="705568A1" w14:textId="4EC29385" w:rsidR="00700B39" w:rsidRDefault="00700B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0FC029" w14:textId="77777777" w:rsidR="00700B39" w:rsidRDefault="0070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12F52" w14:textId="77777777" w:rsidR="0026694A" w:rsidRDefault="0026694A" w:rsidP="00D502EE">
      <w:pPr>
        <w:spacing w:after="0" w:line="240" w:lineRule="auto"/>
      </w:pPr>
      <w:r>
        <w:separator/>
      </w:r>
    </w:p>
  </w:footnote>
  <w:footnote w:type="continuationSeparator" w:id="0">
    <w:p w14:paraId="5661DD27" w14:textId="77777777" w:rsidR="0026694A" w:rsidRDefault="0026694A" w:rsidP="00D5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81B31" w14:textId="3C76CBF2" w:rsidR="00D502EE" w:rsidRPr="00600AA2" w:rsidRDefault="00D502EE">
    <w:pPr>
      <w:pStyle w:val="Header"/>
      <w:rPr>
        <w:rFonts w:ascii="Arial" w:hAnsi="Arial" w:cs="Arial"/>
      </w:rPr>
    </w:pPr>
    <w:r w:rsidRPr="00600AA2">
      <w:rPr>
        <w:rFonts w:ascii="Arial" w:hAnsi="Arial" w:cs="Arial"/>
        <w:noProof/>
        <w:highlight w:val="yellow"/>
        <w:lang w:eastAsia="en-GB"/>
      </w:rPr>
      <w:drawing>
        <wp:anchor distT="0" distB="0" distL="114300" distR="114300" simplePos="0" relativeHeight="251659264" behindDoc="0" locked="0" layoutInCell="1" allowOverlap="1" wp14:anchorId="2DD4CABD" wp14:editId="72350A8C">
          <wp:simplePos x="0" y="0"/>
          <wp:positionH relativeFrom="page">
            <wp:posOffset>4549329</wp:posOffset>
          </wp:positionH>
          <wp:positionV relativeFrom="page">
            <wp:posOffset>93943</wp:posOffset>
          </wp:positionV>
          <wp:extent cx="2860675" cy="939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6733"/>
                  <a:stretch>
                    <a:fillRect/>
                  </a:stretch>
                </pic:blipFill>
                <pic:spPr bwMode="auto">
                  <a:xfrm>
                    <a:off x="0" y="0"/>
                    <a:ext cx="286067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AA2" w:rsidRPr="00600AA2">
      <w:rPr>
        <w:rFonts w:ascii="Arial" w:hAnsi="Arial" w:cs="Arial"/>
        <w:highlight w:val="yellow"/>
      </w:rPr>
      <w:t>Last updated: MM 24</w:t>
    </w:r>
    <w:r w:rsidR="00600AA2" w:rsidRPr="00600AA2">
      <w:rPr>
        <w:rFonts w:ascii="Arial" w:hAnsi="Arial" w:cs="Arial"/>
        <w:highlight w:val="yellow"/>
        <w:vertAlign w:val="superscript"/>
      </w:rPr>
      <w:t>th</w:t>
    </w:r>
    <w:r w:rsidR="00600AA2" w:rsidRPr="00600AA2">
      <w:rPr>
        <w:rFonts w:ascii="Arial" w:hAnsi="Arial" w:cs="Arial"/>
        <w:highlight w:val="yellow"/>
      </w:rPr>
      <w:t xml:space="preserve"> December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E7D4E"/>
    <w:multiLevelType w:val="hybridMultilevel"/>
    <w:tmpl w:val="E94459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055300"/>
    <w:multiLevelType w:val="multilevel"/>
    <w:tmpl w:val="C2167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AF2B9E"/>
    <w:multiLevelType w:val="multilevel"/>
    <w:tmpl w:val="F78A1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5269EF"/>
    <w:multiLevelType w:val="multilevel"/>
    <w:tmpl w:val="85720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D80E50"/>
    <w:multiLevelType w:val="hybridMultilevel"/>
    <w:tmpl w:val="8932A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2070E6"/>
    <w:multiLevelType w:val="multilevel"/>
    <w:tmpl w:val="9D30B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D93EB6"/>
    <w:multiLevelType w:val="multilevel"/>
    <w:tmpl w:val="FEF8F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FA1B60"/>
    <w:multiLevelType w:val="hybridMultilevel"/>
    <w:tmpl w:val="F28A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B355E"/>
    <w:multiLevelType w:val="hybridMultilevel"/>
    <w:tmpl w:val="0D2EF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7961E4"/>
    <w:multiLevelType w:val="hybridMultilevel"/>
    <w:tmpl w:val="8C20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166F71"/>
    <w:multiLevelType w:val="hybridMultilevel"/>
    <w:tmpl w:val="03EA7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472930"/>
    <w:multiLevelType w:val="hybridMultilevel"/>
    <w:tmpl w:val="90C0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92E92"/>
    <w:multiLevelType w:val="hybridMultilevel"/>
    <w:tmpl w:val="81FE6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020D2B"/>
    <w:multiLevelType w:val="multilevel"/>
    <w:tmpl w:val="9D30B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6E33E5"/>
    <w:multiLevelType w:val="hybridMultilevel"/>
    <w:tmpl w:val="19DE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D4432"/>
    <w:multiLevelType w:val="hybridMultilevel"/>
    <w:tmpl w:val="C9F4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D00836"/>
    <w:multiLevelType w:val="multilevel"/>
    <w:tmpl w:val="9D30B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646FFB"/>
    <w:multiLevelType w:val="hybridMultilevel"/>
    <w:tmpl w:val="A0FA1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941C91"/>
    <w:multiLevelType w:val="multilevel"/>
    <w:tmpl w:val="4A669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FC3065"/>
    <w:multiLevelType w:val="hybridMultilevel"/>
    <w:tmpl w:val="8CB2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96FE2"/>
    <w:multiLevelType w:val="hybridMultilevel"/>
    <w:tmpl w:val="E554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C40310"/>
    <w:multiLevelType w:val="multilevel"/>
    <w:tmpl w:val="43744A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2336D4"/>
    <w:multiLevelType w:val="hybridMultilevel"/>
    <w:tmpl w:val="38C8D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3A2C95"/>
    <w:multiLevelType w:val="multilevel"/>
    <w:tmpl w:val="23BAD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276567E"/>
    <w:multiLevelType w:val="multilevel"/>
    <w:tmpl w:val="ED22B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861BCF"/>
    <w:multiLevelType w:val="multilevel"/>
    <w:tmpl w:val="36C69A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C93777"/>
    <w:multiLevelType w:val="multilevel"/>
    <w:tmpl w:val="9D30B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6E770C"/>
    <w:multiLevelType w:val="hybridMultilevel"/>
    <w:tmpl w:val="6CFE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
  </w:num>
  <w:num w:numId="5">
    <w:abstractNumId w:val="24"/>
  </w:num>
  <w:num w:numId="6">
    <w:abstractNumId w:val="3"/>
  </w:num>
  <w:num w:numId="7">
    <w:abstractNumId w:val="13"/>
  </w:num>
  <w:num w:numId="8">
    <w:abstractNumId w:val="5"/>
  </w:num>
  <w:num w:numId="9">
    <w:abstractNumId w:val="25"/>
  </w:num>
  <w:num w:numId="10">
    <w:abstractNumId w:val="18"/>
  </w:num>
  <w:num w:numId="11">
    <w:abstractNumId w:val="16"/>
  </w:num>
  <w:num w:numId="12">
    <w:abstractNumId w:val="26"/>
  </w:num>
  <w:num w:numId="13">
    <w:abstractNumId w:val="6"/>
  </w:num>
  <w:num w:numId="14">
    <w:abstractNumId w:val="2"/>
  </w:num>
  <w:num w:numId="15">
    <w:abstractNumId w:val="21"/>
  </w:num>
  <w:num w:numId="16">
    <w:abstractNumId w:val="4"/>
  </w:num>
  <w:num w:numId="17">
    <w:abstractNumId w:val="12"/>
  </w:num>
  <w:num w:numId="18">
    <w:abstractNumId w:val="20"/>
  </w:num>
  <w:num w:numId="19">
    <w:abstractNumId w:val="27"/>
  </w:num>
  <w:num w:numId="20">
    <w:abstractNumId w:val="19"/>
  </w:num>
  <w:num w:numId="21">
    <w:abstractNumId w:val="9"/>
  </w:num>
  <w:num w:numId="22">
    <w:abstractNumId w:val="0"/>
  </w:num>
  <w:num w:numId="23">
    <w:abstractNumId w:val="22"/>
  </w:num>
  <w:num w:numId="24">
    <w:abstractNumId w:val="17"/>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2EE"/>
    <w:rsid w:val="00014E3F"/>
    <w:rsid w:val="00015B10"/>
    <w:rsid w:val="00021FEE"/>
    <w:rsid w:val="00025146"/>
    <w:rsid w:val="0006009A"/>
    <w:rsid w:val="000A4424"/>
    <w:rsid w:val="000C71AC"/>
    <w:rsid w:val="000E2624"/>
    <w:rsid w:val="000E4189"/>
    <w:rsid w:val="001472EB"/>
    <w:rsid w:val="00153D9E"/>
    <w:rsid w:val="00157F34"/>
    <w:rsid w:val="00186304"/>
    <w:rsid w:val="001B4369"/>
    <w:rsid w:val="001C26ED"/>
    <w:rsid w:val="001C3C4F"/>
    <w:rsid w:val="0020703D"/>
    <w:rsid w:val="00241C11"/>
    <w:rsid w:val="002528FD"/>
    <w:rsid w:val="0026694A"/>
    <w:rsid w:val="002B56C4"/>
    <w:rsid w:val="002D0D82"/>
    <w:rsid w:val="002E7C26"/>
    <w:rsid w:val="003003F7"/>
    <w:rsid w:val="003303B2"/>
    <w:rsid w:val="00334B41"/>
    <w:rsid w:val="003516D7"/>
    <w:rsid w:val="0038377F"/>
    <w:rsid w:val="003A2B47"/>
    <w:rsid w:val="003B72D1"/>
    <w:rsid w:val="003C4E26"/>
    <w:rsid w:val="003D64F2"/>
    <w:rsid w:val="00452E83"/>
    <w:rsid w:val="00465950"/>
    <w:rsid w:val="00496EAB"/>
    <w:rsid w:val="004B037B"/>
    <w:rsid w:val="004E448F"/>
    <w:rsid w:val="005037DD"/>
    <w:rsid w:val="0050750E"/>
    <w:rsid w:val="00512609"/>
    <w:rsid w:val="005569B4"/>
    <w:rsid w:val="005641B0"/>
    <w:rsid w:val="00581276"/>
    <w:rsid w:val="005A5D35"/>
    <w:rsid w:val="005E4BCB"/>
    <w:rsid w:val="00600AA2"/>
    <w:rsid w:val="0061070E"/>
    <w:rsid w:val="006232AC"/>
    <w:rsid w:val="00642D75"/>
    <w:rsid w:val="00645C7A"/>
    <w:rsid w:val="0067268D"/>
    <w:rsid w:val="006A5C25"/>
    <w:rsid w:val="006D459F"/>
    <w:rsid w:val="006E5493"/>
    <w:rsid w:val="006F4EB0"/>
    <w:rsid w:val="006F6FCA"/>
    <w:rsid w:val="00700B39"/>
    <w:rsid w:val="007235F6"/>
    <w:rsid w:val="00734C5F"/>
    <w:rsid w:val="00741408"/>
    <w:rsid w:val="00773981"/>
    <w:rsid w:val="00785BB5"/>
    <w:rsid w:val="007A3C2F"/>
    <w:rsid w:val="007F227D"/>
    <w:rsid w:val="0082393D"/>
    <w:rsid w:val="0089284F"/>
    <w:rsid w:val="008976D2"/>
    <w:rsid w:val="008A4932"/>
    <w:rsid w:val="008D6F0B"/>
    <w:rsid w:val="00903B4D"/>
    <w:rsid w:val="009042BE"/>
    <w:rsid w:val="0091148E"/>
    <w:rsid w:val="0093233C"/>
    <w:rsid w:val="00932AB3"/>
    <w:rsid w:val="00984E52"/>
    <w:rsid w:val="009D5A83"/>
    <w:rsid w:val="009F6FB5"/>
    <w:rsid w:val="00A444DF"/>
    <w:rsid w:val="00A709A6"/>
    <w:rsid w:val="00A74C3F"/>
    <w:rsid w:val="00A76979"/>
    <w:rsid w:val="00A82DCB"/>
    <w:rsid w:val="00AA2D82"/>
    <w:rsid w:val="00AB20A7"/>
    <w:rsid w:val="00AF40C6"/>
    <w:rsid w:val="00B153F9"/>
    <w:rsid w:val="00B34523"/>
    <w:rsid w:val="00B37FCA"/>
    <w:rsid w:val="00B63D38"/>
    <w:rsid w:val="00B652C7"/>
    <w:rsid w:val="00B7252D"/>
    <w:rsid w:val="00BA5FC5"/>
    <w:rsid w:val="00BD27DA"/>
    <w:rsid w:val="00BF3601"/>
    <w:rsid w:val="00BF538E"/>
    <w:rsid w:val="00C00C10"/>
    <w:rsid w:val="00C05072"/>
    <w:rsid w:val="00C1559B"/>
    <w:rsid w:val="00C22012"/>
    <w:rsid w:val="00C976E7"/>
    <w:rsid w:val="00CA25F8"/>
    <w:rsid w:val="00CB37D0"/>
    <w:rsid w:val="00D15EFF"/>
    <w:rsid w:val="00D502EE"/>
    <w:rsid w:val="00D61C38"/>
    <w:rsid w:val="00D75668"/>
    <w:rsid w:val="00DC23AA"/>
    <w:rsid w:val="00DD27F4"/>
    <w:rsid w:val="00DD3795"/>
    <w:rsid w:val="00DF3080"/>
    <w:rsid w:val="00E026DE"/>
    <w:rsid w:val="00E35009"/>
    <w:rsid w:val="00E446AA"/>
    <w:rsid w:val="00E53952"/>
    <w:rsid w:val="00E57194"/>
    <w:rsid w:val="00E6447E"/>
    <w:rsid w:val="00E7065A"/>
    <w:rsid w:val="00E74933"/>
    <w:rsid w:val="00E9191F"/>
    <w:rsid w:val="00EE2F85"/>
    <w:rsid w:val="00EF7A03"/>
    <w:rsid w:val="00F019C3"/>
    <w:rsid w:val="00F05532"/>
    <w:rsid w:val="00F408F0"/>
    <w:rsid w:val="00F72CE5"/>
    <w:rsid w:val="00FA7F36"/>
    <w:rsid w:val="00FC08C2"/>
    <w:rsid w:val="00FC3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05C6EC"/>
  <w15:chartTrackingRefBased/>
  <w15:docId w15:val="{07DD96D1-D81E-4D79-9A4A-50197C9C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EE"/>
  </w:style>
  <w:style w:type="paragraph" w:styleId="Heading1">
    <w:name w:val="heading 1"/>
    <w:basedOn w:val="Normal"/>
    <w:next w:val="Normal"/>
    <w:link w:val="Heading1Char"/>
    <w:uiPriority w:val="9"/>
    <w:qFormat/>
    <w:rsid w:val="00C00C10"/>
    <w:pPr>
      <w:keepNext/>
      <w:keepLines/>
      <w:spacing w:before="240"/>
      <w:outlineLvl w:val="0"/>
    </w:pPr>
    <w:rPr>
      <w:rFonts w:eastAsiaTheme="majorEastAsia"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2EE"/>
  </w:style>
  <w:style w:type="paragraph" w:styleId="Footer">
    <w:name w:val="footer"/>
    <w:basedOn w:val="Normal"/>
    <w:link w:val="FooterChar"/>
    <w:uiPriority w:val="99"/>
    <w:unhideWhenUsed/>
    <w:rsid w:val="00D5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2EE"/>
  </w:style>
  <w:style w:type="table" w:styleId="TableGrid">
    <w:name w:val="Table Grid"/>
    <w:basedOn w:val="TableNormal"/>
    <w:uiPriority w:val="39"/>
    <w:rsid w:val="0006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AB3"/>
    <w:pPr>
      <w:ind w:left="720"/>
      <w:contextualSpacing/>
    </w:pPr>
  </w:style>
  <w:style w:type="paragraph" w:customStyle="1" w:styleId="xmsonormal">
    <w:name w:val="x_msonormal"/>
    <w:basedOn w:val="Normal"/>
    <w:rsid w:val="000C71AC"/>
    <w:pPr>
      <w:spacing w:after="0" w:line="240" w:lineRule="auto"/>
    </w:pPr>
    <w:rPr>
      <w:rFonts w:ascii="Calibri" w:hAnsi="Calibri" w:cs="Calibri"/>
      <w:lang w:eastAsia="en-GB"/>
    </w:rPr>
  </w:style>
  <w:style w:type="paragraph" w:customStyle="1" w:styleId="xmsolistparagraph">
    <w:name w:val="x_msolistparagraph"/>
    <w:basedOn w:val="Normal"/>
    <w:rsid w:val="000C71AC"/>
    <w:pPr>
      <w:spacing w:before="100" w:beforeAutospacing="1" w:after="100" w:afterAutospacing="1" w:line="240" w:lineRule="auto"/>
    </w:pPr>
    <w:rPr>
      <w:rFonts w:ascii="Calibri" w:hAnsi="Calibri" w:cs="Calibri"/>
      <w:lang w:eastAsia="en-GB"/>
    </w:rPr>
  </w:style>
  <w:style w:type="table" w:customStyle="1" w:styleId="TableGrid2">
    <w:name w:val="Table Grid2"/>
    <w:basedOn w:val="TableNormal"/>
    <w:next w:val="TableGrid"/>
    <w:uiPriority w:val="39"/>
    <w:rsid w:val="00E57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C3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0C10"/>
    <w:rPr>
      <w:rFonts w:eastAsiaTheme="majorEastAsia" w:cstheme="majorBidi"/>
      <w:sz w:val="32"/>
      <w:szCs w:val="32"/>
    </w:rPr>
  </w:style>
  <w:style w:type="character" w:styleId="Hyperlink">
    <w:name w:val="Hyperlink"/>
    <w:basedOn w:val="DefaultParagraphFont"/>
    <w:uiPriority w:val="99"/>
    <w:unhideWhenUsed/>
    <w:rsid w:val="007235F6"/>
    <w:rPr>
      <w:color w:val="0563C1" w:themeColor="hyperlink"/>
      <w:u w:val="single"/>
    </w:rPr>
  </w:style>
  <w:style w:type="character" w:styleId="UnresolvedMention">
    <w:name w:val="Unresolved Mention"/>
    <w:basedOn w:val="DefaultParagraphFont"/>
    <w:uiPriority w:val="99"/>
    <w:semiHidden/>
    <w:unhideWhenUsed/>
    <w:rsid w:val="002B56C4"/>
    <w:rPr>
      <w:color w:val="605E5C"/>
      <w:shd w:val="clear" w:color="auto" w:fill="E1DFDD"/>
    </w:rPr>
  </w:style>
  <w:style w:type="paragraph" w:styleId="TOCHeading">
    <w:name w:val="TOC Heading"/>
    <w:basedOn w:val="Heading1"/>
    <w:next w:val="Normal"/>
    <w:uiPriority w:val="39"/>
    <w:unhideWhenUsed/>
    <w:qFormat/>
    <w:rsid w:val="00E35009"/>
    <w:pPr>
      <w:spacing w:after="0"/>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E3500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15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lft.freedomtospeakup@nhs.net" TargetMode="External"/><Relationship Id="rId26" Type="http://schemas.openxmlformats.org/officeDocument/2006/relationships/diagramColors" Target="diagrams/colors1.xml"/><Relationship Id="rId39" Type="http://schemas.openxmlformats.org/officeDocument/2006/relationships/diagramLayout" Target="diagrams/layout4.xml"/><Relationship Id="rId21" Type="http://schemas.openxmlformats.org/officeDocument/2006/relationships/image" Target="media/image7.png"/><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hyperlink" Target="file:///C:\Users\muirheadm\AppData\Local\Microsoft\Windows\INetCache\Content.Outlook\29CQJVG2\POLICIES\Accessing%20eLearning%20and%20Payslips%20at%20home%20-%20Final.pdf" TargetMode="External"/><Relationship Id="rId50" Type="http://schemas.openxmlformats.org/officeDocument/2006/relationships/hyperlink" Target="http://finweb:81/esrforms/recruit.php" TargetMode="External"/><Relationship Id="rId55" Type="http://schemas.openxmlformats.org/officeDocument/2006/relationships/hyperlink" Target="https://www.elft.nhs.uk/About-Us/Freedom-of-Information/Trust-Policies-and-Procedures/Human-Resources-Policies" TargetMode="External"/><Relationship Id="rId7" Type="http://schemas.openxmlformats.org/officeDocument/2006/relationships/endnotes" Target="endnotes.xml"/><Relationship Id="rId12" Type="http://schemas.openxmlformats.org/officeDocument/2006/relationships/hyperlink" Target="https://elft.nhs.uk/PrimaryCare/resources/677/Primary-Care-Staff-Handbook#P227" TargetMode="External"/><Relationship Id="rId17" Type="http://schemas.openxmlformats.org/officeDocument/2006/relationships/hyperlink" Target="mailto:elft.pathwayhomelessteam@nhs.net"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hyperlink" Target="file:///C:\Users\muirheadm\AppData\Local\Microsoft\Windows\INetCache\Content.Outlook\29CQJVG2\POLICIES\Declaration%20of%20Interests%20Form.doc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alder-pavey@nhs.net" TargetMode="External"/><Relationship Id="rId20" Type="http://schemas.openxmlformats.org/officeDocument/2006/relationships/image" Target="media/image6.png"/><Relationship Id="rId29" Type="http://schemas.openxmlformats.org/officeDocument/2006/relationships/diagramLayout" Target="diagrams/layout2.xml"/><Relationship Id="rId41" Type="http://schemas.openxmlformats.org/officeDocument/2006/relationships/diagramColors" Target="diagrams/colors4.xml"/><Relationship Id="rId54" Type="http://schemas.openxmlformats.org/officeDocument/2006/relationships/hyperlink" Target="http://finweb:81/esrforms/search.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hyperlink" Target="https://sway.office.com/223Zo3i95qIK2lBQ?ref=Link" TargetMode="External"/><Relationship Id="rId53" Type="http://schemas.openxmlformats.org/officeDocument/2006/relationships/hyperlink" Target="http://finweb:81/esrforms/sickness.php"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file:///C:\Users\muirheadm\AppData\Local\Microsoft\Windows\INetCache\Content.Outlook\29CQJVG2\POLICIES\NHS%20Employee%20Discount%20(September%20Update).pdf" TargetMode="External"/><Relationship Id="rId57" Type="http://schemas.openxmlformats.org/officeDocument/2006/relationships/hyperlink" Target="https://elft.nhs.uk/primarycare/resources/472/Terms-of-Reference-TOR---DMT-Subgroup-Performance-" TargetMode="External"/><Relationship Id="rId10" Type="http://schemas.openxmlformats.org/officeDocument/2006/relationships/hyperlink" Target="https://elft.nhs.uk/primarycare" TargetMode="External"/><Relationship Id="rId19" Type="http://schemas.openxmlformats.org/officeDocument/2006/relationships/image" Target="media/image5.png"/><Relationship Id="rId31" Type="http://schemas.openxmlformats.org/officeDocument/2006/relationships/diagramColors" Target="diagrams/colors2.xml"/><Relationship Id="rId44" Type="http://schemas.openxmlformats.org/officeDocument/2006/relationships/hyperlink" Target="https://www.elft.nhs.uk/Working-For-Us/Training-and-Development/Appraisals" TargetMode="External"/><Relationship Id="rId52" Type="http://schemas.openxmlformats.org/officeDocument/2006/relationships/hyperlink" Target="http://finweb:81/esrforms/leaver.ph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lft.nhs.uk/PrimaryCare/resources/561/CQC-Handbook#P189" TargetMode="External"/><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hyperlink" Target="https://sway.office.com/jZPNjPoisxs6byDE?ref=Link" TargetMode="External"/><Relationship Id="rId48" Type="http://schemas.openxmlformats.org/officeDocument/2006/relationships/hyperlink" Target="file:///C:\Users\muirheadm\AppData\Local\Microsoft\Windows\INetCache\Content.Outlook\29CQJVG2\POLICIES\Childcare-Vouchers-Parent-FAQs.pdf" TargetMode="External"/><Relationship Id="rId56" Type="http://schemas.openxmlformats.org/officeDocument/2006/relationships/hyperlink" Target="https://www.england.nhs.uk/wp-content/uploads/2017/11/B0134-primary-medical-care-policy-and-guidance-manual-v3.pdf" TargetMode="External"/><Relationship Id="rId8" Type="http://schemas.openxmlformats.org/officeDocument/2006/relationships/header" Target="header1.xml"/><Relationship Id="rId51" Type="http://schemas.openxmlformats.org/officeDocument/2006/relationships/hyperlink" Target="http://finweb:81/esrforms/change.php"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E696A-29B7-41E8-8F27-A4626A8307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829D3A-FEA0-4699-90AF-94BD6510E94A}">
      <dgm:prSet phldrT="[Text]" custT="1"/>
      <dgm:spPr/>
      <dgm:t>
        <a:bodyPr/>
        <a:lstStyle/>
        <a:p>
          <a:r>
            <a:rPr lang="en-GB" sz="1000" b="1">
              <a:latin typeface="Arial" panose="020B0604020202020204" pitchFamily="34" charset="0"/>
              <a:cs typeface="Arial" panose="020B0604020202020204" pitchFamily="34" charset="0"/>
            </a:rPr>
            <a:t>Lead GP</a:t>
          </a:r>
        </a:p>
        <a:p>
          <a:endParaRPr lang="en-GB" sz="1000" b="1">
            <a:latin typeface="Arial" panose="020B0604020202020204" pitchFamily="34" charset="0"/>
            <a:cs typeface="Arial" panose="020B0604020202020204" pitchFamily="34" charset="0"/>
          </a:endParaRPr>
        </a:p>
      </dgm:t>
    </dgm:pt>
    <dgm:pt modelId="{5B283002-8536-458E-A98F-20E9B221805E}" type="par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D67813F9-13B7-4501-AC91-37A26CB07660}" type="sib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7541F08A-A632-4D94-B135-233AB6E65F89}" type="asst">
      <dgm:prSet phldrT="[Text]" custT="1"/>
      <dgm:spPr/>
      <dgm:t>
        <a:bodyPr/>
        <a:lstStyle/>
        <a:p>
          <a:r>
            <a:rPr lang="en-GB" sz="1000">
              <a:latin typeface="Arial" panose="020B0604020202020204" pitchFamily="34" charset="0"/>
              <a:cs typeface="Arial" panose="020B0604020202020204" pitchFamily="34" charset="0"/>
            </a:rPr>
            <a:t>GPs </a:t>
          </a:r>
        </a:p>
      </dgm:t>
    </dgm:pt>
    <dgm:pt modelId="{4DC28A60-6FBD-4FDB-9773-CBE4605BCDA7}" type="par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9F186DC1-0F23-490F-A734-36D4AF4BE5A1}" type="sib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A3607DF5-3723-4788-AA97-75514D832BB5}">
      <dgm:prSet custT="1"/>
      <dgm:spPr/>
      <dgm:t>
        <a:bodyPr/>
        <a:lstStyle/>
        <a:p>
          <a:r>
            <a:rPr lang="en-GB" sz="1000" b="1">
              <a:latin typeface="Arial" panose="020B0604020202020204" pitchFamily="34" charset="0"/>
              <a:cs typeface="Arial" panose="020B0604020202020204" pitchFamily="34" charset="0"/>
            </a:rPr>
            <a:t>Lead Nurse</a:t>
          </a:r>
        </a:p>
        <a:p>
          <a:r>
            <a:rPr lang="en-GB" sz="1000" b="1">
              <a:latin typeface="Arial" panose="020B0604020202020204" pitchFamily="34" charset="0"/>
              <a:cs typeface="Arial" panose="020B0604020202020204" pitchFamily="34" charset="0"/>
            </a:rPr>
            <a:t> </a:t>
          </a:r>
        </a:p>
      </dgm:t>
    </dgm:pt>
    <dgm:pt modelId="{AAF84605-1076-420F-B692-F291B5E89FEB}" type="par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5B8F26A2-D7B0-4196-8B00-C448040DF95E}" type="sib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62A767EF-1556-4CFC-949C-6D9F6D82E891}">
      <dgm:prSet custT="1"/>
      <dgm:spPr/>
      <dgm:t>
        <a:bodyPr/>
        <a:lstStyle/>
        <a:p>
          <a:r>
            <a:rPr lang="en-GB" sz="1000" b="0">
              <a:latin typeface="Arial" panose="020B0604020202020204" pitchFamily="34" charset="0"/>
              <a:cs typeface="Arial" panose="020B0604020202020204" pitchFamily="34" charset="0"/>
            </a:rPr>
            <a:t>Assistant Manager</a:t>
          </a:r>
        </a:p>
        <a:p>
          <a:r>
            <a:rPr lang="en-GB" sz="1000" b="0">
              <a:latin typeface="Arial" panose="020B0604020202020204" pitchFamily="34" charset="0"/>
              <a:cs typeface="Arial" panose="020B0604020202020204" pitchFamily="34" charset="0"/>
            </a:rPr>
            <a:t>Fai </a:t>
          </a:r>
        </a:p>
      </dgm:t>
    </dgm:pt>
    <dgm:pt modelId="{B106312F-2AB5-4A81-8CC4-0E38C9FD9238}" type="par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3CBE123E-C5C2-46CA-A7D3-77BCD4625B0E}" type="sib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210F4557-DD79-448C-95F1-A7B617C8F2BC}" type="asst">
      <dgm:prSet custT="1"/>
      <dgm:spPr/>
      <dgm:t>
        <a:bodyPr/>
        <a:lstStyle/>
        <a:p>
          <a:r>
            <a:rPr lang="en-GB" sz="1000">
              <a:latin typeface="Arial" panose="020B0604020202020204" pitchFamily="34" charset="0"/>
              <a:cs typeface="Arial" panose="020B0604020202020204" pitchFamily="34" charset="0"/>
            </a:rPr>
            <a:t>Clinical Pharmacist </a:t>
          </a:r>
        </a:p>
      </dgm:t>
    </dgm:pt>
    <dgm:pt modelId="{55C293ED-A783-4328-BB80-58D5339357BD}" type="par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310BADB9-7E52-4096-AD9B-B18F22D2C825}" type="sib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19B66312-0FDA-47CD-B9D6-689563F1B349}">
      <dgm:prSet custT="1"/>
      <dgm:spPr/>
      <dgm:t>
        <a:bodyPr/>
        <a:lstStyle/>
        <a:p>
          <a:r>
            <a:rPr lang="en-GB" sz="1000">
              <a:latin typeface="Arial" panose="020B0604020202020204" pitchFamily="34" charset="0"/>
              <a:cs typeface="Arial" panose="020B0604020202020204" pitchFamily="34" charset="0"/>
            </a:rPr>
            <a:t>Prescription Clerks </a:t>
          </a:r>
        </a:p>
      </dgm:t>
    </dgm:pt>
    <dgm:pt modelId="{8483FACD-CB37-4C5F-93D3-05508F6B04B6}" type="par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EAB824CD-D923-4475-89C7-0E62B797B821}" type="sib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755EEFB0-1283-4079-AC13-7A2CACF34DC7}">
      <dgm:prSet custT="1"/>
      <dgm:spPr/>
      <dgm:t>
        <a:bodyPr/>
        <a:lstStyle/>
        <a:p>
          <a:r>
            <a:rPr lang="en-GB" sz="1000">
              <a:latin typeface="Arial" panose="020B0604020202020204" pitchFamily="34" charset="0"/>
              <a:cs typeface="Arial" panose="020B0604020202020204" pitchFamily="34" charset="0"/>
            </a:rPr>
            <a:t>Nurses and HCA</a:t>
          </a:r>
        </a:p>
      </dgm:t>
    </dgm:pt>
    <dgm:pt modelId="{9091882E-9F78-456C-80D6-A3C8EC9661A2}" type="par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18E95953-553E-4F6D-8902-E6D5D874E746}" type="sib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D00A3A29-191B-4397-8765-FDE1457683C6}">
      <dgm:prSet custT="1"/>
      <dgm:spPr/>
      <dgm:t>
        <a:bodyPr/>
        <a:lstStyle/>
        <a:p>
          <a:r>
            <a:rPr lang="en-GB" sz="1000">
              <a:latin typeface="Arial" panose="020B0604020202020204" pitchFamily="34" charset="0"/>
              <a:cs typeface="Arial" panose="020B0604020202020204" pitchFamily="34" charset="0"/>
            </a:rPr>
            <a:t>Reception team</a:t>
          </a:r>
        </a:p>
      </dgm:t>
    </dgm:pt>
    <dgm:pt modelId="{78BCBDA7-DA63-4587-B916-852DD22DDD15}" type="par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478ED967-1320-4E9C-AAA3-D2ABDA65982B}" type="sib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35B5FF44-D8F2-42CD-A9B8-3409D980D3EC}">
      <dgm:prSet custT="1"/>
      <dgm:spPr/>
      <dgm:t>
        <a:bodyPr/>
        <a:lstStyle/>
        <a:p>
          <a:r>
            <a:rPr lang="en-GB" sz="1000">
              <a:latin typeface="Arial" panose="020B0604020202020204" pitchFamily="34" charset="0"/>
              <a:cs typeface="Arial" panose="020B0604020202020204" pitchFamily="34" charset="0"/>
            </a:rPr>
            <a:t>Admin Manager</a:t>
          </a:r>
        </a:p>
      </dgm:t>
    </dgm:pt>
    <dgm:pt modelId="{220EF9E5-5497-4745-AAB9-6B867AFE8D21}" type="par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2E2E9870-DBE6-40B1-8B25-DCBCEEA04692}" type="sib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A4D0B02F-8DA4-4427-BD15-D45C39C36307}">
      <dgm:prSet custT="1"/>
      <dgm:spPr/>
      <dgm:t>
        <a:bodyPr/>
        <a:lstStyle/>
        <a:p>
          <a:r>
            <a:rPr lang="en-GB" sz="1000" b="1">
              <a:latin typeface="Arial" panose="020B0604020202020204" pitchFamily="34" charset="0"/>
              <a:cs typeface="Arial" panose="020B0604020202020204" pitchFamily="34" charset="0"/>
            </a:rPr>
            <a:t>Practice Manager</a:t>
          </a:r>
        </a:p>
        <a:p>
          <a:r>
            <a:rPr lang="en-GB" sz="1000" b="1">
              <a:latin typeface="Arial" panose="020B0604020202020204" pitchFamily="34" charset="0"/>
              <a:cs typeface="Arial" panose="020B0604020202020204" pitchFamily="34" charset="0"/>
            </a:rPr>
            <a:t> Emma Dirken</a:t>
          </a:r>
        </a:p>
      </dgm:t>
    </dgm:pt>
    <dgm:pt modelId="{38B9A9AB-BE8B-40E9-BCA4-4F3061FC5B80}" type="sib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51296AFE-71B5-41DD-A2A2-BA892AA86349}" type="par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992AE63F-F544-469C-A1AB-9AB3B58C9A00}">
      <dgm:prSet custT="1"/>
      <dgm:spPr/>
      <dgm:t>
        <a:bodyPr/>
        <a:lstStyle/>
        <a:p>
          <a:r>
            <a:rPr lang="en-GB" sz="1000">
              <a:latin typeface="Arial" panose="020B0604020202020204" pitchFamily="34" charset="0"/>
              <a:cs typeface="Arial" panose="020B0604020202020204" pitchFamily="34" charset="0"/>
            </a:rPr>
            <a:t>Reception Manager</a:t>
          </a:r>
        </a:p>
      </dgm:t>
    </dgm:pt>
    <dgm:pt modelId="{9DA2791E-8A5E-457F-A0F3-01C0475A862F}" type="sib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E2E8E9D8-14E1-4BB2-A763-B31D770A4710}" type="par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65D266A3-256C-4BAE-946A-64A0679E78A9}">
      <dgm:prSet custT="1"/>
      <dgm:spPr/>
      <dgm:t>
        <a:bodyPr/>
        <a:lstStyle/>
        <a:p>
          <a:r>
            <a:rPr lang="en-GB" sz="1000">
              <a:latin typeface="Arial" panose="020B0604020202020204" pitchFamily="34" charset="0"/>
              <a:cs typeface="Arial" panose="020B0604020202020204" pitchFamily="34" charset="0"/>
            </a:rPr>
            <a:t>Admin Team</a:t>
          </a:r>
        </a:p>
      </dgm:t>
    </dgm:pt>
    <dgm:pt modelId="{42EFE051-40A7-4AFF-9E74-72E51A4468D1}" type="par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F9163CC5-5FDD-4426-9BBA-AFFDB02A04EF}" type="sib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11A6B2E5-42B7-4609-8CC7-F620A8269811}" type="pres">
      <dgm:prSet presAssocID="{C93E696A-29B7-41E8-8F27-A4626A8307F8}" presName="hierChild1" presStyleCnt="0">
        <dgm:presLayoutVars>
          <dgm:orgChart val="1"/>
          <dgm:chPref val="1"/>
          <dgm:dir/>
          <dgm:animOne val="branch"/>
          <dgm:animLvl val="lvl"/>
          <dgm:resizeHandles/>
        </dgm:presLayoutVars>
      </dgm:prSet>
      <dgm:spPr/>
    </dgm:pt>
    <dgm:pt modelId="{7256ED8F-731E-42EC-BA11-99A58F7975A3}" type="pres">
      <dgm:prSet presAssocID="{38829D3A-FEA0-4699-90AF-94BD6510E94A}" presName="hierRoot1" presStyleCnt="0">
        <dgm:presLayoutVars>
          <dgm:hierBranch val="init"/>
        </dgm:presLayoutVars>
      </dgm:prSet>
      <dgm:spPr/>
    </dgm:pt>
    <dgm:pt modelId="{CE8C90F7-4DCF-4A65-B1F1-87A9D25EE181}" type="pres">
      <dgm:prSet presAssocID="{38829D3A-FEA0-4699-90AF-94BD6510E94A}" presName="rootComposite1" presStyleCnt="0"/>
      <dgm:spPr/>
    </dgm:pt>
    <dgm:pt modelId="{ED8AB564-C90E-45E3-B330-181CB55C58E3}" type="pres">
      <dgm:prSet presAssocID="{38829D3A-FEA0-4699-90AF-94BD6510E94A}" presName="rootText1" presStyleLbl="node0" presStyleIdx="0" presStyleCnt="3">
        <dgm:presLayoutVars>
          <dgm:chPref val="3"/>
        </dgm:presLayoutVars>
      </dgm:prSet>
      <dgm:spPr/>
    </dgm:pt>
    <dgm:pt modelId="{79A4B949-DFC3-4596-B4E1-EED20E6B8BB6}" type="pres">
      <dgm:prSet presAssocID="{38829D3A-FEA0-4699-90AF-94BD6510E94A}" presName="rootConnector1" presStyleLbl="node1" presStyleIdx="0" presStyleCnt="0"/>
      <dgm:spPr/>
    </dgm:pt>
    <dgm:pt modelId="{67C108B0-BB7E-43A2-9862-C6AECE7D7312}" type="pres">
      <dgm:prSet presAssocID="{38829D3A-FEA0-4699-90AF-94BD6510E94A}" presName="hierChild2" presStyleCnt="0"/>
      <dgm:spPr/>
    </dgm:pt>
    <dgm:pt modelId="{FBF86599-0833-4FB6-BF67-2C37F4C3563C}" type="pres">
      <dgm:prSet presAssocID="{38829D3A-FEA0-4699-90AF-94BD6510E94A}" presName="hierChild3" presStyleCnt="0"/>
      <dgm:spPr/>
    </dgm:pt>
    <dgm:pt modelId="{8B89D442-5D3D-4EBE-93A3-A32167373759}" type="pres">
      <dgm:prSet presAssocID="{4DC28A60-6FBD-4FDB-9773-CBE4605BCDA7}" presName="Name111" presStyleLbl="parChTrans1D2" presStyleIdx="0" presStyleCnt="4"/>
      <dgm:spPr/>
    </dgm:pt>
    <dgm:pt modelId="{466E8E6C-BB39-4E5B-90D0-6FD4D125745A}" type="pres">
      <dgm:prSet presAssocID="{7541F08A-A632-4D94-B135-233AB6E65F89}" presName="hierRoot3" presStyleCnt="0">
        <dgm:presLayoutVars>
          <dgm:hierBranch val="init"/>
        </dgm:presLayoutVars>
      </dgm:prSet>
      <dgm:spPr/>
    </dgm:pt>
    <dgm:pt modelId="{6BCD17AE-EE20-4459-9CBE-905CDEB6B82F}" type="pres">
      <dgm:prSet presAssocID="{7541F08A-A632-4D94-B135-233AB6E65F89}" presName="rootComposite3" presStyleCnt="0"/>
      <dgm:spPr/>
    </dgm:pt>
    <dgm:pt modelId="{274CC007-22E4-4B74-A2FB-BCBD2F521722}" type="pres">
      <dgm:prSet presAssocID="{7541F08A-A632-4D94-B135-233AB6E65F89}" presName="rootText3" presStyleLbl="asst1" presStyleIdx="0" presStyleCnt="2">
        <dgm:presLayoutVars>
          <dgm:chPref val="3"/>
        </dgm:presLayoutVars>
      </dgm:prSet>
      <dgm:spPr/>
    </dgm:pt>
    <dgm:pt modelId="{CE56C68F-ADDD-4154-B0FE-C9F46BE4AC67}" type="pres">
      <dgm:prSet presAssocID="{7541F08A-A632-4D94-B135-233AB6E65F89}" presName="rootConnector3" presStyleLbl="asst1" presStyleIdx="0" presStyleCnt="2"/>
      <dgm:spPr/>
    </dgm:pt>
    <dgm:pt modelId="{EF25BD16-9BF2-4DE8-95C8-3E7268DCA57F}" type="pres">
      <dgm:prSet presAssocID="{7541F08A-A632-4D94-B135-233AB6E65F89}" presName="hierChild6" presStyleCnt="0"/>
      <dgm:spPr/>
    </dgm:pt>
    <dgm:pt modelId="{A301F920-4683-4D28-93FC-557666B3378E}" type="pres">
      <dgm:prSet presAssocID="{7541F08A-A632-4D94-B135-233AB6E65F89}" presName="hierChild7" presStyleCnt="0"/>
      <dgm:spPr/>
    </dgm:pt>
    <dgm:pt modelId="{263ACECF-B746-43BA-AD3F-97C986AA7E77}" type="pres">
      <dgm:prSet presAssocID="{55C293ED-A783-4328-BB80-58D5339357BD}" presName="Name111" presStyleLbl="parChTrans1D2" presStyleIdx="1" presStyleCnt="4"/>
      <dgm:spPr/>
    </dgm:pt>
    <dgm:pt modelId="{3CFB5468-2F6D-4663-9637-9CDC327F38B7}" type="pres">
      <dgm:prSet presAssocID="{210F4557-DD79-448C-95F1-A7B617C8F2BC}" presName="hierRoot3" presStyleCnt="0">
        <dgm:presLayoutVars>
          <dgm:hierBranch val="init"/>
        </dgm:presLayoutVars>
      </dgm:prSet>
      <dgm:spPr/>
    </dgm:pt>
    <dgm:pt modelId="{413B7E55-68EA-4274-B6C3-B658F8C2FFB1}" type="pres">
      <dgm:prSet presAssocID="{210F4557-DD79-448C-95F1-A7B617C8F2BC}" presName="rootComposite3" presStyleCnt="0"/>
      <dgm:spPr/>
    </dgm:pt>
    <dgm:pt modelId="{E20E867D-3D79-43A2-BDD4-4875E1E7BF16}" type="pres">
      <dgm:prSet presAssocID="{210F4557-DD79-448C-95F1-A7B617C8F2BC}" presName="rootText3" presStyleLbl="asst1" presStyleIdx="1" presStyleCnt="2">
        <dgm:presLayoutVars>
          <dgm:chPref val="3"/>
        </dgm:presLayoutVars>
      </dgm:prSet>
      <dgm:spPr/>
    </dgm:pt>
    <dgm:pt modelId="{68DFCA2D-DF63-4040-9C3F-38F4C38ED7D3}" type="pres">
      <dgm:prSet presAssocID="{210F4557-DD79-448C-95F1-A7B617C8F2BC}" presName="rootConnector3" presStyleLbl="asst1" presStyleIdx="1" presStyleCnt="2"/>
      <dgm:spPr/>
    </dgm:pt>
    <dgm:pt modelId="{7F632E19-659F-4377-8440-CA9B58D30EDE}" type="pres">
      <dgm:prSet presAssocID="{210F4557-DD79-448C-95F1-A7B617C8F2BC}" presName="hierChild6" presStyleCnt="0"/>
      <dgm:spPr/>
    </dgm:pt>
    <dgm:pt modelId="{0E77E7F6-11B9-4D4A-AC8B-F20CB3D4FBFE}" type="pres">
      <dgm:prSet presAssocID="{8483FACD-CB37-4C5F-93D3-05508F6B04B6}" presName="Name37" presStyleLbl="parChTrans1D3" presStyleIdx="0" presStyleCnt="3"/>
      <dgm:spPr/>
    </dgm:pt>
    <dgm:pt modelId="{F33BEC82-3615-4A5E-9FCB-A5998A4B00A9}" type="pres">
      <dgm:prSet presAssocID="{19B66312-0FDA-47CD-B9D6-689563F1B349}" presName="hierRoot2" presStyleCnt="0">
        <dgm:presLayoutVars>
          <dgm:hierBranch val="init"/>
        </dgm:presLayoutVars>
      </dgm:prSet>
      <dgm:spPr/>
    </dgm:pt>
    <dgm:pt modelId="{EB5D308F-8508-4796-A525-955A85DCF06A}" type="pres">
      <dgm:prSet presAssocID="{19B66312-0FDA-47CD-B9D6-689563F1B349}" presName="rootComposite" presStyleCnt="0"/>
      <dgm:spPr/>
    </dgm:pt>
    <dgm:pt modelId="{3BDB8003-2FF4-4A9D-82AC-4382961E22B7}" type="pres">
      <dgm:prSet presAssocID="{19B66312-0FDA-47CD-B9D6-689563F1B349}" presName="rootText" presStyleLbl="node3" presStyleIdx="0" presStyleCnt="3">
        <dgm:presLayoutVars>
          <dgm:chPref val="3"/>
        </dgm:presLayoutVars>
      </dgm:prSet>
      <dgm:spPr/>
    </dgm:pt>
    <dgm:pt modelId="{33CE80FB-02EE-4F54-B55B-95588C07627F}" type="pres">
      <dgm:prSet presAssocID="{19B66312-0FDA-47CD-B9D6-689563F1B349}" presName="rootConnector" presStyleLbl="node3" presStyleIdx="0" presStyleCnt="3"/>
      <dgm:spPr/>
    </dgm:pt>
    <dgm:pt modelId="{510581F6-0AE3-448E-90FF-C502D8F42C7D}" type="pres">
      <dgm:prSet presAssocID="{19B66312-0FDA-47CD-B9D6-689563F1B349}" presName="hierChild4" presStyleCnt="0"/>
      <dgm:spPr/>
    </dgm:pt>
    <dgm:pt modelId="{3F21FA33-C117-4AE3-9F64-B3E63CE8106F}" type="pres">
      <dgm:prSet presAssocID="{19B66312-0FDA-47CD-B9D6-689563F1B349}" presName="hierChild5" presStyleCnt="0"/>
      <dgm:spPr/>
    </dgm:pt>
    <dgm:pt modelId="{95DEC28C-058D-4610-9ADB-735E67814484}" type="pres">
      <dgm:prSet presAssocID="{210F4557-DD79-448C-95F1-A7B617C8F2BC}" presName="hierChild7" presStyleCnt="0"/>
      <dgm:spPr/>
    </dgm:pt>
    <dgm:pt modelId="{7CE892F4-52B2-4121-8D86-01C1F547A343}" type="pres">
      <dgm:prSet presAssocID="{A3607DF5-3723-4788-AA97-75514D832BB5}" presName="hierRoot1" presStyleCnt="0">
        <dgm:presLayoutVars>
          <dgm:hierBranch val="init"/>
        </dgm:presLayoutVars>
      </dgm:prSet>
      <dgm:spPr/>
    </dgm:pt>
    <dgm:pt modelId="{1DD27598-D76D-4882-80A7-966C11F9F8E6}" type="pres">
      <dgm:prSet presAssocID="{A3607DF5-3723-4788-AA97-75514D832BB5}" presName="rootComposite1" presStyleCnt="0"/>
      <dgm:spPr/>
    </dgm:pt>
    <dgm:pt modelId="{F01EE694-3327-4E49-B779-E1C76A655DC7}" type="pres">
      <dgm:prSet presAssocID="{A3607DF5-3723-4788-AA97-75514D832BB5}" presName="rootText1" presStyleLbl="node0" presStyleIdx="1" presStyleCnt="3">
        <dgm:presLayoutVars>
          <dgm:chPref val="3"/>
        </dgm:presLayoutVars>
      </dgm:prSet>
      <dgm:spPr/>
    </dgm:pt>
    <dgm:pt modelId="{95F3EA63-1FF3-4228-9958-19D671054A7C}" type="pres">
      <dgm:prSet presAssocID="{A3607DF5-3723-4788-AA97-75514D832BB5}" presName="rootConnector1" presStyleLbl="node1" presStyleIdx="0" presStyleCnt="0"/>
      <dgm:spPr/>
    </dgm:pt>
    <dgm:pt modelId="{9EBB7DB1-C3A0-4B49-8796-256C3F990242}" type="pres">
      <dgm:prSet presAssocID="{A3607DF5-3723-4788-AA97-75514D832BB5}" presName="hierChild2" presStyleCnt="0"/>
      <dgm:spPr/>
    </dgm:pt>
    <dgm:pt modelId="{52206562-ECA5-4E3C-ACD7-18039D258459}" type="pres">
      <dgm:prSet presAssocID="{9091882E-9F78-456C-80D6-A3C8EC9661A2}" presName="Name37" presStyleLbl="parChTrans1D2" presStyleIdx="2" presStyleCnt="4"/>
      <dgm:spPr/>
    </dgm:pt>
    <dgm:pt modelId="{5DB24ADA-284B-4672-AEE3-3A2E1B36842C}" type="pres">
      <dgm:prSet presAssocID="{755EEFB0-1283-4079-AC13-7A2CACF34DC7}" presName="hierRoot2" presStyleCnt="0">
        <dgm:presLayoutVars>
          <dgm:hierBranch val="init"/>
        </dgm:presLayoutVars>
      </dgm:prSet>
      <dgm:spPr/>
    </dgm:pt>
    <dgm:pt modelId="{797E53E9-76D6-4EC9-920F-E9F48DF52CEE}" type="pres">
      <dgm:prSet presAssocID="{755EEFB0-1283-4079-AC13-7A2CACF34DC7}" presName="rootComposite" presStyleCnt="0"/>
      <dgm:spPr/>
    </dgm:pt>
    <dgm:pt modelId="{D1B03FD2-5B1B-4559-BBE9-BF774565D598}" type="pres">
      <dgm:prSet presAssocID="{755EEFB0-1283-4079-AC13-7A2CACF34DC7}" presName="rootText" presStyleLbl="node2" presStyleIdx="0" presStyleCnt="2">
        <dgm:presLayoutVars>
          <dgm:chPref val="3"/>
        </dgm:presLayoutVars>
      </dgm:prSet>
      <dgm:spPr/>
    </dgm:pt>
    <dgm:pt modelId="{DF4CD28E-4F28-44E7-9B21-91AD007E2C51}" type="pres">
      <dgm:prSet presAssocID="{755EEFB0-1283-4079-AC13-7A2CACF34DC7}" presName="rootConnector" presStyleLbl="node2" presStyleIdx="0" presStyleCnt="2"/>
      <dgm:spPr/>
    </dgm:pt>
    <dgm:pt modelId="{72932E56-067F-4F7B-A40D-37F505782AF8}" type="pres">
      <dgm:prSet presAssocID="{755EEFB0-1283-4079-AC13-7A2CACF34DC7}" presName="hierChild4" presStyleCnt="0"/>
      <dgm:spPr/>
    </dgm:pt>
    <dgm:pt modelId="{C17E7CAA-28AF-4E70-A705-17D17D5986E9}" type="pres">
      <dgm:prSet presAssocID="{755EEFB0-1283-4079-AC13-7A2CACF34DC7}" presName="hierChild5" presStyleCnt="0"/>
      <dgm:spPr/>
    </dgm:pt>
    <dgm:pt modelId="{B54971A7-521D-4284-8EC8-09B191C690F5}" type="pres">
      <dgm:prSet presAssocID="{A3607DF5-3723-4788-AA97-75514D832BB5}" presName="hierChild3" presStyleCnt="0"/>
      <dgm:spPr/>
    </dgm:pt>
    <dgm:pt modelId="{A09F597C-D21C-43A0-832F-711B690478C0}" type="pres">
      <dgm:prSet presAssocID="{A4D0B02F-8DA4-4427-BD15-D45C39C36307}" presName="hierRoot1" presStyleCnt="0">
        <dgm:presLayoutVars>
          <dgm:hierBranch val="init"/>
        </dgm:presLayoutVars>
      </dgm:prSet>
      <dgm:spPr/>
    </dgm:pt>
    <dgm:pt modelId="{731D7715-36AC-4D02-9087-B449AA6F5D3A}" type="pres">
      <dgm:prSet presAssocID="{A4D0B02F-8DA4-4427-BD15-D45C39C36307}" presName="rootComposite1" presStyleCnt="0"/>
      <dgm:spPr/>
    </dgm:pt>
    <dgm:pt modelId="{53062D38-724A-4421-8748-4C984045D212}" type="pres">
      <dgm:prSet presAssocID="{A4D0B02F-8DA4-4427-BD15-D45C39C36307}" presName="rootText1" presStyleLbl="node0" presStyleIdx="2" presStyleCnt="3">
        <dgm:presLayoutVars>
          <dgm:chPref val="3"/>
        </dgm:presLayoutVars>
      </dgm:prSet>
      <dgm:spPr/>
    </dgm:pt>
    <dgm:pt modelId="{5EDAB260-25BB-4756-8832-4E5B8D7859AE}" type="pres">
      <dgm:prSet presAssocID="{A4D0B02F-8DA4-4427-BD15-D45C39C36307}" presName="rootConnector1" presStyleLbl="node1" presStyleIdx="0" presStyleCnt="0"/>
      <dgm:spPr/>
    </dgm:pt>
    <dgm:pt modelId="{EC3F4FDC-32C8-480E-B205-1814C85CFB05}" type="pres">
      <dgm:prSet presAssocID="{A4D0B02F-8DA4-4427-BD15-D45C39C36307}" presName="hierChild2" presStyleCnt="0"/>
      <dgm:spPr/>
    </dgm:pt>
    <dgm:pt modelId="{9F55D893-2BA2-4A19-86AD-7EB2D861DD59}" type="pres">
      <dgm:prSet presAssocID="{B106312F-2AB5-4A81-8CC4-0E38C9FD9238}" presName="Name37" presStyleLbl="parChTrans1D2" presStyleIdx="3" presStyleCnt="4"/>
      <dgm:spPr/>
    </dgm:pt>
    <dgm:pt modelId="{E79DC8F2-1894-450C-A55C-D638E2361F96}" type="pres">
      <dgm:prSet presAssocID="{62A767EF-1556-4CFC-949C-6D9F6D82E891}" presName="hierRoot2" presStyleCnt="0">
        <dgm:presLayoutVars>
          <dgm:hierBranch val="init"/>
        </dgm:presLayoutVars>
      </dgm:prSet>
      <dgm:spPr/>
    </dgm:pt>
    <dgm:pt modelId="{C9B64880-CCC5-45AC-B358-1CB87E47BAC5}" type="pres">
      <dgm:prSet presAssocID="{62A767EF-1556-4CFC-949C-6D9F6D82E891}" presName="rootComposite" presStyleCnt="0"/>
      <dgm:spPr/>
    </dgm:pt>
    <dgm:pt modelId="{979AAB02-ADE1-45A3-9186-38F574FD2AB5}" type="pres">
      <dgm:prSet presAssocID="{62A767EF-1556-4CFC-949C-6D9F6D82E891}" presName="rootText" presStyleLbl="node2" presStyleIdx="1" presStyleCnt="2">
        <dgm:presLayoutVars>
          <dgm:chPref val="3"/>
        </dgm:presLayoutVars>
      </dgm:prSet>
      <dgm:spPr/>
    </dgm:pt>
    <dgm:pt modelId="{831C8B5D-DCE3-4451-A1DE-17F0B4D88F27}" type="pres">
      <dgm:prSet presAssocID="{62A767EF-1556-4CFC-949C-6D9F6D82E891}" presName="rootConnector" presStyleLbl="node2" presStyleIdx="1" presStyleCnt="2"/>
      <dgm:spPr/>
    </dgm:pt>
    <dgm:pt modelId="{8CDD5A1A-24D8-46A9-A301-03616EC70C7C}" type="pres">
      <dgm:prSet presAssocID="{62A767EF-1556-4CFC-949C-6D9F6D82E891}" presName="hierChild4" presStyleCnt="0"/>
      <dgm:spPr/>
    </dgm:pt>
    <dgm:pt modelId="{BB93A30B-7C78-4926-8D84-7CB679528B0B}" type="pres">
      <dgm:prSet presAssocID="{E2E8E9D8-14E1-4BB2-A763-B31D770A4710}" presName="Name37" presStyleLbl="parChTrans1D3" presStyleIdx="1" presStyleCnt="3"/>
      <dgm:spPr/>
    </dgm:pt>
    <dgm:pt modelId="{2AE5891D-536A-44BF-9FCE-8AF8222BBA40}" type="pres">
      <dgm:prSet presAssocID="{992AE63F-F544-469C-A1AB-9AB3B58C9A00}" presName="hierRoot2" presStyleCnt="0">
        <dgm:presLayoutVars>
          <dgm:hierBranch val="init"/>
        </dgm:presLayoutVars>
      </dgm:prSet>
      <dgm:spPr/>
    </dgm:pt>
    <dgm:pt modelId="{4FDC0A62-91E3-45CD-ADA8-B06F05EFC398}" type="pres">
      <dgm:prSet presAssocID="{992AE63F-F544-469C-A1AB-9AB3B58C9A00}" presName="rootComposite" presStyleCnt="0"/>
      <dgm:spPr/>
    </dgm:pt>
    <dgm:pt modelId="{979CB141-9903-4E91-994F-7A9813F7F927}" type="pres">
      <dgm:prSet presAssocID="{992AE63F-F544-469C-A1AB-9AB3B58C9A00}" presName="rootText" presStyleLbl="node3" presStyleIdx="1" presStyleCnt="3">
        <dgm:presLayoutVars>
          <dgm:chPref val="3"/>
        </dgm:presLayoutVars>
      </dgm:prSet>
      <dgm:spPr/>
    </dgm:pt>
    <dgm:pt modelId="{1863B836-7389-4AA2-9E95-918046C9F722}" type="pres">
      <dgm:prSet presAssocID="{992AE63F-F544-469C-A1AB-9AB3B58C9A00}" presName="rootConnector" presStyleLbl="node3" presStyleIdx="1" presStyleCnt="3"/>
      <dgm:spPr/>
    </dgm:pt>
    <dgm:pt modelId="{D5B9228A-FCBE-408A-8AEC-3909291C52D4}" type="pres">
      <dgm:prSet presAssocID="{992AE63F-F544-469C-A1AB-9AB3B58C9A00}" presName="hierChild4" presStyleCnt="0"/>
      <dgm:spPr/>
    </dgm:pt>
    <dgm:pt modelId="{39C9486A-1663-4C11-9460-6E275C1683AE}" type="pres">
      <dgm:prSet presAssocID="{78BCBDA7-DA63-4587-B916-852DD22DDD15}" presName="Name37" presStyleLbl="parChTrans1D4" presStyleIdx="0" presStyleCnt="2"/>
      <dgm:spPr/>
    </dgm:pt>
    <dgm:pt modelId="{FFCF0CFE-D16F-4500-AC9A-24944789FBFB}" type="pres">
      <dgm:prSet presAssocID="{D00A3A29-191B-4397-8765-FDE1457683C6}" presName="hierRoot2" presStyleCnt="0">
        <dgm:presLayoutVars>
          <dgm:hierBranch val="init"/>
        </dgm:presLayoutVars>
      </dgm:prSet>
      <dgm:spPr/>
    </dgm:pt>
    <dgm:pt modelId="{B6B79545-882C-4E2A-8356-C3A6CDF992A8}" type="pres">
      <dgm:prSet presAssocID="{D00A3A29-191B-4397-8765-FDE1457683C6}" presName="rootComposite" presStyleCnt="0"/>
      <dgm:spPr/>
    </dgm:pt>
    <dgm:pt modelId="{E221698D-A3C8-4030-A603-A0D2CEB48327}" type="pres">
      <dgm:prSet presAssocID="{D00A3A29-191B-4397-8765-FDE1457683C6}" presName="rootText" presStyleLbl="node4" presStyleIdx="0" presStyleCnt="2">
        <dgm:presLayoutVars>
          <dgm:chPref val="3"/>
        </dgm:presLayoutVars>
      </dgm:prSet>
      <dgm:spPr/>
    </dgm:pt>
    <dgm:pt modelId="{77A19142-D500-418A-9441-4A736125330B}" type="pres">
      <dgm:prSet presAssocID="{D00A3A29-191B-4397-8765-FDE1457683C6}" presName="rootConnector" presStyleLbl="node4" presStyleIdx="0" presStyleCnt="2"/>
      <dgm:spPr/>
    </dgm:pt>
    <dgm:pt modelId="{8F317F7E-F98E-49C5-9340-B7628E330D90}" type="pres">
      <dgm:prSet presAssocID="{D00A3A29-191B-4397-8765-FDE1457683C6}" presName="hierChild4" presStyleCnt="0"/>
      <dgm:spPr/>
    </dgm:pt>
    <dgm:pt modelId="{C1AAF54B-8C29-40EA-94D2-69DD7012BD5D}" type="pres">
      <dgm:prSet presAssocID="{D00A3A29-191B-4397-8765-FDE1457683C6}" presName="hierChild5" presStyleCnt="0"/>
      <dgm:spPr/>
    </dgm:pt>
    <dgm:pt modelId="{2F58ADBC-2672-4B8F-9013-4FDE95EAAA6E}" type="pres">
      <dgm:prSet presAssocID="{992AE63F-F544-469C-A1AB-9AB3B58C9A00}" presName="hierChild5" presStyleCnt="0"/>
      <dgm:spPr/>
    </dgm:pt>
    <dgm:pt modelId="{2015EC27-042F-4ECF-A982-99E2EFF2A111}" type="pres">
      <dgm:prSet presAssocID="{220EF9E5-5497-4745-AAB9-6B867AFE8D21}" presName="Name37" presStyleLbl="parChTrans1D3" presStyleIdx="2" presStyleCnt="3"/>
      <dgm:spPr/>
    </dgm:pt>
    <dgm:pt modelId="{299540CB-D73D-4ACE-9017-8898DA2B00E3}" type="pres">
      <dgm:prSet presAssocID="{35B5FF44-D8F2-42CD-A9B8-3409D980D3EC}" presName="hierRoot2" presStyleCnt="0">
        <dgm:presLayoutVars>
          <dgm:hierBranch val="init"/>
        </dgm:presLayoutVars>
      </dgm:prSet>
      <dgm:spPr/>
    </dgm:pt>
    <dgm:pt modelId="{8C8677B1-70CA-4E05-A087-8E2750672016}" type="pres">
      <dgm:prSet presAssocID="{35B5FF44-D8F2-42CD-A9B8-3409D980D3EC}" presName="rootComposite" presStyleCnt="0"/>
      <dgm:spPr/>
    </dgm:pt>
    <dgm:pt modelId="{2FA2A535-6A73-4037-A61D-872A9FFA37E6}" type="pres">
      <dgm:prSet presAssocID="{35B5FF44-D8F2-42CD-A9B8-3409D980D3EC}" presName="rootText" presStyleLbl="node3" presStyleIdx="2" presStyleCnt="3">
        <dgm:presLayoutVars>
          <dgm:chPref val="3"/>
        </dgm:presLayoutVars>
      </dgm:prSet>
      <dgm:spPr/>
    </dgm:pt>
    <dgm:pt modelId="{1833718E-1733-4CE6-A98F-AEF5F56BB6E0}" type="pres">
      <dgm:prSet presAssocID="{35B5FF44-D8F2-42CD-A9B8-3409D980D3EC}" presName="rootConnector" presStyleLbl="node3" presStyleIdx="2" presStyleCnt="3"/>
      <dgm:spPr/>
    </dgm:pt>
    <dgm:pt modelId="{4801C42C-E931-4A5B-8BA2-96CAE2C1F7CB}" type="pres">
      <dgm:prSet presAssocID="{35B5FF44-D8F2-42CD-A9B8-3409D980D3EC}" presName="hierChild4" presStyleCnt="0"/>
      <dgm:spPr/>
    </dgm:pt>
    <dgm:pt modelId="{94857A0B-A555-4FEB-979D-3D0249CB13CA}" type="pres">
      <dgm:prSet presAssocID="{42EFE051-40A7-4AFF-9E74-72E51A4468D1}" presName="Name37" presStyleLbl="parChTrans1D4" presStyleIdx="1" presStyleCnt="2"/>
      <dgm:spPr/>
    </dgm:pt>
    <dgm:pt modelId="{C51ED36F-9775-4DD7-BD63-E2CA82BF720A}" type="pres">
      <dgm:prSet presAssocID="{65D266A3-256C-4BAE-946A-64A0679E78A9}" presName="hierRoot2" presStyleCnt="0">
        <dgm:presLayoutVars>
          <dgm:hierBranch val="init"/>
        </dgm:presLayoutVars>
      </dgm:prSet>
      <dgm:spPr/>
    </dgm:pt>
    <dgm:pt modelId="{A32CD576-5679-4963-8633-974741A0C3AE}" type="pres">
      <dgm:prSet presAssocID="{65D266A3-256C-4BAE-946A-64A0679E78A9}" presName="rootComposite" presStyleCnt="0"/>
      <dgm:spPr/>
    </dgm:pt>
    <dgm:pt modelId="{7FF5B880-E022-48DB-A14F-0AEF38CC9020}" type="pres">
      <dgm:prSet presAssocID="{65D266A3-256C-4BAE-946A-64A0679E78A9}" presName="rootText" presStyleLbl="node4" presStyleIdx="1" presStyleCnt="2">
        <dgm:presLayoutVars>
          <dgm:chPref val="3"/>
        </dgm:presLayoutVars>
      </dgm:prSet>
      <dgm:spPr/>
    </dgm:pt>
    <dgm:pt modelId="{4BAAE53B-FDA5-4767-B49C-D9437F71078C}" type="pres">
      <dgm:prSet presAssocID="{65D266A3-256C-4BAE-946A-64A0679E78A9}" presName="rootConnector" presStyleLbl="node4" presStyleIdx="1" presStyleCnt="2"/>
      <dgm:spPr/>
    </dgm:pt>
    <dgm:pt modelId="{50CD4912-6636-4C85-8829-1A189388A701}" type="pres">
      <dgm:prSet presAssocID="{65D266A3-256C-4BAE-946A-64A0679E78A9}" presName="hierChild4" presStyleCnt="0"/>
      <dgm:spPr/>
    </dgm:pt>
    <dgm:pt modelId="{2A979AC7-ADF9-4687-8731-D3FC18E6008B}" type="pres">
      <dgm:prSet presAssocID="{65D266A3-256C-4BAE-946A-64A0679E78A9}" presName="hierChild5" presStyleCnt="0"/>
      <dgm:spPr/>
    </dgm:pt>
    <dgm:pt modelId="{0036C3A1-AEAA-4072-B271-013D97608411}" type="pres">
      <dgm:prSet presAssocID="{35B5FF44-D8F2-42CD-A9B8-3409D980D3EC}" presName="hierChild5" presStyleCnt="0"/>
      <dgm:spPr/>
    </dgm:pt>
    <dgm:pt modelId="{9D9F045F-3F5A-48CF-85D1-491D4B13DD85}" type="pres">
      <dgm:prSet presAssocID="{62A767EF-1556-4CFC-949C-6D9F6D82E891}" presName="hierChild5" presStyleCnt="0"/>
      <dgm:spPr/>
    </dgm:pt>
    <dgm:pt modelId="{5ACAB638-5C53-4800-A786-B3D842690CA9}" type="pres">
      <dgm:prSet presAssocID="{A4D0B02F-8DA4-4427-BD15-D45C39C36307}" presName="hierChild3" presStyleCnt="0"/>
      <dgm:spPr/>
    </dgm:pt>
  </dgm:ptLst>
  <dgm:cxnLst>
    <dgm:cxn modelId="{D9D08F00-2591-486C-9F9D-0EC5903DC4E6}" type="presOf" srcId="{7541F08A-A632-4D94-B135-233AB6E65F89}" destId="{274CC007-22E4-4B74-A2FB-BCBD2F521722}" srcOrd="0" destOrd="0" presId="urn:microsoft.com/office/officeart/2005/8/layout/orgChart1"/>
    <dgm:cxn modelId="{6C8AD501-524E-42DA-9C8B-8439C5B5164C}" type="presOf" srcId="{992AE63F-F544-469C-A1AB-9AB3B58C9A00}" destId="{979CB141-9903-4E91-994F-7A9813F7F927}" srcOrd="0" destOrd="0" presId="urn:microsoft.com/office/officeart/2005/8/layout/orgChart1"/>
    <dgm:cxn modelId="{D2F19B08-6E95-4A0D-A512-6B7E8CE2CBB8}" type="presOf" srcId="{19B66312-0FDA-47CD-B9D6-689563F1B349}" destId="{33CE80FB-02EE-4F54-B55B-95588C07627F}" srcOrd="1" destOrd="0" presId="urn:microsoft.com/office/officeart/2005/8/layout/orgChart1"/>
    <dgm:cxn modelId="{A68B8B0D-0DD8-494D-A811-A6DE46428BA0}" type="presOf" srcId="{A4D0B02F-8DA4-4427-BD15-D45C39C36307}" destId="{53062D38-724A-4421-8748-4C984045D212}" srcOrd="0" destOrd="0" presId="urn:microsoft.com/office/officeart/2005/8/layout/orgChart1"/>
    <dgm:cxn modelId="{AA5A3817-E955-4061-8CF2-E74E43F023AC}" type="presOf" srcId="{62A767EF-1556-4CFC-949C-6D9F6D82E891}" destId="{831C8B5D-DCE3-4451-A1DE-17F0B4D88F27}" srcOrd="1" destOrd="0" presId="urn:microsoft.com/office/officeart/2005/8/layout/orgChart1"/>
    <dgm:cxn modelId="{42BF5321-8ADA-4E85-91F6-94D0B1C6A959}" type="presOf" srcId="{65D266A3-256C-4BAE-946A-64A0679E78A9}" destId="{4BAAE53B-FDA5-4767-B49C-D9437F71078C}" srcOrd="1" destOrd="0" presId="urn:microsoft.com/office/officeart/2005/8/layout/orgChart1"/>
    <dgm:cxn modelId="{579D563A-9F8D-473C-87AC-1DE417057241}" type="presOf" srcId="{8483FACD-CB37-4C5F-93D3-05508F6B04B6}" destId="{0E77E7F6-11B9-4D4A-AC8B-F20CB3D4FBFE}" srcOrd="0" destOrd="0" presId="urn:microsoft.com/office/officeart/2005/8/layout/orgChart1"/>
    <dgm:cxn modelId="{7F4E163C-7433-4ED1-874E-CA3A7B6BEC1C}" type="presOf" srcId="{992AE63F-F544-469C-A1AB-9AB3B58C9A00}" destId="{1863B836-7389-4AA2-9E95-918046C9F722}" srcOrd="1" destOrd="0" presId="urn:microsoft.com/office/officeart/2005/8/layout/orgChart1"/>
    <dgm:cxn modelId="{5FE3863D-932C-4F58-B2B8-F8A0B9D76F6D}" type="presOf" srcId="{9091882E-9F78-456C-80D6-A3C8EC9661A2}" destId="{52206562-ECA5-4E3C-ACD7-18039D258459}" srcOrd="0" destOrd="0" presId="urn:microsoft.com/office/officeart/2005/8/layout/orgChart1"/>
    <dgm:cxn modelId="{37E33161-A4DF-4922-B26C-81EAC9F10C43}" srcId="{A4D0B02F-8DA4-4427-BD15-D45C39C36307}" destId="{62A767EF-1556-4CFC-949C-6D9F6D82E891}" srcOrd="0" destOrd="0" parTransId="{B106312F-2AB5-4A81-8CC4-0E38C9FD9238}" sibTransId="{3CBE123E-C5C2-46CA-A7D3-77BCD4625B0E}"/>
    <dgm:cxn modelId="{33CF0244-8740-4955-B392-EF0D6C372737}" type="presOf" srcId="{D00A3A29-191B-4397-8765-FDE1457683C6}" destId="{77A19142-D500-418A-9441-4A736125330B}" srcOrd="1" destOrd="0" presId="urn:microsoft.com/office/officeart/2005/8/layout/orgChart1"/>
    <dgm:cxn modelId="{458F3468-5414-467F-A17D-E5BDAE12E187}" type="presOf" srcId="{D00A3A29-191B-4397-8765-FDE1457683C6}" destId="{E221698D-A3C8-4030-A603-A0D2CEB48327}" srcOrd="0" destOrd="0" presId="urn:microsoft.com/office/officeart/2005/8/layout/orgChart1"/>
    <dgm:cxn modelId="{CCC9784C-CC9F-4F77-95A2-297C7B33D727}" type="presOf" srcId="{220EF9E5-5497-4745-AAB9-6B867AFE8D21}" destId="{2015EC27-042F-4ECF-A982-99E2EFF2A111}" srcOrd="0" destOrd="0" presId="urn:microsoft.com/office/officeart/2005/8/layout/orgChart1"/>
    <dgm:cxn modelId="{9FB20D6F-26AB-47A2-A0F8-58E3E5484729}" srcId="{62A767EF-1556-4CFC-949C-6D9F6D82E891}" destId="{35B5FF44-D8F2-42CD-A9B8-3409D980D3EC}" srcOrd="1" destOrd="0" parTransId="{220EF9E5-5497-4745-AAB9-6B867AFE8D21}" sibTransId="{2E2E9870-DBE6-40B1-8B25-DCBCEEA04692}"/>
    <dgm:cxn modelId="{87D0D170-9780-4945-B271-D5425ED7B8FD}" srcId="{A3607DF5-3723-4788-AA97-75514D832BB5}" destId="{755EEFB0-1283-4079-AC13-7A2CACF34DC7}" srcOrd="0" destOrd="0" parTransId="{9091882E-9F78-456C-80D6-A3C8EC9661A2}" sibTransId="{18E95953-553E-4F6D-8902-E6D5D874E746}"/>
    <dgm:cxn modelId="{FDDF7E71-161A-4F3F-A3A6-7BFF24C66214}" srcId="{992AE63F-F544-469C-A1AB-9AB3B58C9A00}" destId="{D00A3A29-191B-4397-8765-FDE1457683C6}" srcOrd="0" destOrd="0" parTransId="{78BCBDA7-DA63-4587-B916-852DD22DDD15}" sibTransId="{478ED967-1320-4E9C-AAA3-D2ABDA65982B}"/>
    <dgm:cxn modelId="{C2A48C51-4B15-407E-A062-BAD22D8E14CF}" srcId="{35B5FF44-D8F2-42CD-A9B8-3409D980D3EC}" destId="{65D266A3-256C-4BAE-946A-64A0679E78A9}" srcOrd="0" destOrd="0" parTransId="{42EFE051-40A7-4AFF-9E74-72E51A4468D1}" sibTransId="{F9163CC5-5FDD-4426-9BBA-AFFDB02A04EF}"/>
    <dgm:cxn modelId="{4B811A73-7446-46E6-9673-B5E6E792E911}" type="presOf" srcId="{35B5FF44-D8F2-42CD-A9B8-3409D980D3EC}" destId="{2FA2A535-6A73-4037-A61D-872A9FFA37E6}" srcOrd="0" destOrd="0" presId="urn:microsoft.com/office/officeart/2005/8/layout/orgChart1"/>
    <dgm:cxn modelId="{2FB48B74-EC8C-404C-88F4-527C19FDAE20}" type="presOf" srcId="{A3607DF5-3723-4788-AA97-75514D832BB5}" destId="{95F3EA63-1FF3-4228-9958-19D671054A7C}" srcOrd="1" destOrd="0" presId="urn:microsoft.com/office/officeart/2005/8/layout/orgChart1"/>
    <dgm:cxn modelId="{AF370D56-E193-466F-90A2-32F3950CBA77}" type="presOf" srcId="{E2E8E9D8-14E1-4BB2-A763-B31D770A4710}" destId="{BB93A30B-7C78-4926-8D84-7CB679528B0B}" srcOrd="0" destOrd="0" presId="urn:microsoft.com/office/officeart/2005/8/layout/orgChart1"/>
    <dgm:cxn modelId="{86082C58-32B5-45A8-A37B-B943E7D0C633}" type="presOf" srcId="{C93E696A-29B7-41E8-8F27-A4626A8307F8}" destId="{11A6B2E5-42B7-4609-8CC7-F620A8269811}" srcOrd="0" destOrd="0" presId="urn:microsoft.com/office/officeart/2005/8/layout/orgChart1"/>
    <dgm:cxn modelId="{654B6E7D-4FB4-41AC-8B56-211A67002963}" type="presOf" srcId="{62A767EF-1556-4CFC-949C-6D9F6D82E891}" destId="{979AAB02-ADE1-45A3-9186-38F574FD2AB5}" srcOrd="0" destOrd="0" presId="urn:microsoft.com/office/officeart/2005/8/layout/orgChart1"/>
    <dgm:cxn modelId="{A57E398B-B451-4E16-A4AA-BBBACA4994B7}" type="presOf" srcId="{4DC28A60-6FBD-4FDB-9773-CBE4605BCDA7}" destId="{8B89D442-5D3D-4EBE-93A3-A32167373759}" srcOrd="0" destOrd="0" presId="urn:microsoft.com/office/officeart/2005/8/layout/orgChart1"/>
    <dgm:cxn modelId="{C36B4F8D-2DC1-4968-90C2-628B4C07C1D4}" srcId="{210F4557-DD79-448C-95F1-A7B617C8F2BC}" destId="{19B66312-0FDA-47CD-B9D6-689563F1B349}" srcOrd="0" destOrd="0" parTransId="{8483FACD-CB37-4C5F-93D3-05508F6B04B6}" sibTransId="{EAB824CD-D923-4475-89C7-0E62B797B821}"/>
    <dgm:cxn modelId="{64C0F38D-F2EC-4A14-BB97-72BD7330C032}" type="presOf" srcId="{38829D3A-FEA0-4699-90AF-94BD6510E94A}" destId="{79A4B949-DFC3-4596-B4E1-EED20E6B8BB6}" srcOrd="1" destOrd="0" presId="urn:microsoft.com/office/officeart/2005/8/layout/orgChart1"/>
    <dgm:cxn modelId="{66F7E393-87B5-4287-BB44-48AC0F0C5EDF}" type="presOf" srcId="{78BCBDA7-DA63-4587-B916-852DD22DDD15}" destId="{39C9486A-1663-4C11-9460-6E275C1683AE}" srcOrd="0" destOrd="0" presId="urn:microsoft.com/office/officeart/2005/8/layout/orgChart1"/>
    <dgm:cxn modelId="{239D4A99-96C5-42AB-B658-6044AEEBE24C}" type="presOf" srcId="{38829D3A-FEA0-4699-90AF-94BD6510E94A}" destId="{ED8AB564-C90E-45E3-B330-181CB55C58E3}" srcOrd="0" destOrd="0" presId="urn:microsoft.com/office/officeart/2005/8/layout/orgChart1"/>
    <dgm:cxn modelId="{F42C4F9B-0CF2-4E01-A089-53846D96892C}" type="presOf" srcId="{210F4557-DD79-448C-95F1-A7B617C8F2BC}" destId="{68DFCA2D-DF63-4040-9C3F-38F4C38ED7D3}" srcOrd="1" destOrd="0" presId="urn:microsoft.com/office/officeart/2005/8/layout/orgChart1"/>
    <dgm:cxn modelId="{4EF2C09E-CFED-4A14-BB19-49DC82EC8095}" type="presOf" srcId="{55C293ED-A783-4328-BB80-58D5339357BD}" destId="{263ACECF-B746-43BA-AD3F-97C986AA7E77}" srcOrd="0" destOrd="0" presId="urn:microsoft.com/office/officeart/2005/8/layout/orgChart1"/>
    <dgm:cxn modelId="{5DFB85A5-F85D-4ED5-AA90-FD27EFC828F8}" type="presOf" srcId="{A4D0B02F-8DA4-4427-BD15-D45C39C36307}" destId="{5EDAB260-25BB-4756-8832-4E5B8D7859AE}" srcOrd="1" destOrd="0" presId="urn:microsoft.com/office/officeart/2005/8/layout/orgChart1"/>
    <dgm:cxn modelId="{269655A7-677C-4D42-9BC4-2AFBA43264DA}" type="presOf" srcId="{65D266A3-256C-4BAE-946A-64A0679E78A9}" destId="{7FF5B880-E022-48DB-A14F-0AEF38CC9020}" srcOrd="0" destOrd="0" presId="urn:microsoft.com/office/officeart/2005/8/layout/orgChart1"/>
    <dgm:cxn modelId="{DDE726A8-4D2F-4267-940C-8226F894F29B}" srcId="{C93E696A-29B7-41E8-8F27-A4626A8307F8}" destId="{38829D3A-FEA0-4699-90AF-94BD6510E94A}" srcOrd="0" destOrd="0" parTransId="{5B283002-8536-458E-A98F-20E9B221805E}" sibTransId="{D67813F9-13B7-4501-AC91-37A26CB07660}"/>
    <dgm:cxn modelId="{0A811EBA-E6F1-4D46-A408-6E6CC57C94C1}" srcId="{C93E696A-29B7-41E8-8F27-A4626A8307F8}" destId="{A3607DF5-3723-4788-AA97-75514D832BB5}" srcOrd="1" destOrd="0" parTransId="{AAF84605-1076-420F-B692-F291B5E89FEB}" sibTransId="{5B8F26A2-D7B0-4196-8B00-C448040DF95E}"/>
    <dgm:cxn modelId="{FF824FBB-EA31-4D2D-8E60-8F95ECDC608E}" srcId="{38829D3A-FEA0-4699-90AF-94BD6510E94A}" destId="{7541F08A-A632-4D94-B135-233AB6E65F89}" srcOrd="0" destOrd="0" parTransId="{4DC28A60-6FBD-4FDB-9773-CBE4605BCDA7}" sibTransId="{9F186DC1-0F23-490F-A734-36D4AF4BE5A1}"/>
    <dgm:cxn modelId="{3831FFC3-C022-48AA-B56F-FF9B47B0FF6F}" type="presOf" srcId="{210F4557-DD79-448C-95F1-A7B617C8F2BC}" destId="{E20E867D-3D79-43A2-BDD4-4875E1E7BF16}" srcOrd="0" destOrd="0" presId="urn:microsoft.com/office/officeart/2005/8/layout/orgChart1"/>
    <dgm:cxn modelId="{86193FD1-3B94-455C-8F1F-9DA0D56EE51C}" type="presOf" srcId="{A3607DF5-3723-4788-AA97-75514D832BB5}" destId="{F01EE694-3327-4E49-B779-E1C76A655DC7}" srcOrd="0" destOrd="0" presId="urn:microsoft.com/office/officeart/2005/8/layout/orgChart1"/>
    <dgm:cxn modelId="{255D3CD2-A13D-4808-A27E-B11FF3380FCF}" type="presOf" srcId="{B106312F-2AB5-4A81-8CC4-0E38C9FD9238}" destId="{9F55D893-2BA2-4A19-86AD-7EB2D861DD59}" srcOrd="0" destOrd="0" presId="urn:microsoft.com/office/officeart/2005/8/layout/orgChart1"/>
    <dgm:cxn modelId="{4F1640D2-B2CC-4888-921D-298661F78024}" type="presOf" srcId="{19B66312-0FDA-47CD-B9D6-689563F1B349}" destId="{3BDB8003-2FF4-4A9D-82AC-4382961E22B7}" srcOrd="0" destOrd="0" presId="urn:microsoft.com/office/officeart/2005/8/layout/orgChart1"/>
    <dgm:cxn modelId="{508EFCD4-C40B-4095-AFB5-494ABD8B0192}" type="presOf" srcId="{7541F08A-A632-4D94-B135-233AB6E65F89}" destId="{CE56C68F-ADDD-4154-B0FE-C9F46BE4AC67}" srcOrd="1" destOrd="0" presId="urn:microsoft.com/office/officeart/2005/8/layout/orgChart1"/>
    <dgm:cxn modelId="{D88427D6-9E05-46C7-B1E7-00129DAFFAD5}" type="presOf" srcId="{42EFE051-40A7-4AFF-9E74-72E51A4468D1}" destId="{94857A0B-A555-4FEB-979D-3D0249CB13CA}" srcOrd="0" destOrd="0" presId="urn:microsoft.com/office/officeart/2005/8/layout/orgChart1"/>
    <dgm:cxn modelId="{3596BCD9-841E-4210-BE53-802C5593CBF8}" srcId="{62A767EF-1556-4CFC-949C-6D9F6D82E891}" destId="{992AE63F-F544-469C-A1AB-9AB3B58C9A00}" srcOrd="0" destOrd="0" parTransId="{E2E8E9D8-14E1-4BB2-A763-B31D770A4710}" sibTransId="{9DA2791E-8A5E-457F-A0F3-01C0475A862F}"/>
    <dgm:cxn modelId="{D9FF5ADA-9E7C-4D05-BD01-E052F8A45988}" type="presOf" srcId="{755EEFB0-1283-4079-AC13-7A2CACF34DC7}" destId="{D1B03FD2-5B1B-4559-BBE9-BF774565D598}" srcOrd="0" destOrd="0" presId="urn:microsoft.com/office/officeart/2005/8/layout/orgChart1"/>
    <dgm:cxn modelId="{9AE5DFDF-4CE4-4B48-B3BF-69AEC9799D12}" type="presOf" srcId="{755EEFB0-1283-4079-AC13-7A2CACF34DC7}" destId="{DF4CD28E-4F28-44E7-9B21-91AD007E2C51}" srcOrd="1" destOrd="0" presId="urn:microsoft.com/office/officeart/2005/8/layout/orgChart1"/>
    <dgm:cxn modelId="{C8D076E3-A6DD-434D-9DA5-B6259D0CF883}" srcId="{C93E696A-29B7-41E8-8F27-A4626A8307F8}" destId="{A4D0B02F-8DA4-4427-BD15-D45C39C36307}" srcOrd="2" destOrd="0" parTransId="{51296AFE-71B5-41DD-A2A2-BA892AA86349}" sibTransId="{38B9A9AB-BE8B-40E9-BCA4-4F3061FC5B80}"/>
    <dgm:cxn modelId="{41D967EE-35C2-4D3B-AC9E-827AF47CC5A1}" srcId="{38829D3A-FEA0-4699-90AF-94BD6510E94A}" destId="{210F4557-DD79-448C-95F1-A7B617C8F2BC}" srcOrd="1" destOrd="0" parTransId="{55C293ED-A783-4328-BB80-58D5339357BD}" sibTransId="{310BADB9-7E52-4096-AD9B-B18F22D2C825}"/>
    <dgm:cxn modelId="{EFD509FE-8731-445F-A8C7-86F03480A494}" type="presOf" srcId="{35B5FF44-D8F2-42CD-A9B8-3409D980D3EC}" destId="{1833718E-1733-4CE6-A98F-AEF5F56BB6E0}" srcOrd="1" destOrd="0" presId="urn:microsoft.com/office/officeart/2005/8/layout/orgChart1"/>
    <dgm:cxn modelId="{9B75820C-703D-48AE-9562-8A016B9152C8}" type="presParOf" srcId="{11A6B2E5-42B7-4609-8CC7-F620A8269811}" destId="{7256ED8F-731E-42EC-BA11-99A58F7975A3}" srcOrd="0" destOrd="0" presId="urn:microsoft.com/office/officeart/2005/8/layout/orgChart1"/>
    <dgm:cxn modelId="{93960C7E-20A1-4F5E-818D-94CC6B144D7E}" type="presParOf" srcId="{7256ED8F-731E-42EC-BA11-99A58F7975A3}" destId="{CE8C90F7-4DCF-4A65-B1F1-87A9D25EE181}" srcOrd="0" destOrd="0" presId="urn:microsoft.com/office/officeart/2005/8/layout/orgChart1"/>
    <dgm:cxn modelId="{5DE1155B-EDBF-48A7-B28C-A83A9D48A065}" type="presParOf" srcId="{CE8C90F7-4DCF-4A65-B1F1-87A9D25EE181}" destId="{ED8AB564-C90E-45E3-B330-181CB55C58E3}" srcOrd="0" destOrd="0" presId="urn:microsoft.com/office/officeart/2005/8/layout/orgChart1"/>
    <dgm:cxn modelId="{13BBD875-C512-4AED-88CC-7AB4679D193C}" type="presParOf" srcId="{CE8C90F7-4DCF-4A65-B1F1-87A9D25EE181}" destId="{79A4B949-DFC3-4596-B4E1-EED20E6B8BB6}" srcOrd="1" destOrd="0" presId="urn:microsoft.com/office/officeart/2005/8/layout/orgChart1"/>
    <dgm:cxn modelId="{43747A53-8E29-4802-AB4C-7AEACE18FC0B}" type="presParOf" srcId="{7256ED8F-731E-42EC-BA11-99A58F7975A3}" destId="{67C108B0-BB7E-43A2-9862-C6AECE7D7312}" srcOrd="1" destOrd="0" presId="urn:microsoft.com/office/officeart/2005/8/layout/orgChart1"/>
    <dgm:cxn modelId="{E1B70A9A-DCC0-4514-9DD5-EF56341EA294}" type="presParOf" srcId="{7256ED8F-731E-42EC-BA11-99A58F7975A3}" destId="{FBF86599-0833-4FB6-BF67-2C37F4C3563C}" srcOrd="2" destOrd="0" presId="urn:microsoft.com/office/officeart/2005/8/layout/orgChart1"/>
    <dgm:cxn modelId="{C57F455F-F8ED-4607-AB40-C10036CAC620}" type="presParOf" srcId="{FBF86599-0833-4FB6-BF67-2C37F4C3563C}" destId="{8B89D442-5D3D-4EBE-93A3-A32167373759}" srcOrd="0" destOrd="0" presId="urn:microsoft.com/office/officeart/2005/8/layout/orgChart1"/>
    <dgm:cxn modelId="{4DC21A44-8A7A-44B1-B475-E9889B7E209B}" type="presParOf" srcId="{FBF86599-0833-4FB6-BF67-2C37F4C3563C}" destId="{466E8E6C-BB39-4E5B-90D0-6FD4D125745A}" srcOrd="1" destOrd="0" presId="urn:microsoft.com/office/officeart/2005/8/layout/orgChart1"/>
    <dgm:cxn modelId="{B2B0B097-F8C1-4DB2-962E-193A78D8BF5C}" type="presParOf" srcId="{466E8E6C-BB39-4E5B-90D0-6FD4D125745A}" destId="{6BCD17AE-EE20-4459-9CBE-905CDEB6B82F}" srcOrd="0" destOrd="0" presId="urn:microsoft.com/office/officeart/2005/8/layout/orgChart1"/>
    <dgm:cxn modelId="{9023CBAA-2322-4A26-8D41-567ACB9B6D0C}" type="presParOf" srcId="{6BCD17AE-EE20-4459-9CBE-905CDEB6B82F}" destId="{274CC007-22E4-4B74-A2FB-BCBD2F521722}" srcOrd="0" destOrd="0" presId="urn:microsoft.com/office/officeart/2005/8/layout/orgChart1"/>
    <dgm:cxn modelId="{6C3FC824-64C3-401A-918D-D84A3D20F21A}" type="presParOf" srcId="{6BCD17AE-EE20-4459-9CBE-905CDEB6B82F}" destId="{CE56C68F-ADDD-4154-B0FE-C9F46BE4AC67}" srcOrd="1" destOrd="0" presId="urn:microsoft.com/office/officeart/2005/8/layout/orgChart1"/>
    <dgm:cxn modelId="{47F73D04-5B2E-4E60-8440-567EA1B58A60}" type="presParOf" srcId="{466E8E6C-BB39-4E5B-90D0-6FD4D125745A}" destId="{EF25BD16-9BF2-4DE8-95C8-3E7268DCA57F}" srcOrd="1" destOrd="0" presId="urn:microsoft.com/office/officeart/2005/8/layout/orgChart1"/>
    <dgm:cxn modelId="{129E369B-2FFF-419D-AFD8-CFEFB44EC0E8}" type="presParOf" srcId="{466E8E6C-BB39-4E5B-90D0-6FD4D125745A}" destId="{A301F920-4683-4D28-93FC-557666B3378E}" srcOrd="2" destOrd="0" presId="urn:microsoft.com/office/officeart/2005/8/layout/orgChart1"/>
    <dgm:cxn modelId="{C15D4D81-3903-4A1C-A6A9-50B7D08944C5}" type="presParOf" srcId="{FBF86599-0833-4FB6-BF67-2C37F4C3563C}" destId="{263ACECF-B746-43BA-AD3F-97C986AA7E77}" srcOrd="2" destOrd="0" presId="urn:microsoft.com/office/officeart/2005/8/layout/orgChart1"/>
    <dgm:cxn modelId="{707ED2C8-AA24-489F-B494-4D4A206F092C}" type="presParOf" srcId="{FBF86599-0833-4FB6-BF67-2C37F4C3563C}" destId="{3CFB5468-2F6D-4663-9637-9CDC327F38B7}" srcOrd="3" destOrd="0" presId="urn:microsoft.com/office/officeart/2005/8/layout/orgChart1"/>
    <dgm:cxn modelId="{A67F0E72-27A8-4A93-B8FC-B8A2E61D9CC6}" type="presParOf" srcId="{3CFB5468-2F6D-4663-9637-9CDC327F38B7}" destId="{413B7E55-68EA-4274-B6C3-B658F8C2FFB1}" srcOrd="0" destOrd="0" presId="urn:microsoft.com/office/officeart/2005/8/layout/orgChart1"/>
    <dgm:cxn modelId="{F166B739-6680-4207-BA49-9CC0168CA11A}" type="presParOf" srcId="{413B7E55-68EA-4274-B6C3-B658F8C2FFB1}" destId="{E20E867D-3D79-43A2-BDD4-4875E1E7BF16}" srcOrd="0" destOrd="0" presId="urn:microsoft.com/office/officeart/2005/8/layout/orgChart1"/>
    <dgm:cxn modelId="{2D6DA46B-BF05-459A-B041-E4F3BD729885}" type="presParOf" srcId="{413B7E55-68EA-4274-B6C3-B658F8C2FFB1}" destId="{68DFCA2D-DF63-4040-9C3F-38F4C38ED7D3}" srcOrd="1" destOrd="0" presId="urn:microsoft.com/office/officeart/2005/8/layout/orgChart1"/>
    <dgm:cxn modelId="{E563BA8D-4CF0-4648-81CE-F8DDC86397DC}" type="presParOf" srcId="{3CFB5468-2F6D-4663-9637-9CDC327F38B7}" destId="{7F632E19-659F-4377-8440-CA9B58D30EDE}" srcOrd="1" destOrd="0" presId="urn:microsoft.com/office/officeart/2005/8/layout/orgChart1"/>
    <dgm:cxn modelId="{253673C6-F2D0-4EF4-9619-CB69BC605374}" type="presParOf" srcId="{7F632E19-659F-4377-8440-CA9B58D30EDE}" destId="{0E77E7F6-11B9-4D4A-AC8B-F20CB3D4FBFE}" srcOrd="0" destOrd="0" presId="urn:microsoft.com/office/officeart/2005/8/layout/orgChart1"/>
    <dgm:cxn modelId="{6887F79E-903F-4032-892F-DCFBC0673AD6}" type="presParOf" srcId="{7F632E19-659F-4377-8440-CA9B58D30EDE}" destId="{F33BEC82-3615-4A5E-9FCB-A5998A4B00A9}" srcOrd="1" destOrd="0" presId="urn:microsoft.com/office/officeart/2005/8/layout/orgChart1"/>
    <dgm:cxn modelId="{0B2EAA79-F328-4EA6-9230-D805DA104C14}" type="presParOf" srcId="{F33BEC82-3615-4A5E-9FCB-A5998A4B00A9}" destId="{EB5D308F-8508-4796-A525-955A85DCF06A}" srcOrd="0" destOrd="0" presId="urn:microsoft.com/office/officeart/2005/8/layout/orgChart1"/>
    <dgm:cxn modelId="{CE1CB2A9-3192-44D4-AFEA-1F16B8926878}" type="presParOf" srcId="{EB5D308F-8508-4796-A525-955A85DCF06A}" destId="{3BDB8003-2FF4-4A9D-82AC-4382961E22B7}" srcOrd="0" destOrd="0" presId="urn:microsoft.com/office/officeart/2005/8/layout/orgChart1"/>
    <dgm:cxn modelId="{24C628A5-F0B7-4580-B1E8-04894AE5E0E4}" type="presParOf" srcId="{EB5D308F-8508-4796-A525-955A85DCF06A}" destId="{33CE80FB-02EE-4F54-B55B-95588C07627F}" srcOrd="1" destOrd="0" presId="urn:microsoft.com/office/officeart/2005/8/layout/orgChart1"/>
    <dgm:cxn modelId="{5B3B47C3-550C-4E2A-90A9-EA3250B518D0}" type="presParOf" srcId="{F33BEC82-3615-4A5E-9FCB-A5998A4B00A9}" destId="{510581F6-0AE3-448E-90FF-C502D8F42C7D}" srcOrd="1" destOrd="0" presId="urn:microsoft.com/office/officeart/2005/8/layout/orgChart1"/>
    <dgm:cxn modelId="{834C26D5-A7AE-4BFA-A2DF-4DDA22992D8E}" type="presParOf" srcId="{F33BEC82-3615-4A5E-9FCB-A5998A4B00A9}" destId="{3F21FA33-C117-4AE3-9F64-B3E63CE8106F}" srcOrd="2" destOrd="0" presId="urn:microsoft.com/office/officeart/2005/8/layout/orgChart1"/>
    <dgm:cxn modelId="{E5376FBF-62CF-467D-A498-B2E681C29E94}" type="presParOf" srcId="{3CFB5468-2F6D-4663-9637-9CDC327F38B7}" destId="{95DEC28C-058D-4610-9ADB-735E67814484}" srcOrd="2" destOrd="0" presId="urn:microsoft.com/office/officeart/2005/8/layout/orgChart1"/>
    <dgm:cxn modelId="{90079036-5B98-485C-B117-C6E70AF65F3B}" type="presParOf" srcId="{11A6B2E5-42B7-4609-8CC7-F620A8269811}" destId="{7CE892F4-52B2-4121-8D86-01C1F547A343}" srcOrd="1" destOrd="0" presId="urn:microsoft.com/office/officeart/2005/8/layout/orgChart1"/>
    <dgm:cxn modelId="{441471D2-2D28-4535-9779-FF1E84FFA6C0}" type="presParOf" srcId="{7CE892F4-52B2-4121-8D86-01C1F547A343}" destId="{1DD27598-D76D-4882-80A7-966C11F9F8E6}" srcOrd="0" destOrd="0" presId="urn:microsoft.com/office/officeart/2005/8/layout/orgChart1"/>
    <dgm:cxn modelId="{8A7ACD48-0689-4008-A1E8-51D2788F7505}" type="presParOf" srcId="{1DD27598-D76D-4882-80A7-966C11F9F8E6}" destId="{F01EE694-3327-4E49-B779-E1C76A655DC7}" srcOrd="0" destOrd="0" presId="urn:microsoft.com/office/officeart/2005/8/layout/orgChart1"/>
    <dgm:cxn modelId="{C851CC03-366A-4D4C-81C7-C40A1D1140A3}" type="presParOf" srcId="{1DD27598-D76D-4882-80A7-966C11F9F8E6}" destId="{95F3EA63-1FF3-4228-9958-19D671054A7C}" srcOrd="1" destOrd="0" presId="urn:microsoft.com/office/officeart/2005/8/layout/orgChart1"/>
    <dgm:cxn modelId="{66386364-F781-44C7-B838-F97D50A74F9C}" type="presParOf" srcId="{7CE892F4-52B2-4121-8D86-01C1F547A343}" destId="{9EBB7DB1-C3A0-4B49-8796-256C3F990242}" srcOrd="1" destOrd="0" presId="urn:microsoft.com/office/officeart/2005/8/layout/orgChart1"/>
    <dgm:cxn modelId="{621599D8-F44E-4B3B-8885-841B62F39E2E}" type="presParOf" srcId="{9EBB7DB1-C3A0-4B49-8796-256C3F990242}" destId="{52206562-ECA5-4E3C-ACD7-18039D258459}" srcOrd="0" destOrd="0" presId="urn:microsoft.com/office/officeart/2005/8/layout/orgChart1"/>
    <dgm:cxn modelId="{3C1E07EC-6156-4916-BE8B-7F7DF69AC3FE}" type="presParOf" srcId="{9EBB7DB1-C3A0-4B49-8796-256C3F990242}" destId="{5DB24ADA-284B-4672-AEE3-3A2E1B36842C}" srcOrd="1" destOrd="0" presId="urn:microsoft.com/office/officeart/2005/8/layout/orgChart1"/>
    <dgm:cxn modelId="{4A1A42FD-7218-4F48-BD5F-A2DCB9DFEEF4}" type="presParOf" srcId="{5DB24ADA-284B-4672-AEE3-3A2E1B36842C}" destId="{797E53E9-76D6-4EC9-920F-E9F48DF52CEE}" srcOrd="0" destOrd="0" presId="urn:microsoft.com/office/officeart/2005/8/layout/orgChart1"/>
    <dgm:cxn modelId="{62C07809-6CDD-4E54-9FAD-826DD5101463}" type="presParOf" srcId="{797E53E9-76D6-4EC9-920F-E9F48DF52CEE}" destId="{D1B03FD2-5B1B-4559-BBE9-BF774565D598}" srcOrd="0" destOrd="0" presId="urn:microsoft.com/office/officeart/2005/8/layout/orgChart1"/>
    <dgm:cxn modelId="{11014849-FBD3-413E-825E-AE01811334E2}" type="presParOf" srcId="{797E53E9-76D6-4EC9-920F-E9F48DF52CEE}" destId="{DF4CD28E-4F28-44E7-9B21-91AD007E2C51}" srcOrd="1" destOrd="0" presId="urn:microsoft.com/office/officeart/2005/8/layout/orgChart1"/>
    <dgm:cxn modelId="{E768358D-589C-4F23-BAFE-68B7244A164D}" type="presParOf" srcId="{5DB24ADA-284B-4672-AEE3-3A2E1B36842C}" destId="{72932E56-067F-4F7B-A40D-37F505782AF8}" srcOrd="1" destOrd="0" presId="urn:microsoft.com/office/officeart/2005/8/layout/orgChart1"/>
    <dgm:cxn modelId="{03D68370-795E-46A2-8356-4711C6A35FAC}" type="presParOf" srcId="{5DB24ADA-284B-4672-AEE3-3A2E1B36842C}" destId="{C17E7CAA-28AF-4E70-A705-17D17D5986E9}" srcOrd="2" destOrd="0" presId="urn:microsoft.com/office/officeart/2005/8/layout/orgChart1"/>
    <dgm:cxn modelId="{B2732487-FE40-4465-B0CD-9DF40EF39972}" type="presParOf" srcId="{7CE892F4-52B2-4121-8D86-01C1F547A343}" destId="{B54971A7-521D-4284-8EC8-09B191C690F5}" srcOrd="2" destOrd="0" presId="urn:microsoft.com/office/officeart/2005/8/layout/orgChart1"/>
    <dgm:cxn modelId="{96808C89-8D92-43C7-9E1B-8A46D2ECB949}" type="presParOf" srcId="{11A6B2E5-42B7-4609-8CC7-F620A8269811}" destId="{A09F597C-D21C-43A0-832F-711B690478C0}" srcOrd="2" destOrd="0" presId="urn:microsoft.com/office/officeart/2005/8/layout/orgChart1"/>
    <dgm:cxn modelId="{E349E729-B058-49DB-B1EA-9FE38272D036}" type="presParOf" srcId="{A09F597C-D21C-43A0-832F-711B690478C0}" destId="{731D7715-36AC-4D02-9087-B449AA6F5D3A}" srcOrd="0" destOrd="0" presId="urn:microsoft.com/office/officeart/2005/8/layout/orgChart1"/>
    <dgm:cxn modelId="{21132E6B-8C6C-48D6-8FB3-51DC2B645560}" type="presParOf" srcId="{731D7715-36AC-4D02-9087-B449AA6F5D3A}" destId="{53062D38-724A-4421-8748-4C984045D212}" srcOrd="0" destOrd="0" presId="urn:microsoft.com/office/officeart/2005/8/layout/orgChart1"/>
    <dgm:cxn modelId="{0F00D9DE-AD9A-47E9-94D4-8C46908A8DEC}" type="presParOf" srcId="{731D7715-36AC-4D02-9087-B449AA6F5D3A}" destId="{5EDAB260-25BB-4756-8832-4E5B8D7859AE}" srcOrd="1" destOrd="0" presId="urn:microsoft.com/office/officeart/2005/8/layout/orgChart1"/>
    <dgm:cxn modelId="{544BBDD8-88F7-4B9F-9960-D30F93FBE89C}" type="presParOf" srcId="{A09F597C-D21C-43A0-832F-711B690478C0}" destId="{EC3F4FDC-32C8-480E-B205-1814C85CFB05}" srcOrd="1" destOrd="0" presId="urn:microsoft.com/office/officeart/2005/8/layout/orgChart1"/>
    <dgm:cxn modelId="{0DEA14C5-2369-4AC6-8E8A-64108C319B14}" type="presParOf" srcId="{EC3F4FDC-32C8-480E-B205-1814C85CFB05}" destId="{9F55D893-2BA2-4A19-86AD-7EB2D861DD59}" srcOrd="0" destOrd="0" presId="urn:microsoft.com/office/officeart/2005/8/layout/orgChart1"/>
    <dgm:cxn modelId="{D6E8272E-1FC6-488E-B3AB-2A0A834B6335}" type="presParOf" srcId="{EC3F4FDC-32C8-480E-B205-1814C85CFB05}" destId="{E79DC8F2-1894-450C-A55C-D638E2361F96}" srcOrd="1" destOrd="0" presId="urn:microsoft.com/office/officeart/2005/8/layout/orgChart1"/>
    <dgm:cxn modelId="{FECC8B0C-AD90-455D-ADDE-6CC5F1AA0718}" type="presParOf" srcId="{E79DC8F2-1894-450C-A55C-D638E2361F96}" destId="{C9B64880-CCC5-45AC-B358-1CB87E47BAC5}" srcOrd="0" destOrd="0" presId="urn:microsoft.com/office/officeart/2005/8/layout/orgChart1"/>
    <dgm:cxn modelId="{25897C9F-DB8B-458A-B396-B2035E35766F}" type="presParOf" srcId="{C9B64880-CCC5-45AC-B358-1CB87E47BAC5}" destId="{979AAB02-ADE1-45A3-9186-38F574FD2AB5}" srcOrd="0" destOrd="0" presId="urn:microsoft.com/office/officeart/2005/8/layout/orgChart1"/>
    <dgm:cxn modelId="{085D09A7-3208-421A-A27B-84865F6768B8}" type="presParOf" srcId="{C9B64880-CCC5-45AC-B358-1CB87E47BAC5}" destId="{831C8B5D-DCE3-4451-A1DE-17F0B4D88F27}" srcOrd="1" destOrd="0" presId="urn:microsoft.com/office/officeart/2005/8/layout/orgChart1"/>
    <dgm:cxn modelId="{C230BECC-68BC-4143-97E5-4EDE5CB21B84}" type="presParOf" srcId="{E79DC8F2-1894-450C-A55C-D638E2361F96}" destId="{8CDD5A1A-24D8-46A9-A301-03616EC70C7C}" srcOrd="1" destOrd="0" presId="urn:microsoft.com/office/officeart/2005/8/layout/orgChart1"/>
    <dgm:cxn modelId="{ACADF52E-75C6-4842-A921-84CC32151411}" type="presParOf" srcId="{8CDD5A1A-24D8-46A9-A301-03616EC70C7C}" destId="{BB93A30B-7C78-4926-8D84-7CB679528B0B}" srcOrd="0" destOrd="0" presId="urn:microsoft.com/office/officeart/2005/8/layout/orgChart1"/>
    <dgm:cxn modelId="{EFB68FD9-A580-451A-BD96-8A09D55D5DFF}" type="presParOf" srcId="{8CDD5A1A-24D8-46A9-A301-03616EC70C7C}" destId="{2AE5891D-536A-44BF-9FCE-8AF8222BBA40}" srcOrd="1" destOrd="0" presId="urn:microsoft.com/office/officeart/2005/8/layout/orgChart1"/>
    <dgm:cxn modelId="{A90BAB3F-4D83-455F-B702-CD299144F1B9}" type="presParOf" srcId="{2AE5891D-536A-44BF-9FCE-8AF8222BBA40}" destId="{4FDC0A62-91E3-45CD-ADA8-B06F05EFC398}" srcOrd="0" destOrd="0" presId="urn:microsoft.com/office/officeart/2005/8/layout/orgChart1"/>
    <dgm:cxn modelId="{764C4532-8429-4729-BFB9-2528BDCB3428}" type="presParOf" srcId="{4FDC0A62-91E3-45CD-ADA8-B06F05EFC398}" destId="{979CB141-9903-4E91-994F-7A9813F7F927}" srcOrd="0" destOrd="0" presId="urn:microsoft.com/office/officeart/2005/8/layout/orgChart1"/>
    <dgm:cxn modelId="{A089327B-EA0F-49BD-8BFF-B018CAC8B7E4}" type="presParOf" srcId="{4FDC0A62-91E3-45CD-ADA8-B06F05EFC398}" destId="{1863B836-7389-4AA2-9E95-918046C9F722}" srcOrd="1" destOrd="0" presId="urn:microsoft.com/office/officeart/2005/8/layout/orgChart1"/>
    <dgm:cxn modelId="{75121433-49C7-443A-AA9C-96F4FC06B5BC}" type="presParOf" srcId="{2AE5891D-536A-44BF-9FCE-8AF8222BBA40}" destId="{D5B9228A-FCBE-408A-8AEC-3909291C52D4}" srcOrd="1" destOrd="0" presId="urn:microsoft.com/office/officeart/2005/8/layout/orgChart1"/>
    <dgm:cxn modelId="{DAADE031-9F14-474E-8F99-491D5746BF2D}" type="presParOf" srcId="{D5B9228A-FCBE-408A-8AEC-3909291C52D4}" destId="{39C9486A-1663-4C11-9460-6E275C1683AE}" srcOrd="0" destOrd="0" presId="urn:microsoft.com/office/officeart/2005/8/layout/orgChart1"/>
    <dgm:cxn modelId="{ABF94262-AD2D-4B9C-94D3-F3AF894E8E55}" type="presParOf" srcId="{D5B9228A-FCBE-408A-8AEC-3909291C52D4}" destId="{FFCF0CFE-D16F-4500-AC9A-24944789FBFB}" srcOrd="1" destOrd="0" presId="urn:microsoft.com/office/officeart/2005/8/layout/orgChart1"/>
    <dgm:cxn modelId="{4E6AAA83-E24C-4C33-AA28-C74BB7D6AA89}" type="presParOf" srcId="{FFCF0CFE-D16F-4500-AC9A-24944789FBFB}" destId="{B6B79545-882C-4E2A-8356-C3A6CDF992A8}" srcOrd="0" destOrd="0" presId="urn:microsoft.com/office/officeart/2005/8/layout/orgChart1"/>
    <dgm:cxn modelId="{9BF44647-4C2B-4A3C-97E4-B56EF148532B}" type="presParOf" srcId="{B6B79545-882C-4E2A-8356-C3A6CDF992A8}" destId="{E221698D-A3C8-4030-A603-A0D2CEB48327}" srcOrd="0" destOrd="0" presId="urn:microsoft.com/office/officeart/2005/8/layout/orgChart1"/>
    <dgm:cxn modelId="{E76B8296-B8CF-42D5-AAD4-EC92560F5881}" type="presParOf" srcId="{B6B79545-882C-4E2A-8356-C3A6CDF992A8}" destId="{77A19142-D500-418A-9441-4A736125330B}" srcOrd="1" destOrd="0" presId="urn:microsoft.com/office/officeart/2005/8/layout/orgChart1"/>
    <dgm:cxn modelId="{61374E7B-E950-4AD0-8FA2-CA18BF815CAB}" type="presParOf" srcId="{FFCF0CFE-D16F-4500-AC9A-24944789FBFB}" destId="{8F317F7E-F98E-49C5-9340-B7628E330D90}" srcOrd="1" destOrd="0" presId="urn:microsoft.com/office/officeart/2005/8/layout/orgChart1"/>
    <dgm:cxn modelId="{DBD8A4D2-9571-45EF-BB1C-65C3EDB0D8D5}" type="presParOf" srcId="{FFCF0CFE-D16F-4500-AC9A-24944789FBFB}" destId="{C1AAF54B-8C29-40EA-94D2-69DD7012BD5D}" srcOrd="2" destOrd="0" presId="urn:microsoft.com/office/officeart/2005/8/layout/orgChart1"/>
    <dgm:cxn modelId="{F952C9E4-68F3-4891-A31D-768941F99F13}" type="presParOf" srcId="{2AE5891D-536A-44BF-9FCE-8AF8222BBA40}" destId="{2F58ADBC-2672-4B8F-9013-4FDE95EAAA6E}" srcOrd="2" destOrd="0" presId="urn:microsoft.com/office/officeart/2005/8/layout/orgChart1"/>
    <dgm:cxn modelId="{0293F59B-0FD2-4A86-BCC2-2A1F124591C4}" type="presParOf" srcId="{8CDD5A1A-24D8-46A9-A301-03616EC70C7C}" destId="{2015EC27-042F-4ECF-A982-99E2EFF2A111}" srcOrd="2" destOrd="0" presId="urn:microsoft.com/office/officeart/2005/8/layout/orgChart1"/>
    <dgm:cxn modelId="{730685F3-B22F-42E3-9A3B-9299DC936C5C}" type="presParOf" srcId="{8CDD5A1A-24D8-46A9-A301-03616EC70C7C}" destId="{299540CB-D73D-4ACE-9017-8898DA2B00E3}" srcOrd="3" destOrd="0" presId="urn:microsoft.com/office/officeart/2005/8/layout/orgChart1"/>
    <dgm:cxn modelId="{A131806B-17C9-44C4-9EDB-142658431CDC}" type="presParOf" srcId="{299540CB-D73D-4ACE-9017-8898DA2B00E3}" destId="{8C8677B1-70CA-4E05-A087-8E2750672016}" srcOrd="0" destOrd="0" presId="urn:microsoft.com/office/officeart/2005/8/layout/orgChart1"/>
    <dgm:cxn modelId="{69C120B0-AF74-4040-8E8C-D36AEE36329C}" type="presParOf" srcId="{8C8677B1-70CA-4E05-A087-8E2750672016}" destId="{2FA2A535-6A73-4037-A61D-872A9FFA37E6}" srcOrd="0" destOrd="0" presId="urn:microsoft.com/office/officeart/2005/8/layout/orgChart1"/>
    <dgm:cxn modelId="{524644D2-B93C-4117-A8D0-1EAC76A2A9A0}" type="presParOf" srcId="{8C8677B1-70CA-4E05-A087-8E2750672016}" destId="{1833718E-1733-4CE6-A98F-AEF5F56BB6E0}" srcOrd="1" destOrd="0" presId="urn:microsoft.com/office/officeart/2005/8/layout/orgChart1"/>
    <dgm:cxn modelId="{230E03D6-C043-4903-96D7-EFC4C7915F3E}" type="presParOf" srcId="{299540CB-D73D-4ACE-9017-8898DA2B00E3}" destId="{4801C42C-E931-4A5B-8BA2-96CAE2C1F7CB}" srcOrd="1" destOrd="0" presId="urn:microsoft.com/office/officeart/2005/8/layout/orgChart1"/>
    <dgm:cxn modelId="{005CBE70-6C66-4794-8AEF-F116B9412C5C}" type="presParOf" srcId="{4801C42C-E931-4A5B-8BA2-96CAE2C1F7CB}" destId="{94857A0B-A555-4FEB-979D-3D0249CB13CA}" srcOrd="0" destOrd="0" presId="urn:microsoft.com/office/officeart/2005/8/layout/orgChart1"/>
    <dgm:cxn modelId="{1863C084-4377-4896-A533-92ECBE1550BC}" type="presParOf" srcId="{4801C42C-E931-4A5B-8BA2-96CAE2C1F7CB}" destId="{C51ED36F-9775-4DD7-BD63-E2CA82BF720A}" srcOrd="1" destOrd="0" presId="urn:microsoft.com/office/officeart/2005/8/layout/orgChart1"/>
    <dgm:cxn modelId="{1FC59955-6E86-41D3-80F3-6BD5A8141EAD}" type="presParOf" srcId="{C51ED36F-9775-4DD7-BD63-E2CA82BF720A}" destId="{A32CD576-5679-4963-8633-974741A0C3AE}" srcOrd="0" destOrd="0" presId="urn:microsoft.com/office/officeart/2005/8/layout/orgChart1"/>
    <dgm:cxn modelId="{42BACBDF-9A1F-46D4-8A5D-EAA57028AF56}" type="presParOf" srcId="{A32CD576-5679-4963-8633-974741A0C3AE}" destId="{7FF5B880-E022-48DB-A14F-0AEF38CC9020}" srcOrd="0" destOrd="0" presId="urn:microsoft.com/office/officeart/2005/8/layout/orgChart1"/>
    <dgm:cxn modelId="{ED978EBD-CFCC-43AE-95FD-EAA310B37E92}" type="presParOf" srcId="{A32CD576-5679-4963-8633-974741A0C3AE}" destId="{4BAAE53B-FDA5-4767-B49C-D9437F71078C}" srcOrd="1" destOrd="0" presId="urn:microsoft.com/office/officeart/2005/8/layout/orgChart1"/>
    <dgm:cxn modelId="{B5AEB309-EC0C-4D90-B26B-AB57C713A177}" type="presParOf" srcId="{C51ED36F-9775-4DD7-BD63-E2CA82BF720A}" destId="{50CD4912-6636-4C85-8829-1A189388A701}" srcOrd="1" destOrd="0" presId="urn:microsoft.com/office/officeart/2005/8/layout/orgChart1"/>
    <dgm:cxn modelId="{108289DF-3F19-4B3A-9CFA-4347B666C709}" type="presParOf" srcId="{C51ED36F-9775-4DD7-BD63-E2CA82BF720A}" destId="{2A979AC7-ADF9-4687-8731-D3FC18E6008B}" srcOrd="2" destOrd="0" presId="urn:microsoft.com/office/officeart/2005/8/layout/orgChart1"/>
    <dgm:cxn modelId="{DBB6B416-1058-4401-BEDA-D0251E55BBCC}" type="presParOf" srcId="{299540CB-D73D-4ACE-9017-8898DA2B00E3}" destId="{0036C3A1-AEAA-4072-B271-013D97608411}" srcOrd="2" destOrd="0" presId="urn:microsoft.com/office/officeart/2005/8/layout/orgChart1"/>
    <dgm:cxn modelId="{807187E4-E4E7-4DFA-9486-C2245642A7AF}" type="presParOf" srcId="{E79DC8F2-1894-450C-A55C-D638E2361F96}" destId="{9D9F045F-3F5A-48CF-85D1-491D4B13DD85}" srcOrd="2" destOrd="0" presId="urn:microsoft.com/office/officeart/2005/8/layout/orgChart1"/>
    <dgm:cxn modelId="{CCF9E861-5996-4126-AF11-041D609F5D63}" type="presParOf" srcId="{A09F597C-D21C-43A0-832F-711B690478C0}" destId="{5ACAB638-5C53-4800-A786-B3D842690CA9}"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3E696A-29B7-41E8-8F27-A4626A8307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829D3A-FEA0-4699-90AF-94BD6510E94A}">
      <dgm:prSet phldrT="[Text]" custT="1"/>
      <dgm:spPr/>
      <dgm:t>
        <a:bodyPr/>
        <a:lstStyle/>
        <a:p>
          <a:r>
            <a:rPr lang="en-GB" sz="1000" b="1">
              <a:latin typeface="Arial" panose="020B0604020202020204" pitchFamily="34" charset="0"/>
              <a:cs typeface="Arial" panose="020B0604020202020204" pitchFamily="34" charset="0"/>
            </a:rPr>
            <a:t>Lead GP</a:t>
          </a:r>
        </a:p>
        <a:p>
          <a:r>
            <a:rPr lang="en-GB" sz="1000" b="1">
              <a:latin typeface="Arial" panose="020B0604020202020204" pitchFamily="34" charset="0"/>
              <a:cs typeface="Arial" panose="020B0604020202020204" pitchFamily="34" charset="0"/>
            </a:rPr>
            <a:t> </a:t>
          </a:r>
        </a:p>
      </dgm:t>
    </dgm:pt>
    <dgm:pt modelId="{5B283002-8536-458E-A98F-20E9B221805E}" type="par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D67813F9-13B7-4501-AC91-37A26CB07660}" type="sib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7541F08A-A632-4D94-B135-233AB6E65F89}" type="asst">
      <dgm:prSet phldrT="[Text]" custT="1"/>
      <dgm:spPr/>
      <dgm:t>
        <a:bodyPr/>
        <a:lstStyle/>
        <a:p>
          <a:r>
            <a:rPr lang="en-GB" sz="1000">
              <a:latin typeface="Arial" panose="020B0604020202020204" pitchFamily="34" charset="0"/>
              <a:cs typeface="Arial" panose="020B0604020202020204" pitchFamily="34" charset="0"/>
            </a:rPr>
            <a:t>GPs </a:t>
          </a:r>
        </a:p>
      </dgm:t>
    </dgm:pt>
    <dgm:pt modelId="{4DC28A60-6FBD-4FDB-9773-CBE4605BCDA7}" type="par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9F186DC1-0F23-490F-A734-36D4AF4BE5A1}" type="sib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A3607DF5-3723-4788-AA97-75514D832BB5}">
      <dgm:prSet custT="1"/>
      <dgm:spPr/>
      <dgm:t>
        <a:bodyPr/>
        <a:lstStyle/>
        <a:p>
          <a:r>
            <a:rPr lang="en-GB" sz="1000" b="1">
              <a:latin typeface="Arial" panose="020B0604020202020204" pitchFamily="34" charset="0"/>
              <a:cs typeface="Arial" panose="020B0604020202020204" pitchFamily="34" charset="0"/>
            </a:rPr>
            <a:t>Lead Nurse</a:t>
          </a:r>
        </a:p>
      </dgm:t>
    </dgm:pt>
    <dgm:pt modelId="{AAF84605-1076-420F-B692-F291B5E89FEB}" type="par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5B8F26A2-D7B0-4196-8B00-C448040DF95E}" type="sib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62A767EF-1556-4CFC-949C-6D9F6D82E891}">
      <dgm:prSet custT="1"/>
      <dgm:spPr/>
      <dgm:t>
        <a:bodyPr/>
        <a:lstStyle/>
        <a:p>
          <a:r>
            <a:rPr lang="en-GB" sz="1000" b="0">
              <a:latin typeface="Arial" panose="020B0604020202020204" pitchFamily="34" charset="0"/>
              <a:cs typeface="Arial" panose="020B0604020202020204" pitchFamily="34" charset="0"/>
            </a:rPr>
            <a:t>Assistant Manager </a:t>
          </a:r>
        </a:p>
      </dgm:t>
    </dgm:pt>
    <dgm:pt modelId="{B106312F-2AB5-4A81-8CC4-0E38C9FD9238}" type="par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3CBE123E-C5C2-46CA-A7D3-77BCD4625B0E}" type="sib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210F4557-DD79-448C-95F1-A7B617C8F2BC}" type="asst">
      <dgm:prSet custT="1"/>
      <dgm:spPr/>
      <dgm:t>
        <a:bodyPr/>
        <a:lstStyle/>
        <a:p>
          <a:r>
            <a:rPr lang="en-GB" sz="1000">
              <a:latin typeface="Arial" panose="020B0604020202020204" pitchFamily="34" charset="0"/>
              <a:cs typeface="Arial" panose="020B0604020202020204" pitchFamily="34" charset="0"/>
            </a:rPr>
            <a:t>Clinical Pharmacist </a:t>
          </a:r>
        </a:p>
      </dgm:t>
    </dgm:pt>
    <dgm:pt modelId="{55C293ED-A783-4328-BB80-58D5339357BD}" type="par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310BADB9-7E52-4096-AD9B-B18F22D2C825}" type="sib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19B66312-0FDA-47CD-B9D6-689563F1B349}">
      <dgm:prSet custT="1"/>
      <dgm:spPr/>
      <dgm:t>
        <a:bodyPr/>
        <a:lstStyle/>
        <a:p>
          <a:r>
            <a:rPr lang="en-GB" sz="1000">
              <a:latin typeface="Arial" panose="020B0604020202020204" pitchFamily="34" charset="0"/>
              <a:cs typeface="Arial" panose="020B0604020202020204" pitchFamily="34" charset="0"/>
            </a:rPr>
            <a:t>Prescription Clerks </a:t>
          </a:r>
        </a:p>
      </dgm:t>
    </dgm:pt>
    <dgm:pt modelId="{8483FACD-CB37-4C5F-93D3-05508F6B04B6}" type="par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EAB824CD-D923-4475-89C7-0E62B797B821}" type="sib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755EEFB0-1283-4079-AC13-7A2CACF34DC7}">
      <dgm:prSet custT="1"/>
      <dgm:spPr/>
      <dgm:t>
        <a:bodyPr/>
        <a:lstStyle/>
        <a:p>
          <a:r>
            <a:rPr lang="en-GB" sz="1000">
              <a:latin typeface="Arial" panose="020B0604020202020204" pitchFamily="34" charset="0"/>
              <a:cs typeface="Arial" panose="020B0604020202020204" pitchFamily="34" charset="0"/>
            </a:rPr>
            <a:t>Nurses and HCA</a:t>
          </a:r>
        </a:p>
      </dgm:t>
    </dgm:pt>
    <dgm:pt modelId="{9091882E-9F78-456C-80D6-A3C8EC9661A2}" type="par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18E95953-553E-4F6D-8902-E6D5D874E746}" type="sib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D00A3A29-191B-4397-8765-FDE1457683C6}">
      <dgm:prSet custT="1"/>
      <dgm:spPr/>
      <dgm:t>
        <a:bodyPr/>
        <a:lstStyle/>
        <a:p>
          <a:r>
            <a:rPr lang="en-GB" sz="1000">
              <a:latin typeface="Arial" panose="020B0604020202020204" pitchFamily="34" charset="0"/>
              <a:cs typeface="Arial" panose="020B0604020202020204" pitchFamily="34" charset="0"/>
            </a:rPr>
            <a:t>Reception team</a:t>
          </a:r>
        </a:p>
      </dgm:t>
    </dgm:pt>
    <dgm:pt modelId="{78BCBDA7-DA63-4587-B916-852DD22DDD15}" type="par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478ED967-1320-4E9C-AAA3-D2ABDA65982B}" type="sib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35B5FF44-D8F2-42CD-A9B8-3409D980D3EC}">
      <dgm:prSet custT="1"/>
      <dgm:spPr/>
      <dgm:t>
        <a:bodyPr/>
        <a:lstStyle/>
        <a:p>
          <a:r>
            <a:rPr lang="en-GB" sz="1000">
              <a:latin typeface="Arial" panose="020B0604020202020204" pitchFamily="34" charset="0"/>
              <a:cs typeface="Arial" panose="020B0604020202020204" pitchFamily="34" charset="0"/>
            </a:rPr>
            <a:t>Admin Manager</a:t>
          </a:r>
        </a:p>
      </dgm:t>
    </dgm:pt>
    <dgm:pt modelId="{220EF9E5-5497-4745-AAB9-6B867AFE8D21}" type="par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2E2E9870-DBE6-40B1-8B25-DCBCEEA04692}" type="sib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A4D0B02F-8DA4-4427-BD15-D45C39C36307}">
      <dgm:prSet custT="1"/>
      <dgm:spPr/>
      <dgm:t>
        <a:bodyPr/>
        <a:lstStyle/>
        <a:p>
          <a:r>
            <a:rPr lang="en-GB" sz="1000" b="1">
              <a:latin typeface="Arial" panose="020B0604020202020204" pitchFamily="34" charset="0"/>
              <a:cs typeface="Arial" panose="020B0604020202020204" pitchFamily="34" charset="0"/>
            </a:rPr>
            <a:t>Practice Manager </a:t>
          </a:r>
        </a:p>
        <a:p>
          <a:r>
            <a:rPr lang="en-GB" sz="1000" b="1">
              <a:latin typeface="Arial" panose="020B0604020202020204" pitchFamily="34" charset="0"/>
              <a:cs typeface="Arial" panose="020B0604020202020204" pitchFamily="34" charset="0"/>
            </a:rPr>
            <a:t>Emma Dirken</a:t>
          </a:r>
        </a:p>
      </dgm:t>
    </dgm:pt>
    <dgm:pt modelId="{38B9A9AB-BE8B-40E9-BCA4-4F3061FC5B80}" type="sib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51296AFE-71B5-41DD-A2A2-BA892AA86349}" type="par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992AE63F-F544-469C-A1AB-9AB3B58C9A00}">
      <dgm:prSet custT="1"/>
      <dgm:spPr/>
      <dgm:t>
        <a:bodyPr/>
        <a:lstStyle/>
        <a:p>
          <a:r>
            <a:rPr lang="en-GB" sz="1000">
              <a:latin typeface="Arial" panose="020B0604020202020204" pitchFamily="34" charset="0"/>
              <a:cs typeface="Arial" panose="020B0604020202020204" pitchFamily="34" charset="0"/>
            </a:rPr>
            <a:t>Reception Manager</a:t>
          </a:r>
        </a:p>
      </dgm:t>
    </dgm:pt>
    <dgm:pt modelId="{9DA2791E-8A5E-457F-A0F3-01C0475A862F}" type="sib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E2E8E9D8-14E1-4BB2-A763-B31D770A4710}" type="par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65D266A3-256C-4BAE-946A-64A0679E78A9}">
      <dgm:prSet custT="1"/>
      <dgm:spPr/>
      <dgm:t>
        <a:bodyPr/>
        <a:lstStyle/>
        <a:p>
          <a:r>
            <a:rPr lang="en-GB" sz="1000">
              <a:latin typeface="Arial" panose="020B0604020202020204" pitchFamily="34" charset="0"/>
              <a:cs typeface="Arial" panose="020B0604020202020204" pitchFamily="34" charset="0"/>
            </a:rPr>
            <a:t>Admin Team</a:t>
          </a:r>
        </a:p>
      </dgm:t>
    </dgm:pt>
    <dgm:pt modelId="{42EFE051-40A7-4AFF-9E74-72E51A4468D1}" type="par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F9163CC5-5FDD-4426-9BBA-AFFDB02A04EF}" type="sib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11A6B2E5-42B7-4609-8CC7-F620A8269811}" type="pres">
      <dgm:prSet presAssocID="{C93E696A-29B7-41E8-8F27-A4626A8307F8}" presName="hierChild1" presStyleCnt="0">
        <dgm:presLayoutVars>
          <dgm:orgChart val="1"/>
          <dgm:chPref val="1"/>
          <dgm:dir/>
          <dgm:animOne val="branch"/>
          <dgm:animLvl val="lvl"/>
          <dgm:resizeHandles/>
        </dgm:presLayoutVars>
      </dgm:prSet>
      <dgm:spPr/>
    </dgm:pt>
    <dgm:pt modelId="{7256ED8F-731E-42EC-BA11-99A58F7975A3}" type="pres">
      <dgm:prSet presAssocID="{38829D3A-FEA0-4699-90AF-94BD6510E94A}" presName="hierRoot1" presStyleCnt="0">
        <dgm:presLayoutVars>
          <dgm:hierBranch val="init"/>
        </dgm:presLayoutVars>
      </dgm:prSet>
      <dgm:spPr/>
    </dgm:pt>
    <dgm:pt modelId="{CE8C90F7-4DCF-4A65-B1F1-87A9D25EE181}" type="pres">
      <dgm:prSet presAssocID="{38829D3A-FEA0-4699-90AF-94BD6510E94A}" presName="rootComposite1" presStyleCnt="0"/>
      <dgm:spPr/>
    </dgm:pt>
    <dgm:pt modelId="{ED8AB564-C90E-45E3-B330-181CB55C58E3}" type="pres">
      <dgm:prSet presAssocID="{38829D3A-FEA0-4699-90AF-94BD6510E94A}" presName="rootText1" presStyleLbl="node0" presStyleIdx="0" presStyleCnt="3">
        <dgm:presLayoutVars>
          <dgm:chPref val="3"/>
        </dgm:presLayoutVars>
      </dgm:prSet>
      <dgm:spPr/>
    </dgm:pt>
    <dgm:pt modelId="{79A4B949-DFC3-4596-B4E1-EED20E6B8BB6}" type="pres">
      <dgm:prSet presAssocID="{38829D3A-FEA0-4699-90AF-94BD6510E94A}" presName="rootConnector1" presStyleLbl="node1" presStyleIdx="0" presStyleCnt="0"/>
      <dgm:spPr/>
    </dgm:pt>
    <dgm:pt modelId="{67C108B0-BB7E-43A2-9862-C6AECE7D7312}" type="pres">
      <dgm:prSet presAssocID="{38829D3A-FEA0-4699-90AF-94BD6510E94A}" presName="hierChild2" presStyleCnt="0"/>
      <dgm:spPr/>
    </dgm:pt>
    <dgm:pt modelId="{FBF86599-0833-4FB6-BF67-2C37F4C3563C}" type="pres">
      <dgm:prSet presAssocID="{38829D3A-FEA0-4699-90AF-94BD6510E94A}" presName="hierChild3" presStyleCnt="0"/>
      <dgm:spPr/>
    </dgm:pt>
    <dgm:pt modelId="{8B89D442-5D3D-4EBE-93A3-A32167373759}" type="pres">
      <dgm:prSet presAssocID="{4DC28A60-6FBD-4FDB-9773-CBE4605BCDA7}" presName="Name111" presStyleLbl="parChTrans1D2" presStyleIdx="0" presStyleCnt="4"/>
      <dgm:spPr/>
    </dgm:pt>
    <dgm:pt modelId="{466E8E6C-BB39-4E5B-90D0-6FD4D125745A}" type="pres">
      <dgm:prSet presAssocID="{7541F08A-A632-4D94-B135-233AB6E65F89}" presName="hierRoot3" presStyleCnt="0">
        <dgm:presLayoutVars>
          <dgm:hierBranch val="init"/>
        </dgm:presLayoutVars>
      </dgm:prSet>
      <dgm:spPr/>
    </dgm:pt>
    <dgm:pt modelId="{6BCD17AE-EE20-4459-9CBE-905CDEB6B82F}" type="pres">
      <dgm:prSet presAssocID="{7541F08A-A632-4D94-B135-233AB6E65F89}" presName="rootComposite3" presStyleCnt="0"/>
      <dgm:spPr/>
    </dgm:pt>
    <dgm:pt modelId="{274CC007-22E4-4B74-A2FB-BCBD2F521722}" type="pres">
      <dgm:prSet presAssocID="{7541F08A-A632-4D94-B135-233AB6E65F89}" presName="rootText3" presStyleLbl="asst1" presStyleIdx="0" presStyleCnt="2">
        <dgm:presLayoutVars>
          <dgm:chPref val="3"/>
        </dgm:presLayoutVars>
      </dgm:prSet>
      <dgm:spPr/>
    </dgm:pt>
    <dgm:pt modelId="{CE56C68F-ADDD-4154-B0FE-C9F46BE4AC67}" type="pres">
      <dgm:prSet presAssocID="{7541F08A-A632-4D94-B135-233AB6E65F89}" presName="rootConnector3" presStyleLbl="asst1" presStyleIdx="0" presStyleCnt="2"/>
      <dgm:spPr/>
    </dgm:pt>
    <dgm:pt modelId="{EF25BD16-9BF2-4DE8-95C8-3E7268DCA57F}" type="pres">
      <dgm:prSet presAssocID="{7541F08A-A632-4D94-B135-233AB6E65F89}" presName="hierChild6" presStyleCnt="0"/>
      <dgm:spPr/>
    </dgm:pt>
    <dgm:pt modelId="{A301F920-4683-4D28-93FC-557666B3378E}" type="pres">
      <dgm:prSet presAssocID="{7541F08A-A632-4D94-B135-233AB6E65F89}" presName="hierChild7" presStyleCnt="0"/>
      <dgm:spPr/>
    </dgm:pt>
    <dgm:pt modelId="{263ACECF-B746-43BA-AD3F-97C986AA7E77}" type="pres">
      <dgm:prSet presAssocID="{55C293ED-A783-4328-BB80-58D5339357BD}" presName="Name111" presStyleLbl="parChTrans1D2" presStyleIdx="1" presStyleCnt="4"/>
      <dgm:spPr/>
    </dgm:pt>
    <dgm:pt modelId="{3CFB5468-2F6D-4663-9637-9CDC327F38B7}" type="pres">
      <dgm:prSet presAssocID="{210F4557-DD79-448C-95F1-A7B617C8F2BC}" presName="hierRoot3" presStyleCnt="0">
        <dgm:presLayoutVars>
          <dgm:hierBranch val="init"/>
        </dgm:presLayoutVars>
      </dgm:prSet>
      <dgm:spPr/>
    </dgm:pt>
    <dgm:pt modelId="{413B7E55-68EA-4274-B6C3-B658F8C2FFB1}" type="pres">
      <dgm:prSet presAssocID="{210F4557-DD79-448C-95F1-A7B617C8F2BC}" presName="rootComposite3" presStyleCnt="0"/>
      <dgm:spPr/>
    </dgm:pt>
    <dgm:pt modelId="{E20E867D-3D79-43A2-BDD4-4875E1E7BF16}" type="pres">
      <dgm:prSet presAssocID="{210F4557-DD79-448C-95F1-A7B617C8F2BC}" presName="rootText3" presStyleLbl="asst1" presStyleIdx="1" presStyleCnt="2">
        <dgm:presLayoutVars>
          <dgm:chPref val="3"/>
        </dgm:presLayoutVars>
      </dgm:prSet>
      <dgm:spPr/>
    </dgm:pt>
    <dgm:pt modelId="{68DFCA2D-DF63-4040-9C3F-38F4C38ED7D3}" type="pres">
      <dgm:prSet presAssocID="{210F4557-DD79-448C-95F1-A7B617C8F2BC}" presName="rootConnector3" presStyleLbl="asst1" presStyleIdx="1" presStyleCnt="2"/>
      <dgm:spPr/>
    </dgm:pt>
    <dgm:pt modelId="{7F632E19-659F-4377-8440-CA9B58D30EDE}" type="pres">
      <dgm:prSet presAssocID="{210F4557-DD79-448C-95F1-A7B617C8F2BC}" presName="hierChild6" presStyleCnt="0"/>
      <dgm:spPr/>
    </dgm:pt>
    <dgm:pt modelId="{0E77E7F6-11B9-4D4A-AC8B-F20CB3D4FBFE}" type="pres">
      <dgm:prSet presAssocID="{8483FACD-CB37-4C5F-93D3-05508F6B04B6}" presName="Name37" presStyleLbl="parChTrans1D3" presStyleIdx="0" presStyleCnt="3"/>
      <dgm:spPr/>
    </dgm:pt>
    <dgm:pt modelId="{F33BEC82-3615-4A5E-9FCB-A5998A4B00A9}" type="pres">
      <dgm:prSet presAssocID="{19B66312-0FDA-47CD-B9D6-689563F1B349}" presName="hierRoot2" presStyleCnt="0">
        <dgm:presLayoutVars>
          <dgm:hierBranch val="init"/>
        </dgm:presLayoutVars>
      </dgm:prSet>
      <dgm:spPr/>
    </dgm:pt>
    <dgm:pt modelId="{EB5D308F-8508-4796-A525-955A85DCF06A}" type="pres">
      <dgm:prSet presAssocID="{19B66312-0FDA-47CD-B9D6-689563F1B349}" presName="rootComposite" presStyleCnt="0"/>
      <dgm:spPr/>
    </dgm:pt>
    <dgm:pt modelId="{3BDB8003-2FF4-4A9D-82AC-4382961E22B7}" type="pres">
      <dgm:prSet presAssocID="{19B66312-0FDA-47CD-B9D6-689563F1B349}" presName="rootText" presStyleLbl="node3" presStyleIdx="0" presStyleCnt="3">
        <dgm:presLayoutVars>
          <dgm:chPref val="3"/>
        </dgm:presLayoutVars>
      </dgm:prSet>
      <dgm:spPr/>
    </dgm:pt>
    <dgm:pt modelId="{33CE80FB-02EE-4F54-B55B-95588C07627F}" type="pres">
      <dgm:prSet presAssocID="{19B66312-0FDA-47CD-B9D6-689563F1B349}" presName="rootConnector" presStyleLbl="node3" presStyleIdx="0" presStyleCnt="3"/>
      <dgm:spPr/>
    </dgm:pt>
    <dgm:pt modelId="{510581F6-0AE3-448E-90FF-C502D8F42C7D}" type="pres">
      <dgm:prSet presAssocID="{19B66312-0FDA-47CD-B9D6-689563F1B349}" presName="hierChild4" presStyleCnt="0"/>
      <dgm:spPr/>
    </dgm:pt>
    <dgm:pt modelId="{3F21FA33-C117-4AE3-9F64-B3E63CE8106F}" type="pres">
      <dgm:prSet presAssocID="{19B66312-0FDA-47CD-B9D6-689563F1B349}" presName="hierChild5" presStyleCnt="0"/>
      <dgm:spPr/>
    </dgm:pt>
    <dgm:pt modelId="{95DEC28C-058D-4610-9ADB-735E67814484}" type="pres">
      <dgm:prSet presAssocID="{210F4557-DD79-448C-95F1-A7B617C8F2BC}" presName="hierChild7" presStyleCnt="0"/>
      <dgm:spPr/>
    </dgm:pt>
    <dgm:pt modelId="{7CE892F4-52B2-4121-8D86-01C1F547A343}" type="pres">
      <dgm:prSet presAssocID="{A3607DF5-3723-4788-AA97-75514D832BB5}" presName="hierRoot1" presStyleCnt="0">
        <dgm:presLayoutVars>
          <dgm:hierBranch val="init"/>
        </dgm:presLayoutVars>
      </dgm:prSet>
      <dgm:spPr/>
    </dgm:pt>
    <dgm:pt modelId="{1DD27598-D76D-4882-80A7-966C11F9F8E6}" type="pres">
      <dgm:prSet presAssocID="{A3607DF5-3723-4788-AA97-75514D832BB5}" presName="rootComposite1" presStyleCnt="0"/>
      <dgm:spPr/>
    </dgm:pt>
    <dgm:pt modelId="{F01EE694-3327-4E49-B779-E1C76A655DC7}" type="pres">
      <dgm:prSet presAssocID="{A3607DF5-3723-4788-AA97-75514D832BB5}" presName="rootText1" presStyleLbl="node0" presStyleIdx="1" presStyleCnt="3">
        <dgm:presLayoutVars>
          <dgm:chPref val="3"/>
        </dgm:presLayoutVars>
      </dgm:prSet>
      <dgm:spPr/>
    </dgm:pt>
    <dgm:pt modelId="{95F3EA63-1FF3-4228-9958-19D671054A7C}" type="pres">
      <dgm:prSet presAssocID="{A3607DF5-3723-4788-AA97-75514D832BB5}" presName="rootConnector1" presStyleLbl="node1" presStyleIdx="0" presStyleCnt="0"/>
      <dgm:spPr/>
    </dgm:pt>
    <dgm:pt modelId="{9EBB7DB1-C3A0-4B49-8796-256C3F990242}" type="pres">
      <dgm:prSet presAssocID="{A3607DF5-3723-4788-AA97-75514D832BB5}" presName="hierChild2" presStyleCnt="0"/>
      <dgm:spPr/>
    </dgm:pt>
    <dgm:pt modelId="{52206562-ECA5-4E3C-ACD7-18039D258459}" type="pres">
      <dgm:prSet presAssocID="{9091882E-9F78-456C-80D6-A3C8EC9661A2}" presName="Name37" presStyleLbl="parChTrans1D2" presStyleIdx="2" presStyleCnt="4"/>
      <dgm:spPr/>
    </dgm:pt>
    <dgm:pt modelId="{5DB24ADA-284B-4672-AEE3-3A2E1B36842C}" type="pres">
      <dgm:prSet presAssocID="{755EEFB0-1283-4079-AC13-7A2CACF34DC7}" presName="hierRoot2" presStyleCnt="0">
        <dgm:presLayoutVars>
          <dgm:hierBranch val="init"/>
        </dgm:presLayoutVars>
      </dgm:prSet>
      <dgm:spPr/>
    </dgm:pt>
    <dgm:pt modelId="{797E53E9-76D6-4EC9-920F-E9F48DF52CEE}" type="pres">
      <dgm:prSet presAssocID="{755EEFB0-1283-4079-AC13-7A2CACF34DC7}" presName="rootComposite" presStyleCnt="0"/>
      <dgm:spPr/>
    </dgm:pt>
    <dgm:pt modelId="{D1B03FD2-5B1B-4559-BBE9-BF774565D598}" type="pres">
      <dgm:prSet presAssocID="{755EEFB0-1283-4079-AC13-7A2CACF34DC7}" presName="rootText" presStyleLbl="node2" presStyleIdx="0" presStyleCnt="2">
        <dgm:presLayoutVars>
          <dgm:chPref val="3"/>
        </dgm:presLayoutVars>
      </dgm:prSet>
      <dgm:spPr/>
    </dgm:pt>
    <dgm:pt modelId="{DF4CD28E-4F28-44E7-9B21-91AD007E2C51}" type="pres">
      <dgm:prSet presAssocID="{755EEFB0-1283-4079-AC13-7A2CACF34DC7}" presName="rootConnector" presStyleLbl="node2" presStyleIdx="0" presStyleCnt="2"/>
      <dgm:spPr/>
    </dgm:pt>
    <dgm:pt modelId="{72932E56-067F-4F7B-A40D-37F505782AF8}" type="pres">
      <dgm:prSet presAssocID="{755EEFB0-1283-4079-AC13-7A2CACF34DC7}" presName="hierChild4" presStyleCnt="0"/>
      <dgm:spPr/>
    </dgm:pt>
    <dgm:pt modelId="{C17E7CAA-28AF-4E70-A705-17D17D5986E9}" type="pres">
      <dgm:prSet presAssocID="{755EEFB0-1283-4079-AC13-7A2CACF34DC7}" presName="hierChild5" presStyleCnt="0"/>
      <dgm:spPr/>
    </dgm:pt>
    <dgm:pt modelId="{B54971A7-521D-4284-8EC8-09B191C690F5}" type="pres">
      <dgm:prSet presAssocID="{A3607DF5-3723-4788-AA97-75514D832BB5}" presName="hierChild3" presStyleCnt="0"/>
      <dgm:spPr/>
    </dgm:pt>
    <dgm:pt modelId="{A09F597C-D21C-43A0-832F-711B690478C0}" type="pres">
      <dgm:prSet presAssocID="{A4D0B02F-8DA4-4427-BD15-D45C39C36307}" presName="hierRoot1" presStyleCnt="0">
        <dgm:presLayoutVars>
          <dgm:hierBranch val="init"/>
        </dgm:presLayoutVars>
      </dgm:prSet>
      <dgm:spPr/>
    </dgm:pt>
    <dgm:pt modelId="{731D7715-36AC-4D02-9087-B449AA6F5D3A}" type="pres">
      <dgm:prSet presAssocID="{A4D0B02F-8DA4-4427-BD15-D45C39C36307}" presName="rootComposite1" presStyleCnt="0"/>
      <dgm:spPr/>
    </dgm:pt>
    <dgm:pt modelId="{53062D38-724A-4421-8748-4C984045D212}" type="pres">
      <dgm:prSet presAssocID="{A4D0B02F-8DA4-4427-BD15-D45C39C36307}" presName="rootText1" presStyleLbl="node0" presStyleIdx="2" presStyleCnt="3">
        <dgm:presLayoutVars>
          <dgm:chPref val="3"/>
        </dgm:presLayoutVars>
      </dgm:prSet>
      <dgm:spPr/>
    </dgm:pt>
    <dgm:pt modelId="{5EDAB260-25BB-4756-8832-4E5B8D7859AE}" type="pres">
      <dgm:prSet presAssocID="{A4D0B02F-8DA4-4427-BD15-D45C39C36307}" presName="rootConnector1" presStyleLbl="node1" presStyleIdx="0" presStyleCnt="0"/>
      <dgm:spPr/>
    </dgm:pt>
    <dgm:pt modelId="{EC3F4FDC-32C8-480E-B205-1814C85CFB05}" type="pres">
      <dgm:prSet presAssocID="{A4D0B02F-8DA4-4427-BD15-D45C39C36307}" presName="hierChild2" presStyleCnt="0"/>
      <dgm:spPr/>
    </dgm:pt>
    <dgm:pt modelId="{9F55D893-2BA2-4A19-86AD-7EB2D861DD59}" type="pres">
      <dgm:prSet presAssocID="{B106312F-2AB5-4A81-8CC4-0E38C9FD9238}" presName="Name37" presStyleLbl="parChTrans1D2" presStyleIdx="3" presStyleCnt="4"/>
      <dgm:spPr/>
    </dgm:pt>
    <dgm:pt modelId="{E79DC8F2-1894-450C-A55C-D638E2361F96}" type="pres">
      <dgm:prSet presAssocID="{62A767EF-1556-4CFC-949C-6D9F6D82E891}" presName="hierRoot2" presStyleCnt="0">
        <dgm:presLayoutVars>
          <dgm:hierBranch val="init"/>
        </dgm:presLayoutVars>
      </dgm:prSet>
      <dgm:spPr/>
    </dgm:pt>
    <dgm:pt modelId="{C9B64880-CCC5-45AC-B358-1CB87E47BAC5}" type="pres">
      <dgm:prSet presAssocID="{62A767EF-1556-4CFC-949C-6D9F6D82E891}" presName="rootComposite" presStyleCnt="0"/>
      <dgm:spPr/>
    </dgm:pt>
    <dgm:pt modelId="{979AAB02-ADE1-45A3-9186-38F574FD2AB5}" type="pres">
      <dgm:prSet presAssocID="{62A767EF-1556-4CFC-949C-6D9F6D82E891}" presName="rootText" presStyleLbl="node2" presStyleIdx="1" presStyleCnt="2">
        <dgm:presLayoutVars>
          <dgm:chPref val="3"/>
        </dgm:presLayoutVars>
      </dgm:prSet>
      <dgm:spPr/>
    </dgm:pt>
    <dgm:pt modelId="{831C8B5D-DCE3-4451-A1DE-17F0B4D88F27}" type="pres">
      <dgm:prSet presAssocID="{62A767EF-1556-4CFC-949C-6D9F6D82E891}" presName="rootConnector" presStyleLbl="node2" presStyleIdx="1" presStyleCnt="2"/>
      <dgm:spPr/>
    </dgm:pt>
    <dgm:pt modelId="{8CDD5A1A-24D8-46A9-A301-03616EC70C7C}" type="pres">
      <dgm:prSet presAssocID="{62A767EF-1556-4CFC-949C-6D9F6D82E891}" presName="hierChild4" presStyleCnt="0"/>
      <dgm:spPr/>
    </dgm:pt>
    <dgm:pt modelId="{BB93A30B-7C78-4926-8D84-7CB679528B0B}" type="pres">
      <dgm:prSet presAssocID="{E2E8E9D8-14E1-4BB2-A763-B31D770A4710}" presName="Name37" presStyleLbl="parChTrans1D3" presStyleIdx="1" presStyleCnt="3"/>
      <dgm:spPr/>
    </dgm:pt>
    <dgm:pt modelId="{2AE5891D-536A-44BF-9FCE-8AF8222BBA40}" type="pres">
      <dgm:prSet presAssocID="{992AE63F-F544-469C-A1AB-9AB3B58C9A00}" presName="hierRoot2" presStyleCnt="0">
        <dgm:presLayoutVars>
          <dgm:hierBranch val="init"/>
        </dgm:presLayoutVars>
      </dgm:prSet>
      <dgm:spPr/>
    </dgm:pt>
    <dgm:pt modelId="{4FDC0A62-91E3-45CD-ADA8-B06F05EFC398}" type="pres">
      <dgm:prSet presAssocID="{992AE63F-F544-469C-A1AB-9AB3B58C9A00}" presName="rootComposite" presStyleCnt="0"/>
      <dgm:spPr/>
    </dgm:pt>
    <dgm:pt modelId="{979CB141-9903-4E91-994F-7A9813F7F927}" type="pres">
      <dgm:prSet presAssocID="{992AE63F-F544-469C-A1AB-9AB3B58C9A00}" presName="rootText" presStyleLbl="node3" presStyleIdx="1" presStyleCnt="3">
        <dgm:presLayoutVars>
          <dgm:chPref val="3"/>
        </dgm:presLayoutVars>
      </dgm:prSet>
      <dgm:spPr/>
    </dgm:pt>
    <dgm:pt modelId="{1863B836-7389-4AA2-9E95-918046C9F722}" type="pres">
      <dgm:prSet presAssocID="{992AE63F-F544-469C-A1AB-9AB3B58C9A00}" presName="rootConnector" presStyleLbl="node3" presStyleIdx="1" presStyleCnt="3"/>
      <dgm:spPr/>
    </dgm:pt>
    <dgm:pt modelId="{D5B9228A-FCBE-408A-8AEC-3909291C52D4}" type="pres">
      <dgm:prSet presAssocID="{992AE63F-F544-469C-A1AB-9AB3B58C9A00}" presName="hierChild4" presStyleCnt="0"/>
      <dgm:spPr/>
    </dgm:pt>
    <dgm:pt modelId="{39C9486A-1663-4C11-9460-6E275C1683AE}" type="pres">
      <dgm:prSet presAssocID="{78BCBDA7-DA63-4587-B916-852DD22DDD15}" presName="Name37" presStyleLbl="parChTrans1D4" presStyleIdx="0" presStyleCnt="2"/>
      <dgm:spPr/>
    </dgm:pt>
    <dgm:pt modelId="{FFCF0CFE-D16F-4500-AC9A-24944789FBFB}" type="pres">
      <dgm:prSet presAssocID="{D00A3A29-191B-4397-8765-FDE1457683C6}" presName="hierRoot2" presStyleCnt="0">
        <dgm:presLayoutVars>
          <dgm:hierBranch val="init"/>
        </dgm:presLayoutVars>
      </dgm:prSet>
      <dgm:spPr/>
    </dgm:pt>
    <dgm:pt modelId="{B6B79545-882C-4E2A-8356-C3A6CDF992A8}" type="pres">
      <dgm:prSet presAssocID="{D00A3A29-191B-4397-8765-FDE1457683C6}" presName="rootComposite" presStyleCnt="0"/>
      <dgm:spPr/>
    </dgm:pt>
    <dgm:pt modelId="{E221698D-A3C8-4030-A603-A0D2CEB48327}" type="pres">
      <dgm:prSet presAssocID="{D00A3A29-191B-4397-8765-FDE1457683C6}" presName="rootText" presStyleLbl="node4" presStyleIdx="0" presStyleCnt="2">
        <dgm:presLayoutVars>
          <dgm:chPref val="3"/>
        </dgm:presLayoutVars>
      </dgm:prSet>
      <dgm:spPr/>
    </dgm:pt>
    <dgm:pt modelId="{77A19142-D500-418A-9441-4A736125330B}" type="pres">
      <dgm:prSet presAssocID="{D00A3A29-191B-4397-8765-FDE1457683C6}" presName="rootConnector" presStyleLbl="node4" presStyleIdx="0" presStyleCnt="2"/>
      <dgm:spPr/>
    </dgm:pt>
    <dgm:pt modelId="{8F317F7E-F98E-49C5-9340-B7628E330D90}" type="pres">
      <dgm:prSet presAssocID="{D00A3A29-191B-4397-8765-FDE1457683C6}" presName="hierChild4" presStyleCnt="0"/>
      <dgm:spPr/>
    </dgm:pt>
    <dgm:pt modelId="{C1AAF54B-8C29-40EA-94D2-69DD7012BD5D}" type="pres">
      <dgm:prSet presAssocID="{D00A3A29-191B-4397-8765-FDE1457683C6}" presName="hierChild5" presStyleCnt="0"/>
      <dgm:spPr/>
    </dgm:pt>
    <dgm:pt modelId="{2F58ADBC-2672-4B8F-9013-4FDE95EAAA6E}" type="pres">
      <dgm:prSet presAssocID="{992AE63F-F544-469C-A1AB-9AB3B58C9A00}" presName="hierChild5" presStyleCnt="0"/>
      <dgm:spPr/>
    </dgm:pt>
    <dgm:pt modelId="{2015EC27-042F-4ECF-A982-99E2EFF2A111}" type="pres">
      <dgm:prSet presAssocID="{220EF9E5-5497-4745-AAB9-6B867AFE8D21}" presName="Name37" presStyleLbl="parChTrans1D3" presStyleIdx="2" presStyleCnt="3"/>
      <dgm:spPr/>
    </dgm:pt>
    <dgm:pt modelId="{299540CB-D73D-4ACE-9017-8898DA2B00E3}" type="pres">
      <dgm:prSet presAssocID="{35B5FF44-D8F2-42CD-A9B8-3409D980D3EC}" presName="hierRoot2" presStyleCnt="0">
        <dgm:presLayoutVars>
          <dgm:hierBranch val="init"/>
        </dgm:presLayoutVars>
      </dgm:prSet>
      <dgm:spPr/>
    </dgm:pt>
    <dgm:pt modelId="{8C8677B1-70CA-4E05-A087-8E2750672016}" type="pres">
      <dgm:prSet presAssocID="{35B5FF44-D8F2-42CD-A9B8-3409D980D3EC}" presName="rootComposite" presStyleCnt="0"/>
      <dgm:spPr/>
    </dgm:pt>
    <dgm:pt modelId="{2FA2A535-6A73-4037-A61D-872A9FFA37E6}" type="pres">
      <dgm:prSet presAssocID="{35B5FF44-D8F2-42CD-A9B8-3409D980D3EC}" presName="rootText" presStyleLbl="node3" presStyleIdx="2" presStyleCnt="3">
        <dgm:presLayoutVars>
          <dgm:chPref val="3"/>
        </dgm:presLayoutVars>
      </dgm:prSet>
      <dgm:spPr/>
    </dgm:pt>
    <dgm:pt modelId="{1833718E-1733-4CE6-A98F-AEF5F56BB6E0}" type="pres">
      <dgm:prSet presAssocID="{35B5FF44-D8F2-42CD-A9B8-3409D980D3EC}" presName="rootConnector" presStyleLbl="node3" presStyleIdx="2" presStyleCnt="3"/>
      <dgm:spPr/>
    </dgm:pt>
    <dgm:pt modelId="{4801C42C-E931-4A5B-8BA2-96CAE2C1F7CB}" type="pres">
      <dgm:prSet presAssocID="{35B5FF44-D8F2-42CD-A9B8-3409D980D3EC}" presName="hierChild4" presStyleCnt="0"/>
      <dgm:spPr/>
    </dgm:pt>
    <dgm:pt modelId="{94857A0B-A555-4FEB-979D-3D0249CB13CA}" type="pres">
      <dgm:prSet presAssocID="{42EFE051-40A7-4AFF-9E74-72E51A4468D1}" presName="Name37" presStyleLbl="parChTrans1D4" presStyleIdx="1" presStyleCnt="2"/>
      <dgm:spPr/>
    </dgm:pt>
    <dgm:pt modelId="{C51ED36F-9775-4DD7-BD63-E2CA82BF720A}" type="pres">
      <dgm:prSet presAssocID="{65D266A3-256C-4BAE-946A-64A0679E78A9}" presName="hierRoot2" presStyleCnt="0">
        <dgm:presLayoutVars>
          <dgm:hierBranch val="init"/>
        </dgm:presLayoutVars>
      </dgm:prSet>
      <dgm:spPr/>
    </dgm:pt>
    <dgm:pt modelId="{A32CD576-5679-4963-8633-974741A0C3AE}" type="pres">
      <dgm:prSet presAssocID="{65D266A3-256C-4BAE-946A-64A0679E78A9}" presName="rootComposite" presStyleCnt="0"/>
      <dgm:spPr/>
    </dgm:pt>
    <dgm:pt modelId="{7FF5B880-E022-48DB-A14F-0AEF38CC9020}" type="pres">
      <dgm:prSet presAssocID="{65D266A3-256C-4BAE-946A-64A0679E78A9}" presName="rootText" presStyleLbl="node4" presStyleIdx="1" presStyleCnt="2">
        <dgm:presLayoutVars>
          <dgm:chPref val="3"/>
        </dgm:presLayoutVars>
      </dgm:prSet>
      <dgm:spPr/>
    </dgm:pt>
    <dgm:pt modelId="{4BAAE53B-FDA5-4767-B49C-D9437F71078C}" type="pres">
      <dgm:prSet presAssocID="{65D266A3-256C-4BAE-946A-64A0679E78A9}" presName="rootConnector" presStyleLbl="node4" presStyleIdx="1" presStyleCnt="2"/>
      <dgm:spPr/>
    </dgm:pt>
    <dgm:pt modelId="{50CD4912-6636-4C85-8829-1A189388A701}" type="pres">
      <dgm:prSet presAssocID="{65D266A3-256C-4BAE-946A-64A0679E78A9}" presName="hierChild4" presStyleCnt="0"/>
      <dgm:spPr/>
    </dgm:pt>
    <dgm:pt modelId="{2A979AC7-ADF9-4687-8731-D3FC18E6008B}" type="pres">
      <dgm:prSet presAssocID="{65D266A3-256C-4BAE-946A-64A0679E78A9}" presName="hierChild5" presStyleCnt="0"/>
      <dgm:spPr/>
    </dgm:pt>
    <dgm:pt modelId="{0036C3A1-AEAA-4072-B271-013D97608411}" type="pres">
      <dgm:prSet presAssocID="{35B5FF44-D8F2-42CD-A9B8-3409D980D3EC}" presName="hierChild5" presStyleCnt="0"/>
      <dgm:spPr/>
    </dgm:pt>
    <dgm:pt modelId="{9D9F045F-3F5A-48CF-85D1-491D4B13DD85}" type="pres">
      <dgm:prSet presAssocID="{62A767EF-1556-4CFC-949C-6D9F6D82E891}" presName="hierChild5" presStyleCnt="0"/>
      <dgm:spPr/>
    </dgm:pt>
    <dgm:pt modelId="{5ACAB638-5C53-4800-A786-B3D842690CA9}" type="pres">
      <dgm:prSet presAssocID="{A4D0B02F-8DA4-4427-BD15-D45C39C36307}" presName="hierChild3" presStyleCnt="0"/>
      <dgm:spPr/>
    </dgm:pt>
  </dgm:ptLst>
  <dgm:cxnLst>
    <dgm:cxn modelId="{D9D08F00-2591-486C-9F9D-0EC5903DC4E6}" type="presOf" srcId="{7541F08A-A632-4D94-B135-233AB6E65F89}" destId="{274CC007-22E4-4B74-A2FB-BCBD2F521722}" srcOrd="0" destOrd="0" presId="urn:microsoft.com/office/officeart/2005/8/layout/orgChart1"/>
    <dgm:cxn modelId="{6C8AD501-524E-42DA-9C8B-8439C5B5164C}" type="presOf" srcId="{992AE63F-F544-469C-A1AB-9AB3B58C9A00}" destId="{979CB141-9903-4E91-994F-7A9813F7F927}" srcOrd="0" destOrd="0" presId="urn:microsoft.com/office/officeart/2005/8/layout/orgChart1"/>
    <dgm:cxn modelId="{D2F19B08-6E95-4A0D-A512-6B7E8CE2CBB8}" type="presOf" srcId="{19B66312-0FDA-47CD-B9D6-689563F1B349}" destId="{33CE80FB-02EE-4F54-B55B-95588C07627F}" srcOrd="1" destOrd="0" presId="urn:microsoft.com/office/officeart/2005/8/layout/orgChart1"/>
    <dgm:cxn modelId="{A68B8B0D-0DD8-494D-A811-A6DE46428BA0}" type="presOf" srcId="{A4D0B02F-8DA4-4427-BD15-D45C39C36307}" destId="{53062D38-724A-4421-8748-4C984045D212}" srcOrd="0" destOrd="0" presId="urn:microsoft.com/office/officeart/2005/8/layout/orgChart1"/>
    <dgm:cxn modelId="{AA5A3817-E955-4061-8CF2-E74E43F023AC}" type="presOf" srcId="{62A767EF-1556-4CFC-949C-6D9F6D82E891}" destId="{831C8B5D-DCE3-4451-A1DE-17F0B4D88F27}" srcOrd="1" destOrd="0" presId="urn:microsoft.com/office/officeart/2005/8/layout/orgChart1"/>
    <dgm:cxn modelId="{42BF5321-8ADA-4E85-91F6-94D0B1C6A959}" type="presOf" srcId="{65D266A3-256C-4BAE-946A-64A0679E78A9}" destId="{4BAAE53B-FDA5-4767-B49C-D9437F71078C}" srcOrd="1" destOrd="0" presId="urn:microsoft.com/office/officeart/2005/8/layout/orgChart1"/>
    <dgm:cxn modelId="{579D563A-9F8D-473C-87AC-1DE417057241}" type="presOf" srcId="{8483FACD-CB37-4C5F-93D3-05508F6B04B6}" destId="{0E77E7F6-11B9-4D4A-AC8B-F20CB3D4FBFE}" srcOrd="0" destOrd="0" presId="urn:microsoft.com/office/officeart/2005/8/layout/orgChart1"/>
    <dgm:cxn modelId="{7F4E163C-7433-4ED1-874E-CA3A7B6BEC1C}" type="presOf" srcId="{992AE63F-F544-469C-A1AB-9AB3B58C9A00}" destId="{1863B836-7389-4AA2-9E95-918046C9F722}" srcOrd="1" destOrd="0" presId="urn:microsoft.com/office/officeart/2005/8/layout/orgChart1"/>
    <dgm:cxn modelId="{5FE3863D-932C-4F58-B2B8-F8A0B9D76F6D}" type="presOf" srcId="{9091882E-9F78-456C-80D6-A3C8EC9661A2}" destId="{52206562-ECA5-4E3C-ACD7-18039D258459}" srcOrd="0" destOrd="0" presId="urn:microsoft.com/office/officeart/2005/8/layout/orgChart1"/>
    <dgm:cxn modelId="{37E33161-A4DF-4922-B26C-81EAC9F10C43}" srcId="{A4D0B02F-8DA4-4427-BD15-D45C39C36307}" destId="{62A767EF-1556-4CFC-949C-6D9F6D82E891}" srcOrd="0" destOrd="0" parTransId="{B106312F-2AB5-4A81-8CC4-0E38C9FD9238}" sibTransId="{3CBE123E-C5C2-46CA-A7D3-77BCD4625B0E}"/>
    <dgm:cxn modelId="{33CF0244-8740-4955-B392-EF0D6C372737}" type="presOf" srcId="{D00A3A29-191B-4397-8765-FDE1457683C6}" destId="{77A19142-D500-418A-9441-4A736125330B}" srcOrd="1" destOrd="0" presId="urn:microsoft.com/office/officeart/2005/8/layout/orgChart1"/>
    <dgm:cxn modelId="{458F3468-5414-467F-A17D-E5BDAE12E187}" type="presOf" srcId="{D00A3A29-191B-4397-8765-FDE1457683C6}" destId="{E221698D-A3C8-4030-A603-A0D2CEB48327}" srcOrd="0" destOrd="0" presId="urn:microsoft.com/office/officeart/2005/8/layout/orgChart1"/>
    <dgm:cxn modelId="{CCC9784C-CC9F-4F77-95A2-297C7B33D727}" type="presOf" srcId="{220EF9E5-5497-4745-AAB9-6B867AFE8D21}" destId="{2015EC27-042F-4ECF-A982-99E2EFF2A111}" srcOrd="0" destOrd="0" presId="urn:microsoft.com/office/officeart/2005/8/layout/orgChart1"/>
    <dgm:cxn modelId="{9FB20D6F-26AB-47A2-A0F8-58E3E5484729}" srcId="{62A767EF-1556-4CFC-949C-6D9F6D82E891}" destId="{35B5FF44-D8F2-42CD-A9B8-3409D980D3EC}" srcOrd="1" destOrd="0" parTransId="{220EF9E5-5497-4745-AAB9-6B867AFE8D21}" sibTransId="{2E2E9870-DBE6-40B1-8B25-DCBCEEA04692}"/>
    <dgm:cxn modelId="{87D0D170-9780-4945-B271-D5425ED7B8FD}" srcId="{A3607DF5-3723-4788-AA97-75514D832BB5}" destId="{755EEFB0-1283-4079-AC13-7A2CACF34DC7}" srcOrd="0" destOrd="0" parTransId="{9091882E-9F78-456C-80D6-A3C8EC9661A2}" sibTransId="{18E95953-553E-4F6D-8902-E6D5D874E746}"/>
    <dgm:cxn modelId="{FDDF7E71-161A-4F3F-A3A6-7BFF24C66214}" srcId="{992AE63F-F544-469C-A1AB-9AB3B58C9A00}" destId="{D00A3A29-191B-4397-8765-FDE1457683C6}" srcOrd="0" destOrd="0" parTransId="{78BCBDA7-DA63-4587-B916-852DD22DDD15}" sibTransId="{478ED967-1320-4E9C-AAA3-D2ABDA65982B}"/>
    <dgm:cxn modelId="{C2A48C51-4B15-407E-A062-BAD22D8E14CF}" srcId="{35B5FF44-D8F2-42CD-A9B8-3409D980D3EC}" destId="{65D266A3-256C-4BAE-946A-64A0679E78A9}" srcOrd="0" destOrd="0" parTransId="{42EFE051-40A7-4AFF-9E74-72E51A4468D1}" sibTransId="{F9163CC5-5FDD-4426-9BBA-AFFDB02A04EF}"/>
    <dgm:cxn modelId="{4B811A73-7446-46E6-9673-B5E6E792E911}" type="presOf" srcId="{35B5FF44-D8F2-42CD-A9B8-3409D980D3EC}" destId="{2FA2A535-6A73-4037-A61D-872A9FFA37E6}" srcOrd="0" destOrd="0" presId="urn:microsoft.com/office/officeart/2005/8/layout/orgChart1"/>
    <dgm:cxn modelId="{2FB48B74-EC8C-404C-88F4-527C19FDAE20}" type="presOf" srcId="{A3607DF5-3723-4788-AA97-75514D832BB5}" destId="{95F3EA63-1FF3-4228-9958-19D671054A7C}" srcOrd="1" destOrd="0" presId="urn:microsoft.com/office/officeart/2005/8/layout/orgChart1"/>
    <dgm:cxn modelId="{AF370D56-E193-466F-90A2-32F3950CBA77}" type="presOf" srcId="{E2E8E9D8-14E1-4BB2-A763-B31D770A4710}" destId="{BB93A30B-7C78-4926-8D84-7CB679528B0B}" srcOrd="0" destOrd="0" presId="urn:microsoft.com/office/officeart/2005/8/layout/orgChart1"/>
    <dgm:cxn modelId="{86082C58-32B5-45A8-A37B-B943E7D0C633}" type="presOf" srcId="{C93E696A-29B7-41E8-8F27-A4626A8307F8}" destId="{11A6B2E5-42B7-4609-8CC7-F620A8269811}" srcOrd="0" destOrd="0" presId="urn:microsoft.com/office/officeart/2005/8/layout/orgChart1"/>
    <dgm:cxn modelId="{654B6E7D-4FB4-41AC-8B56-211A67002963}" type="presOf" srcId="{62A767EF-1556-4CFC-949C-6D9F6D82E891}" destId="{979AAB02-ADE1-45A3-9186-38F574FD2AB5}" srcOrd="0" destOrd="0" presId="urn:microsoft.com/office/officeart/2005/8/layout/orgChart1"/>
    <dgm:cxn modelId="{A57E398B-B451-4E16-A4AA-BBBACA4994B7}" type="presOf" srcId="{4DC28A60-6FBD-4FDB-9773-CBE4605BCDA7}" destId="{8B89D442-5D3D-4EBE-93A3-A32167373759}" srcOrd="0" destOrd="0" presId="urn:microsoft.com/office/officeart/2005/8/layout/orgChart1"/>
    <dgm:cxn modelId="{C36B4F8D-2DC1-4968-90C2-628B4C07C1D4}" srcId="{210F4557-DD79-448C-95F1-A7B617C8F2BC}" destId="{19B66312-0FDA-47CD-B9D6-689563F1B349}" srcOrd="0" destOrd="0" parTransId="{8483FACD-CB37-4C5F-93D3-05508F6B04B6}" sibTransId="{EAB824CD-D923-4475-89C7-0E62B797B821}"/>
    <dgm:cxn modelId="{64C0F38D-F2EC-4A14-BB97-72BD7330C032}" type="presOf" srcId="{38829D3A-FEA0-4699-90AF-94BD6510E94A}" destId="{79A4B949-DFC3-4596-B4E1-EED20E6B8BB6}" srcOrd="1" destOrd="0" presId="urn:microsoft.com/office/officeart/2005/8/layout/orgChart1"/>
    <dgm:cxn modelId="{66F7E393-87B5-4287-BB44-48AC0F0C5EDF}" type="presOf" srcId="{78BCBDA7-DA63-4587-B916-852DD22DDD15}" destId="{39C9486A-1663-4C11-9460-6E275C1683AE}" srcOrd="0" destOrd="0" presId="urn:microsoft.com/office/officeart/2005/8/layout/orgChart1"/>
    <dgm:cxn modelId="{239D4A99-96C5-42AB-B658-6044AEEBE24C}" type="presOf" srcId="{38829D3A-FEA0-4699-90AF-94BD6510E94A}" destId="{ED8AB564-C90E-45E3-B330-181CB55C58E3}" srcOrd="0" destOrd="0" presId="urn:microsoft.com/office/officeart/2005/8/layout/orgChart1"/>
    <dgm:cxn modelId="{F42C4F9B-0CF2-4E01-A089-53846D96892C}" type="presOf" srcId="{210F4557-DD79-448C-95F1-A7B617C8F2BC}" destId="{68DFCA2D-DF63-4040-9C3F-38F4C38ED7D3}" srcOrd="1" destOrd="0" presId="urn:microsoft.com/office/officeart/2005/8/layout/orgChart1"/>
    <dgm:cxn modelId="{4EF2C09E-CFED-4A14-BB19-49DC82EC8095}" type="presOf" srcId="{55C293ED-A783-4328-BB80-58D5339357BD}" destId="{263ACECF-B746-43BA-AD3F-97C986AA7E77}" srcOrd="0" destOrd="0" presId="urn:microsoft.com/office/officeart/2005/8/layout/orgChart1"/>
    <dgm:cxn modelId="{5DFB85A5-F85D-4ED5-AA90-FD27EFC828F8}" type="presOf" srcId="{A4D0B02F-8DA4-4427-BD15-D45C39C36307}" destId="{5EDAB260-25BB-4756-8832-4E5B8D7859AE}" srcOrd="1" destOrd="0" presId="urn:microsoft.com/office/officeart/2005/8/layout/orgChart1"/>
    <dgm:cxn modelId="{269655A7-677C-4D42-9BC4-2AFBA43264DA}" type="presOf" srcId="{65D266A3-256C-4BAE-946A-64A0679E78A9}" destId="{7FF5B880-E022-48DB-A14F-0AEF38CC9020}" srcOrd="0" destOrd="0" presId="urn:microsoft.com/office/officeart/2005/8/layout/orgChart1"/>
    <dgm:cxn modelId="{DDE726A8-4D2F-4267-940C-8226F894F29B}" srcId="{C93E696A-29B7-41E8-8F27-A4626A8307F8}" destId="{38829D3A-FEA0-4699-90AF-94BD6510E94A}" srcOrd="0" destOrd="0" parTransId="{5B283002-8536-458E-A98F-20E9B221805E}" sibTransId="{D67813F9-13B7-4501-AC91-37A26CB07660}"/>
    <dgm:cxn modelId="{0A811EBA-E6F1-4D46-A408-6E6CC57C94C1}" srcId="{C93E696A-29B7-41E8-8F27-A4626A8307F8}" destId="{A3607DF5-3723-4788-AA97-75514D832BB5}" srcOrd="1" destOrd="0" parTransId="{AAF84605-1076-420F-B692-F291B5E89FEB}" sibTransId="{5B8F26A2-D7B0-4196-8B00-C448040DF95E}"/>
    <dgm:cxn modelId="{FF824FBB-EA31-4D2D-8E60-8F95ECDC608E}" srcId="{38829D3A-FEA0-4699-90AF-94BD6510E94A}" destId="{7541F08A-A632-4D94-B135-233AB6E65F89}" srcOrd="0" destOrd="0" parTransId="{4DC28A60-6FBD-4FDB-9773-CBE4605BCDA7}" sibTransId="{9F186DC1-0F23-490F-A734-36D4AF4BE5A1}"/>
    <dgm:cxn modelId="{3831FFC3-C022-48AA-B56F-FF9B47B0FF6F}" type="presOf" srcId="{210F4557-DD79-448C-95F1-A7B617C8F2BC}" destId="{E20E867D-3D79-43A2-BDD4-4875E1E7BF16}" srcOrd="0" destOrd="0" presId="urn:microsoft.com/office/officeart/2005/8/layout/orgChart1"/>
    <dgm:cxn modelId="{86193FD1-3B94-455C-8F1F-9DA0D56EE51C}" type="presOf" srcId="{A3607DF5-3723-4788-AA97-75514D832BB5}" destId="{F01EE694-3327-4E49-B779-E1C76A655DC7}" srcOrd="0" destOrd="0" presId="urn:microsoft.com/office/officeart/2005/8/layout/orgChart1"/>
    <dgm:cxn modelId="{255D3CD2-A13D-4808-A27E-B11FF3380FCF}" type="presOf" srcId="{B106312F-2AB5-4A81-8CC4-0E38C9FD9238}" destId="{9F55D893-2BA2-4A19-86AD-7EB2D861DD59}" srcOrd="0" destOrd="0" presId="urn:microsoft.com/office/officeart/2005/8/layout/orgChart1"/>
    <dgm:cxn modelId="{4F1640D2-B2CC-4888-921D-298661F78024}" type="presOf" srcId="{19B66312-0FDA-47CD-B9D6-689563F1B349}" destId="{3BDB8003-2FF4-4A9D-82AC-4382961E22B7}" srcOrd="0" destOrd="0" presId="urn:microsoft.com/office/officeart/2005/8/layout/orgChart1"/>
    <dgm:cxn modelId="{508EFCD4-C40B-4095-AFB5-494ABD8B0192}" type="presOf" srcId="{7541F08A-A632-4D94-B135-233AB6E65F89}" destId="{CE56C68F-ADDD-4154-B0FE-C9F46BE4AC67}" srcOrd="1" destOrd="0" presId="urn:microsoft.com/office/officeart/2005/8/layout/orgChart1"/>
    <dgm:cxn modelId="{D88427D6-9E05-46C7-B1E7-00129DAFFAD5}" type="presOf" srcId="{42EFE051-40A7-4AFF-9E74-72E51A4468D1}" destId="{94857A0B-A555-4FEB-979D-3D0249CB13CA}" srcOrd="0" destOrd="0" presId="urn:microsoft.com/office/officeart/2005/8/layout/orgChart1"/>
    <dgm:cxn modelId="{3596BCD9-841E-4210-BE53-802C5593CBF8}" srcId="{62A767EF-1556-4CFC-949C-6D9F6D82E891}" destId="{992AE63F-F544-469C-A1AB-9AB3B58C9A00}" srcOrd="0" destOrd="0" parTransId="{E2E8E9D8-14E1-4BB2-A763-B31D770A4710}" sibTransId="{9DA2791E-8A5E-457F-A0F3-01C0475A862F}"/>
    <dgm:cxn modelId="{D9FF5ADA-9E7C-4D05-BD01-E052F8A45988}" type="presOf" srcId="{755EEFB0-1283-4079-AC13-7A2CACF34DC7}" destId="{D1B03FD2-5B1B-4559-BBE9-BF774565D598}" srcOrd="0" destOrd="0" presId="urn:microsoft.com/office/officeart/2005/8/layout/orgChart1"/>
    <dgm:cxn modelId="{9AE5DFDF-4CE4-4B48-B3BF-69AEC9799D12}" type="presOf" srcId="{755EEFB0-1283-4079-AC13-7A2CACF34DC7}" destId="{DF4CD28E-4F28-44E7-9B21-91AD007E2C51}" srcOrd="1" destOrd="0" presId="urn:microsoft.com/office/officeart/2005/8/layout/orgChart1"/>
    <dgm:cxn modelId="{C8D076E3-A6DD-434D-9DA5-B6259D0CF883}" srcId="{C93E696A-29B7-41E8-8F27-A4626A8307F8}" destId="{A4D0B02F-8DA4-4427-BD15-D45C39C36307}" srcOrd="2" destOrd="0" parTransId="{51296AFE-71B5-41DD-A2A2-BA892AA86349}" sibTransId="{38B9A9AB-BE8B-40E9-BCA4-4F3061FC5B80}"/>
    <dgm:cxn modelId="{41D967EE-35C2-4D3B-AC9E-827AF47CC5A1}" srcId="{38829D3A-FEA0-4699-90AF-94BD6510E94A}" destId="{210F4557-DD79-448C-95F1-A7B617C8F2BC}" srcOrd="1" destOrd="0" parTransId="{55C293ED-A783-4328-BB80-58D5339357BD}" sibTransId="{310BADB9-7E52-4096-AD9B-B18F22D2C825}"/>
    <dgm:cxn modelId="{EFD509FE-8731-445F-A8C7-86F03480A494}" type="presOf" srcId="{35B5FF44-D8F2-42CD-A9B8-3409D980D3EC}" destId="{1833718E-1733-4CE6-A98F-AEF5F56BB6E0}" srcOrd="1" destOrd="0" presId="urn:microsoft.com/office/officeart/2005/8/layout/orgChart1"/>
    <dgm:cxn modelId="{9B75820C-703D-48AE-9562-8A016B9152C8}" type="presParOf" srcId="{11A6B2E5-42B7-4609-8CC7-F620A8269811}" destId="{7256ED8F-731E-42EC-BA11-99A58F7975A3}" srcOrd="0" destOrd="0" presId="urn:microsoft.com/office/officeart/2005/8/layout/orgChart1"/>
    <dgm:cxn modelId="{93960C7E-20A1-4F5E-818D-94CC6B144D7E}" type="presParOf" srcId="{7256ED8F-731E-42EC-BA11-99A58F7975A3}" destId="{CE8C90F7-4DCF-4A65-B1F1-87A9D25EE181}" srcOrd="0" destOrd="0" presId="urn:microsoft.com/office/officeart/2005/8/layout/orgChart1"/>
    <dgm:cxn modelId="{5DE1155B-EDBF-48A7-B28C-A83A9D48A065}" type="presParOf" srcId="{CE8C90F7-4DCF-4A65-B1F1-87A9D25EE181}" destId="{ED8AB564-C90E-45E3-B330-181CB55C58E3}" srcOrd="0" destOrd="0" presId="urn:microsoft.com/office/officeart/2005/8/layout/orgChart1"/>
    <dgm:cxn modelId="{13BBD875-C512-4AED-88CC-7AB4679D193C}" type="presParOf" srcId="{CE8C90F7-4DCF-4A65-B1F1-87A9D25EE181}" destId="{79A4B949-DFC3-4596-B4E1-EED20E6B8BB6}" srcOrd="1" destOrd="0" presId="urn:microsoft.com/office/officeart/2005/8/layout/orgChart1"/>
    <dgm:cxn modelId="{43747A53-8E29-4802-AB4C-7AEACE18FC0B}" type="presParOf" srcId="{7256ED8F-731E-42EC-BA11-99A58F7975A3}" destId="{67C108B0-BB7E-43A2-9862-C6AECE7D7312}" srcOrd="1" destOrd="0" presId="urn:microsoft.com/office/officeart/2005/8/layout/orgChart1"/>
    <dgm:cxn modelId="{E1B70A9A-DCC0-4514-9DD5-EF56341EA294}" type="presParOf" srcId="{7256ED8F-731E-42EC-BA11-99A58F7975A3}" destId="{FBF86599-0833-4FB6-BF67-2C37F4C3563C}" srcOrd="2" destOrd="0" presId="urn:microsoft.com/office/officeart/2005/8/layout/orgChart1"/>
    <dgm:cxn modelId="{C57F455F-F8ED-4607-AB40-C10036CAC620}" type="presParOf" srcId="{FBF86599-0833-4FB6-BF67-2C37F4C3563C}" destId="{8B89D442-5D3D-4EBE-93A3-A32167373759}" srcOrd="0" destOrd="0" presId="urn:microsoft.com/office/officeart/2005/8/layout/orgChart1"/>
    <dgm:cxn modelId="{4DC21A44-8A7A-44B1-B475-E9889B7E209B}" type="presParOf" srcId="{FBF86599-0833-4FB6-BF67-2C37F4C3563C}" destId="{466E8E6C-BB39-4E5B-90D0-6FD4D125745A}" srcOrd="1" destOrd="0" presId="urn:microsoft.com/office/officeart/2005/8/layout/orgChart1"/>
    <dgm:cxn modelId="{B2B0B097-F8C1-4DB2-962E-193A78D8BF5C}" type="presParOf" srcId="{466E8E6C-BB39-4E5B-90D0-6FD4D125745A}" destId="{6BCD17AE-EE20-4459-9CBE-905CDEB6B82F}" srcOrd="0" destOrd="0" presId="urn:microsoft.com/office/officeart/2005/8/layout/orgChart1"/>
    <dgm:cxn modelId="{9023CBAA-2322-4A26-8D41-567ACB9B6D0C}" type="presParOf" srcId="{6BCD17AE-EE20-4459-9CBE-905CDEB6B82F}" destId="{274CC007-22E4-4B74-A2FB-BCBD2F521722}" srcOrd="0" destOrd="0" presId="urn:microsoft.com/office/officeart/2005/8/layout/orgChart1"/>
    <dgm:cxn modelId="{6C3FC824-64C3-401A-918D-D84A3D20F21A}" type="presParOf" srcId="{6BCD17AE-EE20-4459-9CBE-905CDEB6B82F}" destId="{CE56C68F-ADDD-4154-B0FE-C9F46BE4AC67}" srcOrd="1" destOrd="0" presId="urn:microsoft.com/office/officeart/2005/8/layout/orgChart1"/>
    <dgm:cxn modelId="{47F73D04-5B2E-4E60-8440-567EA1B58A60}" type="presParOf" srcId="{466E8E6C-BB39-4E5B-90D0-6FD4D125745A}" destId="{EF25BD16-9BF2-4DE8-95C8-3E7268DCA57F}" srcOrd="1" destOrd="0" presId="urn:microsoft.com/office/officeart/2005/8/layout/orgChart1"/>
    <dgm:cxn modelId="{129E369B-2FFF-419D-AFD8-CFEFB44EC0E8}" type="presParOf" srcId="{466E8E6C-BB39-4E5B-90D0-6FD4D125745A}" destId="{A301F920-4683-4D28-93FC-557666B3378E}" srcOrd="2" destOrd="0" presId="urn:microsoft.com/office/officeart/2005/8/layout/orgChart1"/>
    <dgm:cxn modelId="{C15D4D81-3903-4A1C-A6A9-50B7D08944C5}" type="presParOf" srcId="{FBF86599-0833-4FB6-BF67-2C37F4C3563C}" destId="{263ACECF-B746-43BA-AD3F-97C986AA7E77}" srcOrd="2" destOrd="0" presId="urn:microsoft.com/office/officeart/2005/8/layout/orgChart1"/>
    <dgm:cxn modelId="{707ED2C8-AA24-489F-B494-4D4A206F092C}" type="presParOf" srcId="{FBF86599-0833-4FB6-BF67-2C37F4C3563C}" destId="{3CFB5468-2F6D-4663-9637-9CDC327F38B7}" srcOrd="3" destOrd="0" presId="urn:microsoft.com/office/officeart/2005/8/layout/orgChart1"/>
    <dgm:cxn modelId="{A67F0E72-27A8-4A93-B8FC-B8A2E61D9CC6}" type="presParOf" srcId="{3CFB5468-2F6D-4663-9637-9CDC327F38B7}" destId="{413B7E55-68EA-4274-B6C3-B658F8C2FFB1}" srcOrd="0" destOrd="0" presId="urn:microsoft.com/office/officeart/2005/8/layout/orgChart1"/>
    <dgm:cxn modelId="{F166B739-6680-4207-BA49-9CC0168CA11A}" type="presParOf" srcId="{413B7E55-68EA-4274-B6C3-B658F8C2FFB1}" destId="{E20E867D-3D79-43A2-BDD4-4875E1E7BF16}" srcOrd="0" destOrd="0" presId="urn:microsoft.com/office/officeart/2005/8/layout/orgChart1"/>
    <dgm:cxn modelId="{2D6DA46B-BF05-459A-B041-E4F3BD729885}" type="presParOf" srcId="{413B7E55-68EA-4274-B6C3-B658F8C2FFB1}" destId="{68DFCA2D-DF63-4040-9C3F-38F4C38ED7D3}" srcOrd="1" destOrd="0" presId="urn:microsoft.com/office/officeart/2005/8/layout/orgChart1"/>
    <dgm:cxn modelId="{E563BA8D-4CF0-4648-81CE-F8DDC86397DC}" type="presParOf" srcId="{3CFB5468-2F6D-4663-9637-9CDC327F38B7}" destId="{7F632E19-659F-4377-8440-CA9B58D30EDE}" srcOrd="1" destOrd="0" presId="urn:microsoft.com/office/officeart/2005/8/layout/orgChart1"/>
    <dgm:cxn modelId="{253673C6-F2D0-4EF4-9619-CB69BC605374}" type="presParOf" srcId="{7F632E19-659F-4377-8440-CA9B58D30EDE}" destId="{0E77E7F6-11B9-4D4A-AC8B-F20CB3D4FBFE}" srcOrd="0" destOrd="0" presId="urn:microsoft.com/office/officeart/2005/8/layout/orgChart1"/>
    <dgm:cxn modelId="{6887F79E-903F-4032-892F-DCFBC0673AD6}" type="presParOf" srcId="{7F632E19-659F-4377-8440-CA9B58D30EDE}" destId="{F33BEC82-3615-4A5E-9FCB-A5998A4B00A9}" srcOrd="1" destOrd="0" presId="urn:microsoft.com/office/officeart/2005/8/layout/orgChart1"/>
    <dgm:cxn modelId="{0B2EAA79-F328-4EA6-9230-D805DA104C14}" type="presParOf" srcId="{F33BEC82-3615-4A5E-9FCB-A5998A4B00A9}" destId="{EB5D308F-8508-4796-A525-955A85DCF06A}" srcOrd="0" destOrd="0" presId="urn:microsoft.com/office/officeart/2005/8/layout/orgChart1"/>
    <dgm:cxn modelId="{CE1CB2A9-3192-44D4-AFEA-1F16B8926878}" type="presParOf" srcId="{EB5D308F-8508-4796-A525-955A85DCF06A}" destId="{3BDB8003-2FF4-4A9D-82AC-4382961E22B7}" srcOrd="0" destOrd="0" presId="urn:microsoft.com/office/officeart/2005/8/layout/orgChart1"/>
    <dgm:cxn modelId="{24C628A5-F0B7-4580-B1E8-04894AE5E0E4}" type="presParOf" srcId="{EB5D308F-8508-4796-A525-955A85DCF06A}" destId="{33CE80FB-02EE-4F54-B55B-95588C07627F}" srcOrd="1" destOrd="0" presId="urn:microsoft.com/office/officeart/2005/8/layout/orgChart1"/>
    <dgm:cxn modelId="{5B3B47C3-550C-4E2A-90A9-EA3250B518D0}" type="presParOf" srcId="{F33BEC82-3615-4A5E-9FCB-A5998A4B00A9}" destId="{510581F6-0AE3-448E-90FF-C502D8F42C7D}" srcOrd="1" destOrd="0" presId="urn:microsoft.com/office/officeart/2005/8/layout/orgChart1"/>
    <dgm:cxn modelId="{834C26D5-A7AE-4BFA-A2DF-4DDA22992D8E}" type="presParOf" srcId="{F33BEC82-3615-4A5E-9FCB-A5998A4B00A9}" destId="{3F21FA33-C117-4AE3-9F64-B3E63CE8106F}" srcOrd="2" destOrd="0" presId="urn:microsoft.com/office/officeart/2005/8/layout/orgChart1"/>
    <dgm:cxn modelId="{E5376FBF-62CF-467D-A498-B2E681C29E94}" type="presParOf" srcId="{3CFB5468-2F6D-4663-9637-9CDC327F38B7}" destId="{95DEC28C-058D-4610-9ADB-735E67814484}" srcOrd="2" destOrd="0" presId="urn:microsoft.com/office/officeart/2005/8/layout/orgChart1"/>
    <dgm:cxn modelId="{90079036-5B98-485C-B117-C6E70AF65F3B}" type="presParOf" srcId="{11A6B2E5-42B7-4609-8CC7-F620A8269811}" destId="{7CE892F4-52B2-4121-8D86-01C1F547A343}" srcOrd="1" destOrd="0" presId="urn:microsoft.com/office/officeart/2005/8/layout/orgChart1"/>
    <dgm:cxn modelId="{441471D2-2D28-4535-9779-FF1E84FFA6C0}" type="presParOf" srcId="{7CE892F4-52B2-4121-8D86-01C1F547A343}" destId="{1DD27598-D76D-4882-80A7-966C11F9F8E6}" srcOrd="0" destOrd="0" presId="urn:microsoft.com/office/officeart/2005/8/layout/orgChart1"/>
    <dgm:cxn modelId="{8A7ACD48-0689-4008-A1E8-51D2788F7505}" type="presParOf" srcId="{1DD27598-D76D-4882-80A7-966C11F9F8E6}" destId="{F01EE694-3327-4E49-B779-E1C76A655DC7}" srcOrd="0" destOrd="0" presId="urn:microsoft.com/office/officeart/2005/8/layout/orgChart1"/>
    <dgm:cxn modelId="{C851CC03-366A-4D4C-81C7-C40A1D1140A3}" type="presParOf" srcId="{1DD27598-D76D-4882-80A7-966C11F9F8E6}" destId="{95F3EA63-1FF3-4228-9958-19D671054A7C}" srcOrd="1" destOrd="0" presId="urn:microsoft.com/office/officeart/2005/8/layout/orgChart1"/>
    <dgm:cxn modelId="{66386364-F781-44C7-B838-F97D50A74F9C}" type="presParOf" srcId="{7CE892F4-52B2-4121-8D86-01C1F547A343}" destId="{9EBB7DB1-C3A0-4B49-8796-256C3F990242}" srcOrd="1" destOrd="0" presId="urn:microsoft.com/office/officeart/2005/8/layout/orgChart1"/>
    <dgm:cxn modelId="{621599D8-F44E-4B3B-8885-841B62F39E2E}" type="presParOf" srcId="{9EBB7DB1-C3A0-4B49-8796-256C3F990242}" destId="{52206562-ECA5-4E3C-ACD7-18039D258459}" srcOrd="0" destOrd="0" presId="urn:microsoft.com/office/officeart/2005/8/layout/orgChart1"/>
    <dgm:cxn modelId="{3C1E07EC-6156-4916-BE8B-7F7DF69AC3FE}" type="presParOf" srcId="{9EBB7DB1-C3A0-4B49-8796-256C3F990242}" destId="{5DB24ADA-284B-4672-AEE3-3A2E1B36842C}" srcOrd="1" destOrd="0" presId="urn:microsoft.com/office/officeart/2005/8/layout/orgChart1"/>
    <dgm:cxn modelId="{4A1A42FD-7218-4F48-BD5F-A2DCB9DFEEF4}" type="presParOf" srcId="{5DB24ADA-284B-4672-AEE3-3A2E1B36842C}" destId="{797E53E9-76D6-4EC9-920F-E9F48DF52CEE}" srcOrd="0" destOrd="0" presId="urn:microsoft.com/office/officeart/2005/8/layout/orgChart1"/>
    <dgm:cxn modelId="{62C07809-6CDD-4E54-9FAD-826DD5101463}" type="presParOf" srcId="{797E53E9-76D6-4EC9-920F-E9F48DF52CEE}" destId="{D1B03FD2-5B1B-4559-BBE9-BF774565D598}" srcOrd="0" destOrd="0" presId="urn:microsoft.com/office/officeart/2005/8/layout/orgChart1"/>
    <dgm:cxn modelId="{11014849-FBD3-413E-825E-AE01811334E2}" type="presParOf" srcId="{797E53E9-76D6-4EC9-920F-E9F48DF52CEE}" destId="{DF4CD28E-4F28-44E7-9B21-91AD007E2C51}" srcOrd="1" destOrd="0" presId="urn:microsoft.com/office/officeart/2005/8/layout/orgChart1"/>
    <dgm:cxn modelId="{E768358D-589C-4F23-BAFE-68B7244A164D}" type="presParOf" srcId="{5DB24ADA-284B-4672-AEE3-3A2E1B36842C}" destId="{72932E56-067F-4F7B-A40D-37F505782AF8}" srcOrd="1" destOrd="0" presId="urn:microsoft.com/office/officeart/2005/8/layout/orgChart1"/>
    <dgm:cxn modelId="{03D68370-795E-46A2-8356-4711C6A35FAC}" type="presParOf" srcId="{5DB24ADA-284B-4672-AEE3-3A2E1B36842C}" destId="{C17E7CAA-28AF-4E70-A705-17D17D5986E9}" srcOrd="2" destOrd="0" presId="urn:microsoft.com/office/officeart/2005/8/layout/orgChart1"/>
    <dgm:cxn modelId="{B2732487-FE40-4465-B0CD-9DF40EF39972}" type="presParOf" srcId="{7CE892F4-52B2-4121-8D86-01C1F547A343}" destId="{B54971A7-521D-4284-8EC8-09B191C690F5}" srcOrd="2" destOrd="0" presId="urn:microsoft.com/office/officeart/2005/8/layout/orgChart1"/>
    <dgm:cxn modelId="{96808C89-8D92-43C7-9E1B-8A46D2ECB949}" type="presParOf" srcId="{11A6B2E5-42B7-4609-8CC7-F620A8269811}" destId="{A09F597C-D21C-43A0-832F-711B690478C0}" srcOrd="2" destOrd="0" presId="urn:microsoft.com/office/officeart/2005/8/layout/orgChart1"/>
    <dgm:cxn modelId="{E349E729-B058-49DB-B1EA-9FE38272D036}" type="presParOf" srcId="{A09F597C-D21C-43A0-832F-711B690478C0}" destId="{731D7715-36AC-4D02-9087-B449AA6F5D3A}" srcOrd="0" destOrd="0" presId="urn:microsoft.com/office/officeart/2005/8/layout/orgChart1"/>
    <dgm:cxn modelId="{21132E6B-8C6C-48D6-8FB3-51DC2B645560}" type="presParOf" srcId="{731D7715-36AC-4D02-9087-B449AA6F5D3A}" destId="{53062D38-724A-4421-8748-4C984045D212}" srcOrd="0" destOrd="0" presId="urn:microsoft.com/office/officeart/2005/8/layout/orgChart1"/>
    <dgm:cxn modelId="{0F00D9DE-AD9A-47E9-94D4-8C46908A8DEC}" type="presParOf" srcId="{731D7715-36AC-4D02-9087-B449AA6F5D3A}" destId="{5EDAB260-25BB-4756-8832-4E5B8D7859AE}" srcOrd="1" destOrd="0" presId="urn:microsoft.com/office/officeart/2005/8/layout/orgChart1"/>
    <dgm:cxn modelId="{544BBDD8-88F7-4B9F-9960-D30F93FBE89C}" type="presParOf" srcId="{A09F597C-D21C-43A0-832F-711B690478C0}" destId="{EC3F4FDC-32C8-480E-B205-1814C85CFB05}" srcOrd="1" destOrd="0" presId="urn:microsoft.com/office/officeart/2005/8/layout/orgChart1"/>
    <dgm:cxn modelId="{0DEA14C5-2369-4AC6-8E8A-64108C319B14}" type="presParOf" srcId="{EC3F4FDC-32C8-480E-B205-1814C85CFB05}" destId="{9F55D893-2BA2-4A19-86AD-7EB2D861DD59}" srcOrd="0" destOrd="0" presId="urn:microsoft.com/office/officeart/2005/8/layout/orgChart1"/>
    <dgm:cxn modelId="{D6E8272E-1FC6-488E-B3AB-2A0A834B6335}" type="presParOf" srcId="{EC3F4FDC-32C8-480E-B205-1814C85CFB05}" destId="{E79DC8F2-1894-450C-A55C-D638E2361F96}" srcOrd="1" destOrd="0" presId="urn:microsoft.com/office/officeart/2005/8/layout/orgChart1"/>
    <dgm:cxn modelId="{FECC8B0C-AD90-455D-ADDE-6CC5F1AA0718}" type="presParOf" srcId="{E79DC8F2-1894-450C-A55C-D638E2361F96}" destId="{C9B64880-CCC5-45AC-B358-1CB87E47BAC5}" srcOrd="0" destOrd="0" presId="urn:microsoft.com/office/officeart/2005/8/layout/orgChart1"/>
    <dgm:cxn modelId="{25897C9F-DB8B-458A-B396-B2035E35766F}" type="presParOf" srcId="{C9B64880-CCC5-45AC-B358-1CB87E47BAC5}" destId="{979AAB02-ADE1-45A3-9186-38F574FD2AB5}" srcOrd="0" destOrd="0" presId="urn:microsoft.com/office/officeart/2005/8/layout/orgChart1"/>
    <dgm:cxn modelId="{085D09A7-3208-421A-A27B-84865F6768B8}" type="presParOf" srcId="{C9B64880-CCC5-45AC-B358-1CB87E47BAC5}" destId="{831C8B5D-DCE3-4451-A1DE-17F0B4D88F27}" srcOrd="1" destOrd="0" presId="urn:microsoft.com/office/officeart/2005/8/layout/orgChart1"/>
    <dgm:cxn modelId="{C230BECC-68BC-4143-97E5-4EDE5CB21B84}" type="presParOf" srcId="{E79DC8F2-1894-450C-A55C-D638E2361F96}" destId="{8CDD5A1A-24D8-46A9-A301-03616EC70C7C}" srcOrd="1" destOrd="0" presId="urn:microsoft.com/office/officeart/2005/8/layout/orgChart1"/>
    <dgm:cxn modelId="{ACADF52E-75C6-4842-A921-84CC32151411}" type="presParOf" srcId="{8CDD5A1A-24D8-46A9-A301-03616EC70C7C}" destId="{BB93A30B-7C78-4926-8D84-7CB679528B0B}" srcOrd="0" destOrd="0" presId="urn:microsoft.com/office/officeart/2005/8/layout/orgChart1"/>
    <dgm:cxn modelId="{EFB68FD9-A580-451A-BD96-8A09D55D5DFF}" type="presParOf" srcId="{8CDD5A1A-24D8-46A9-A301-03616EC70C7C}" destId="{2AE5891D-536A-44BF-9FCE-8AF8222BBA40}" srcOrd="1" destOrd="0" presId="urn:microsoft.com/office/officeart/2005/8/layout/orgChart1"/>
    <dgm:cxn modelId="{A90BAB3F-4D83-455F-B702-CD299144F1B9}" type="presParOf" srcId="{2AE5891D-536A-44BF-9FCE-8AF8222BBA40}" destId="{4FDC0A62-91E3-45CD-ADA8-B06F05EFC398}" srcOrd="0" destOrd="0" presId="urn:microsoft.com/office/officeart/2005/8/layout/orgChart1"/>
    <dgm:cxn modelId="{764C4532-8429-4729-BFB9-2528BDCB3428}" type="presParOf" srcId="{4FDC0A62-91E3-45CD-ADA8-B06F05EFC398}" destId="{979CB141-9903-4E91-994F-7A9813F7F927}" srcOrd="0" destOrd="0" presId="urn:microsoft.com/office/officeart/2005/8/layout/orgChart1"/>
    <dgm:cxn modelId="{A089327B-EA0F-49BD-8BFF-B018CAC8B7E4}" type="presParOf" srcId="{4FDC0A62-91E3-45CD-ADA8-B06F05EFC398}" destId="{1863B836-7389-4AA2-9E95-918046C9F722}" srcOrd="1" destOrd="0" presId="urn:microsoft.com/office/officeart/2005/8/layout/orgChart1"/>
    <dgm:cxn modelId="{75121433-49C7-443A-AA9C-96F4FC06B5BC}" type="presParOf" srcId="{2AE5891D-536A-44BF-9FCE-8AF8222BBA40}" destId="{D5B9228A-FCBE-408A-8AEC-3909291C52D4}" srcOrd="1" destOrd="0" presId="urn:microsoft.com/office/officeart/2005/8/layout/orgChart1"/>
    <dgm:cxn modelId="{DAADE031-9F14-474E-8F99-491D5746BF2D}" type="presParOf" srcId="{D5B9228A-FCBE-408A-8AEC-3909291C52D4}" destId="{39C9486A-1663-4C11-9460-6E275C1683AE}" srcOrd="0" destOrd="0" presId="urn:microsoft.com/office/officeart/2005/8/layout/orgChart1"/>
    <dgm:cxn modelId="{ABF94262-AD2D-4B9C-94D3-F3AF894E8E55}" type="presParOf" srcId="{D5B9228A-FCBE-408A-8AEC-3909291C52D4}" destId="{FFCF0CFE-D16F-4500-AC9A-24944789FBFB}" srcOrd="1" destOrd="0" presId="urn:microsoft.com/office/officeart/2005/8/layout/orgChart1"/>
    <dgm:cxn modelId="{4E6AAA83-E24C-4C33-AA28-C74BB7D6AA89}" type="presParOf" srcId="{FFCF0CFE-D16F-4500-AC9A-24944789FBFB}" destId="{B6B79545-882C-4E2A-8356-C3A6CDF992A8}" srcOrd="0" destOrd="0" presId="urn:microsoft.com/office/officeart/2005/8/layout/orgChart1"/>
    <dgm:cxn modelId="{9BF44647-4C2B-4A3C-97E4-B56EF148532B}" type="presParOf" srcId="{B6B79545-882C-4E2A-8356-C3A6CDF992A8}" destId="{E221698D-A3C8-4030-A603-A0D2CEB48327}" srcOrd="0" destOrd="0" presId="urn:microsoft.com/office/officeart/2005/8/layout/orgChart1"/>
    <dgm:cxn modelId="{E76B8296-B8CF-42D5-AAD4-EC92560F5881}" type="presParOf" srcId="{B6B79545-882C-4E2A-8356-C3A6CDF992A8}" destId="{77A19142-D500-418A-9441-4A736125330B}" srcOrd="1" destOrd="0" presId="urn:microsoft.com/office/officeart/2005/8/layout/orgChart1"/>
    <dgm:cxn modelId="{61374E7B-E950-4AD0-8FA2-CA18BF815CAB}" type="presParOf" srcId="{FFCF0CFE-D16F-4500-AC9A-24944789FBFB}" destId="{8F317F7E-F98E-49C5-9340-B7628E330D90}" srcOrd="1" destOrd="0" presId="urn:microsoft.com/office/officeart/2005/8/layout/orgChart1"/>
    <dgm:cxn modelId="{DBD8A4D2-9571-45EF-BB1C-65C3EDB0D8D5}" type="presParOf" srcId="{FFCF0CFE-D16F-4500-AC9A-24944789FBFB}" destId="{C1AAF54B-8C29-40EA-94D2-69DD7012BD5D}" srcOrd="2" destOrd="0" presId="urn:microsoft.com/office/officeart/2005/8/layout/orgChart1"/>
    <dgm:cxn modelId="{F952C9E4-68F3-4891-A31D-768941F99F13}" type="presParOf" srcId="{2AE5891D-536A-44BF-9FCE-8AF8222BBA40}" destId="{2F58ADBC-2672-4B8F-9013-4FDE95EAAA6E}" srcOrd="2" destOrd="0" presId="urn:microsoft.com/office/officeart/2005/8/layout/orgChart1"/>
    <dgm:cxn modelId="{0293F59B-0FD2-4A86-BCC2-2A1F124591C4}" type="presParOf" srcId="{8CDD5A1A-24D8-46A9-A301-03616EC70C7C}" destId="{2015EC27-042F-4ECF-A982-99E2EFF2A111}" srcOrd="2" destOrd="0" presId="urn:microsoft.com/office/officeart/2005/8/layout/orgChart1"/>
    <dgm:cxn modelId="{730685F3-B22F-42E3-9A3B-9299DC936C5C}" type="presParOf" srcId="{8CDD5A1A-24D8-46A9-A301-03616EC70C7C}" destId="{299540CB-D73D-4ACE-9017-8898DA2B00E3}" srcOrd="3" destOrd="0" presId="urn:microsoft.com/office/officeart/2005/8/layout/orgChart1"/>
    <dgm:cxn modelId="{A131806B-17C9-44C4-9EDB-142658431CDC}" type="presParOf" srcId="{299540CB-D73D-4ACE-9017-8898DA2B00E3}" destId="{8C8677B1-70CA-4E05-A087-8E2750672016}" srcOrd="0" destOrd="0" presId="urn:microsoft.com/office/officeart/2005/8/layout/orgChart1"/>
    <dgm:cxn modelId="{69C120B0-AF74-4040-8E8C-D36AEE36329C}" type="presParOf" srcId="{8C8677B1-70CA-4E05-A087-8E2750672016}" destId="{2FA2A535-6A73-4037-A61D-872A9FFA37E6}" srcOrd="0" destOrd="0" presId="urn:microsoft.com/office/officeart/2005/8/layout/orgChart1"/>
    <dgm:cxn modelId="{524644D2-B93C-4117-A8D0-1EAC76A2A9A0}" type="presParOf" srcId="{8C8677B1-70CA-4E05-A087-8E2750672016}" destId="{1833718E-1733-4CE6-A98F-AEF5F56BB6E0}" srcOrd="1" destOrd="0" presId="urn:microsoft.com/office/officeart/2005/8/layout/orgChart1"/>
    <dgm:cxn modelId="{230E03D6-C043-4903-96D7-EFC4C7915F3E}" type="presParOf" srcId="{299540CB-D73D-4ACE-9017-8898DA2B00E3}" destId="{4801C42C-E931-4A5B-8BA2-96CAE2C1F7CB}" srcOrd="1" destOrd="0" presId="urn:microsoft.com/office/officeart/2005/8/layout/orgChart1"/>
    <dgm:cxn modelId="{005CBE70-6C66-4794-8AEF-F116B9412C5C}" type="presParOf" srcId="{4801C42C-E931-4A5B-8BA2-96CAE2C1F7CB}" destId="{94857A0B-A555-4FEB-979D-3D0249CB13CA}" srcOrd="0" destOrd="0" presId="urn:microsoft.com/office/officeart/2005/8/layout/orgChart1"/>
    <dgm:cxn modelId="{1863C084-4377-4896-A533-92ECBE1550BC}" type="presParOf" srcId="{4801C42C-E931-4A5B-8BA2-96CAE2C1F7CB}" destId="{C51ED36F-9775-4DD7-BD63-E2CA82BF720A}" srcOrd="1" destOrd="0" presId="urn:microsoft.com/office/officeart/2005/8/layout/orgChart1"/>
    <dgm:cxn modelId="{1FC59955-6E86-41D3-80F3-6BD5A8141EAD}" type="presParOf" srcId="{C51ED36F-9775-4DD7-BD63-E2CA82BF720A}" destId="{A32CD576-5679-4963-8633-974741A0C3AE}" srcOrd="0" destOrd="0" presId="urn:microsoft.com/office/officeart/2005/8/layout/orgChart1"/>
    <dgm:cxn modelId="{42BACBDF-9A1F-46D4-8A5D-EAA57028AF56}" type="presParOf" srcId="{A32CD576-5679-4963-8633-974741A0C3AE}" destId="{7FF5B880-E022-48DB-A14F-0AEF38CC9020}" srcOrd="0" destOrd="0" presId="urn:microsoft.com/office/officeart/2005/8/layout/orgChart1"/>
    <dgm:cxn modelId="{ED978EBD-CFCC-43AE-95FD-EAA310B37E92}" type="presParOf" srcId="{A32CD576-5679-4963-8633-974741A0C3AE}" destId="{4BAAE53B-FDA5-4767-B49C-D9437F71078C}" srcOrd="1" destOrd="0" presId="urn:microsoft.com/office/officeart/2005/8/layout/orgChart1"/>
    <dgm:cxn modelId="{B5AEB309-EC0C-4D90-B26B-AB57C713A177}" type="presParOf" srcId="{C51ED36F-9775-4DD7-BD63-E2CA82BF720A}" destId="{50CD4912-6636-4C85-8829-1A189388A701}" srcOrd="1" destOrd="0" presId="urn:microsoft.com/office/officeart/2005/8/layout/orgChart1"/>
    <dgm:cxn modelId="{108289DF-3F19-4B3A-9CFA-4347B666C709}" type="presParOf" srcId="{C51ED36F-9775-4DD7-BD63-E2CA82BF720A}" destId="{2A979AC7-ADF9-4687-8731-D3FC18E6008B}" srcOrd="2" destOrd="0" presId="urn:microsoft.com/office/officeart/2005/8/layout/orgChart1"/>
    <dgm:cxn modelId="{DBB6B416-1058-4401-BEDA-D0251E55BBCC}" type="presParOf" srcId="{299540CB-D73D-4ACE-9017-8898DA2B00E3}" destId="{0036C3A1-AEAA-4072-B271-013D97608411}" srcOrd="2" destOrd="0" presId="urn:microsoft.com/office/officeart/2005/8/layout/orgChart1"/>
    <dgm:cxn modelId="{807187E4-E4E7-4DFA-9486-C2245642A7AF}" type="presParOf" srcId="{E79DC8F2-1894-450C-A55C-D638E2361F96}" destId="{9D9F045F-3F5A-48CF-85D1-491D4B13DD85}" srcOrd="2" destOrd="0" presId="urn:microsoft.com/office/officeart/2005/8/layout/orgChart1"/>
    <dgm:cxn modelId="{CCF9E861-5996-4126-AF11-041D609F5D63}" type="presParOf" srcId="{A09F597C-D21C-43A0-832F-711B690478C0}" destId="{5ACAB638-5C53-4800-A786-B3D842690CA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3E696A-29B7-41E8-8F27-A4626A8307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829D3A-FEA0-4699-90AF-94BD6510E94A}">
      <dgm:prSet phldrT="[Text]" custT="1"/>
      <dgm:spPr/>
      <dgm:t>
        <a:bodyPr/>
        <a:lstStyle/>
        <a:p>
          <a:r>
            <a:rPr lang="en-GB" sz="1000" b="1">
              <a:latin typeface="Arial" panose="020B0604020202020204" pitchFamily="34" charset="0"/>
              <a:cs typeface="Arial" panose="020B0604020202020204" pitchFamily="34" charset="0"/>
            </a:rPr>
            <a:t>Lead GP</a:t>
          </a:r>
        </a:p>
        <a:p>
          <a:r>
            <a:rPr lang="en-GB" sz="1000" b="1">
              <a:latin typeface="Arial" panose="020B0604020202020204" pitchFamily="34" charset="0"/>
              <a:cs typeface="Arial" panose="020B0604020202020204" pitchFamily="34" charset="0"/>
            </a:rPr>
            <a:t>Gautam Bagga </a:t>
          </a:r>
        </a:p>
      </dgm:t>
    </dgm:pt>
    <dgm:pt modelId="{5B283002-8536-458E-A98F-20E9B221805E}" type="par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D67813F9-13B7-4501-AC91-37A26CB07660}" type="sib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7541F08A-A632-4D94-B135-233AB6E65F89}" type="asst">
      <dgm:prSet phldrT="[Text]" custT="1"/>
      <dgm:spPr/>
      <dgm:t>
        <a:bodyPr/>
        <a:lstStyle/>
        <a:p>
          <a:r>
            <a:rPr lang="en-GB" sz="1000">
              <a:latin typeface="Arial" panose="020B0604020202020204" pitchFamily="34" charset="0"/>
              <a:cs typeface="Arial" panose="020B0604020202020204" pitchFamily="34" charset="0"/>
            </a:rPr>
            <a:t>GPs </a:t>
          </a:r>
        </a:p>
      </dgm:t>
    </dgm:pt>
    <dgm:pt modelId="{4DC28A60-6FBD-4FDB-9773-CBE4605BCDA7}" type="par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9F186DC1-0F23-490F-A734-36D4AF4BE5A1}" type="sib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A3607DF5-3723-4788-AA97-75514D832BB5}">
      <dgm:prSet custT="1"/>
      <dgm:spPr/>
      <dgm:t>
        <a:bodyPr/>
        <a:lstStyle/>
        <a:p>
          <a:r>
            <a:rPr lang="en-GB" sz="1000" b="1">
              <a:latin typeface="Arial" panose="020B0604020202020204" pitchFamily="34" charset="0"/>
              <a:cs typeface="Arial" panose="020B0604020202020204" pitchFamily="34" charset="0"/>
            </a:rPr>
            <a:t>Lead Nurse</a:t>
          </a:r>
        </a:p>
        <a:p>
          <a:r>
            <a:rPr lang="en-GB" sz="1000" b="1">
              <a:latin typeface="Arial" panose="020B0604020202020204" pitchFamily="34" charset="0"/>
              <a:cs typeface="Arial" panose="020B0604020202020204" pitchFamily="34" charset="0"/>
            </a:rPr>
            <a:t>Rosana </a:t>
          </a:r>
        </a:p>
      </dgm:t>
    </dgm:pt>
    <dgm:pt modelId="{AAF84605-1076-420F-B692-F291B5E89FEB}" type="par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5B8F26A2-D7B0-4196-8B00-C448040DF95E}" type="sib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62A767EF-1556-4CFC-949C-6D9F6D82E891}">
      <dgm:prSet custT="1"/>
      <dgm:spPr/>
      <dgm:t>
        <a:bodyPr/>
        <a:lstStyle/>
        <a:p>
          <a:r>
            <a:rPr lang="en-GB" sz="1000" b="0">
              <a:latin typeface="Arial" panose="020B0604020202020204" pitchFamily="34" charset="0"/>
              <a:cs typeface="Arial" panose="020B0604020202020204" pitchFamily="34" charset="0"/>
            </a:rPr>
            <a:t>Assistant Manager </a:t>
          </a:r>
        </a:p>
      </dgm:t>
    </dgm:pt>
    <dgm:pt modelId="{B106312F-2AB5-4A81-8CC4-0E38C9FD9238}" type="par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3CBE123E-C5C2-46CA-A7D3-77BCD4625B0E}" type="sibTrans" cxnId="{37E33161-A4DF-4922-B26C-81EAC9F10C43}">
      <dgm:prSet/>
      <dgm:spPr/>
      <dgm:t>
        <a:bodyPr/>
        <a:lstStyle/>
        <a:p>
          <a:endParaRPr lang="en-GB" sz="1000">
            <a:latin typeface="Arial" panose="020B0604020202020204" pitchFamily="34" charset="0"/>
            <a:cs typeface="Arial" panose="020B0604020202020204" pitchFamily="34" charset="0"/>
          </a:endParaRPr>
        </a:p>
      </dgm:t>
    </dgm:pt>
    <dgm:pt modelId="{210F4557-DD79-448C-95F1-A7B617C8F2BC}" type="asst">
      <dgm:prSet custT="1"/>
      <dgm:spPr/>
      <dgm:t>
        <a:bodyPr/>
        <a:lstStyle/>
        <a:p>
          <a:r>
            <a:rPr lang="en-GB" sz="1000">
              <a:latin typeface="Arial" panose="020B0604020202020204" pitchFamily="34" charset="0"/>
              <a:cs typeface="Arial" panose="020B0604020202020204" pitchFamily="34" charset="0"/>
            </a:rPr>
            <a:t>Clinical Pharmacist </a:t>
          </a:r>
        </a:p>
      </dgm:t>
    </dgm:pt>
    <dgm:pt modelId="{55C293ED-A783-4328-BB80-58D5339357BD}" type="par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310BADB9-7E52-4096-AD9B-B18F22D2C825}" type="sib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19B66312-0FDA-47CD-B9D6-689563F1B349}">
      <dgm:prSet custT="1"/>
      <dgm:spPr/>
      <dgm:t>
        <a:bodyPr/>
        <a:lstStyle/>
        <a:p>
          <a:r>
            <a:rPr lang="en-GB" sz="1000">
              <a:latin typeface="Arial" panose="020B0604020202020204" pitchFamily="34" charset="0"/>
              <a:cs typeface="Arial" panose="020B0604020202020204" pitchFamily="34" charset="0"/>
            </a:rPr>
            <a:t>Prescription Clerks </a:t>
          </a:r>
        </a:p>
      </dgm:t>
    </dgm:pt>
    <dgm:pt modelId="{8483FACD-CB37-4C5F-93D3-05508F6B04B6}" type="par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EAB824CD-D923-4475-89C7-0E62B797B821}" type="sib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755EEFB0-1283-4079-AC13-7A2CACF34DC7}">
      <dgm:prSet custT="1"/>
      <dgm:spPr/>
      <dgm:t>
        <a:bodyPr/>
        <a:lstStyle/>
        <a:p>
          <a:r>
            <a:rPr lang="en-GB" sz="1000">
              <a:latin typeface="Arial" panose="020B0604020202020204" pitchFamily="34" charset="0"/>
              <a:cs typeface="Arial" panose="020B0604020202020204" pitchFamily="34" charset="0"/>
            </a:rPr>
            <a:t>Nurses and HCA</a:t>
          </a:r>
        </a:p>
      </dgm:t>
    </dgm:pt>
    <dgm:pt modelId="{9091882E-9F78-456C-80D6-A3C8EC9661A2}" type="par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18E95953-553E-4F6D-8902-E6D5D874E746}" type="sib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D00A3A29-191B-4397-8765-FDE1457683C6}">
      <dgm:prSet custT="1"/>
      <dgm:spPr/>
      <dgm:t>
        <a:bodyPr/>
        <a:lstStyle/>
        <a:p>
          <a:r>
            <a:rPr lang="en-GB" sz="1000">
              <a:latin typeface="Arial" panose="020B0604020202020204" pitchFamily="34" charset="0"/>
              <a:cs typeface="Arial" panose="020B0604020202020204" pitchFamily="34" charset="0"/>
            </a:rPr>
            <a:t>Reception team</a:t>
          </a:r>
        </a:p>
      </dgm:t>
    </dgm:pt>
    <dgm:pt modelId="{78BCBDA7-DA63-4587-B916-852DD22DDD15}" type="par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478ED967-1320-4E9C-AAA3-D2ABDA65982B}" type="sib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35B5FF44-D8F2-42CD-A9B8-3409D980D3EC}">
      <dgm:prSet custT="1"/>
      <dgm:spPr/>
      <dgm:t>
        <a:bodyPr/>
        <a:lstStyle/>
        <a:p>
          <a:r>
            <a:rPr lang="en-GB" sz="1000">
              <a:latin typeface="Arial" panose="020B0604020202020204" pitchFamily="34" charset="0"/>
              <a:cs typeface="Arial" panose="020B0604020202020204" pitchFamily="34" charset="0"/>
            </a:rPr>
            <a:t>Admin Manager</a:t>
          </a:r>
        </a:p>
      </dgm:t>
    </dgm:pt>
    <dgm:pt modelId="{220EF9E5-5497-4745-AAB9-6B867AFE8D21}" type="par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2E2E9870-DBE6-40B1-8B25-DCBCEEA04692}" type="sibTrans" cxnId="{9FB20D6F-26AB-47A2-A0F8-58E3E5484729}">
      <dgm:prSet/>
      <dgm:spPr/>
      <dgm:t>
        <a:bodyPr/>
        <a:lstStyle/>
        <a:p>
          <a:endParaRPr lang="en-GB" sz="1000">
            <a:latin typeface="Arial" panose="020B0604020202020204" pitchFamily="34" charset="0"/>
            <a:cs typeface="Arial" panose="020B0604020202020204" pitchFamily="34" charset="0"/>
          </a:endParaRPr>
        </a:p>
      </dgm:t>
    </dgm:pt>
    <dgm:pt modelId="{A4D0B02F-8DA4-4427-BD15-D45C39C36307}">
      <dgm:prSet custT="1"/>
      <dgm:spPr/>
      <dgm:t>
        <a:bodyPr/>
        <a:lstStyle/>
        <a:p>
          <a:r>
            <a:rPr lang="en-GB" sz="1000" b="1">
              <a:latin typeface="Arial" panose="020B0604020202020204" pitchFamily="34" charset="0"/>
              <a:cs typeface="Arial" panose="020B0604020202020204" pitchFamily="34" charset="0"/>
            </a:rPr>
            <a:t>Practice Manager (vacant)</a:t>
          </a:r>
        </a:p>
      </dgm:t>
    </dgm:pt>
    <dgm:pt modelId="{38B9A9AB-BE8B-40E9-BCA4-4F3061FC5B80}" type="sib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51296AFE-71B5-41DD-A2A2-BA892AA86349}" type="par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992AE63F-F544-469C-A1AB-9AB3B58C9A00}">
      <dgm:prSet custT="1"/>
      <dgm:spPr/>
      <dgm:t>
        <a:bodyPr/>
        <a:lstStyle/>
        <a:p>
          <a:r>
            <a:rPr lang="en-GB" sz="1000">
              <a:latin typeface="Arial" panose="020B0604020202020204" pitchFamily="34" charset="0"/>
              <a:cs typeface="Arial" panose="020B0604020202020204" pitchFamily="34" charset="0"/>
            </a:rPr>
            <a:t>Reception Manager</a:t>
          </a:r>
        </a:p>
      </dgm:t>
    </dgm:pt>
    <dgm:pt modelId="{9DA2791E-8A5E-457F-A0F3-01C0475A862F}" type="sib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E2E8E9D8-14E1-4BB2-A763-B31D770A4710}" type="par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65D266A3-256C-4BAE-946A-64A0679E78A9}">
      <dgm:prSet custT="1"/>
      <dgm:spPr/>
      <dgm:t>
        <a:bodyPr/>
        <a:lstStyle/>
        <a:p>
          <a:r>
            <a:rPr lang="en-GB" sz="1000">
              <a:latin typeface="Arial" panose="020B0604020202020204" pitchFamily="34" charset="0"/>
              <a:cs typeface="Arial" panose="020B0604020202020204" pitchFamily="34" charset="0"/>
            </a:rPr>
            <a:t>Admin Team</a:t>
          </a:r>
        </a:p>
      </dgm:t>
    </dgm:pt>
    <dgm:pt modelId="{42EFE051-40A7-4AFF-9E74-72E51A4468D1}" type="par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F9163CC5-5FDD-4426-9BBA-AFFDB02A04EF}" type="sibTrans" cxnId="{C2A48C51-4B15-407E-A062-BAD22D8E14CF}">
      <dgm:prSet/>
      <dgm:spPr/>
      <dgm:t>
        <a:bodyPr/>
        <a:lstStyle/>
        <a:p>
          <a:endParaRPr lang="en-GB" sz="1000">
            <a:latin typeface="Arial" panose="020B0604020202020204" pitchFamily="34" charset="0"/>
            <a:cs typeface="Arial" panose="020B0604020202020204" pitchFamily="34" charset="0"/>
          </a:endParaRPr>
        </a:p>
      </dgm:t>
    </dgm:pt>
    <dgm:pt modelId="{11A6B2E5-42B7-4609-8CC7-F620A8269811}" type="pres">
      <dgm:prSet presAssocID="{C93E696A-29B7-41E8-8F27-A4626A8307F8}" presName="hierChild1" presStyleCnt="0">
        <dgm:presLayoutVars>
          <dgm:orgChart val="1"/>
          <dgm:chPref val="1"/>
          <dgm:dir/>
          <dgm:animOne val="branch"/>
          <dgm:animLvl val="lvl"/>
          <dgm:resizeHandles/>
        </dgm:presLayoutVars>
      </dgm:prSet>
      <dgm:spPr/>
    </dgm:pt>
    <dgm:pt modelId="{7256ED8F-731E-42EC-BA11-99A58F7975A3}" type="pres">
      <dgm:prSet presAssocID="{38829D3A-FEA0-4699-90AF-94BD6510E94A}" presName="hierRoot1" presStyleCnt="0">
        <dgm:presLayoutVars>
          <dgm:hierBranch val="init"/>
        </dgm:presLayoutVars>
      </dgm:prSet>
      <dgm:spPr/>
    </dgm:pt>
    <dgm:pt modelId="{CE8C90F7-4DCF-4A65-B1F1-87A9D25EE181}" type="pres">
      <dgm:prSet presAssocID="{38829D3A-FEA0-4699-90AF-94BD6510E94A}" presName="rootComposite1" presStyleCnt="0"/>
      <dgm:spPr/>
    </dgm:pt>
    <dgm:pt modelId="{ED8AB564-C90E-45E3-B330-181CB55C58E3}" type="pres">
      <dgm:prSet presAssocID="{38829D3A-FEA0-4699-90AF-94BD6510E94A}" presName="rootText1" presStyleLbl="node0" presStyleIdx="0" presStyleCnt="3">
        <dgm:presLayoutVars>
          <dgm:chPref val="3"/>
        </dgm:presLayoutVars>
      </dgm:prSet>
      <dgm:spPr/>
    </dgm:pt>
    <dgm:pt modelId="{79A4B949-DFC3-4596-B4E1-EED20E6B8BB6}" type="pres">
      <dgm:prSet presAssocID="{38829D3A-FEA0-4699-90AF-94BD6510E94A}" presName="rootConnector1" presStyleLbl="node1" presStyleIdx="0" presStyleCnt="0"/>
      <dgm:spPr/>
    </dgm:pt>
    <dgm:pt modelId="{67C108B0-BB7E-43A2-9862-C6AECE7D7312}" type="pres">
      <dgm:prSet presAssocID="{38829D3A-FEA0-4699-90AF-94BD6510E94A}" presName="hierChild2" presStyleCnt="0"/>
      <dgm:spPr/>
    </dgm:pt>
    <dgm:pt modelId="{FBF86599-0833-4FB6-BF67-2C37F4C3563C}" type="pres">
      <dgm:prSet presAssocID="{38829D3A-FEA0-4699-90AF-94BD6510E94A}" presName="hierChild3" presStyleCnt="0"/>
      <dgm:spPr/>
    </dgm:pt>
    <dgm:pt modelId="{8B89D442-5D3D-4EBE-93A3-A32167373759}" type="pres">
      <dgm:prSet presAssocID="{4DC28A60-6FBD-4FDB-9773-CBE4605BCDA7}" presName="Name111" presStyleLbl="parChTrans1D2" presStyleIdx="0" presStyleCnt="4"/>
      <dgm:spPr/>
    </dgm:pt>
    <dgm:pt modelId="{466E8E6C-BB39-4E5B-90D0-6FD4D125745A}" type="pres">
      <dgm:prSet presAssocID="{7541F08A-A632-4D94-B135-233AB6E65F89}" presName="hierRoot3" presStyleCnt="0">
        <dgm:presLayoutVars>
          <dgm:hierBranch val="init"/>
        </dgm:presLayoutVars>
      </dgm:prSet>
      <dgm:spPr/>
    </dgm:pt>
    <dgm:pt modelId="{6BCD17AE-EE20-4459-9CBE-905CDEB6B82F}" type="pres">
      <dgm:prSet presAssocID="{7541F08A-A632-4D94-B135-233AB6E65F89}" presName="rootComposite3" presStyleCnt="0"/>
      <dgm:spPr/>
    </dgm:pt>
    <dgm:pt modelId="{274CC007-22E4-4B74-A2FB-BCBD2F521722}" type="pres">
      <dgm:prSet presAssocID="{7541F08A-A632-4D94-B135-233AB6E65F89}" presName="rootText3" presStyleLbl="asst1" presStyleIdx="0" presStyleCnt="2">
        <dgm:presLayoutVars>
          <dgm:chPref val="3"/>
        </dgm:presLayoutVars>
      </dgm:prSet>
      <dgm:spPr/>
    </dgm:pt>
    <dgm:pt modelId="{CE56C68F-ADDD-4154-B0FE-C9F46BE4AC67}" type="pres">
      <dgm:prSet presAssocID="{7541F08A-A632-4D94-B135-233AB6E65F89}" presName="rootConnector3" presStyleLbl="asst1" presStyleIdx="0" presStyleCnt="2"/>
      <dgm:spPr/>
    </dgm:pt>
    <dgm:pt modelId="{EF25BD16-9BF2-4DE8-95C8-3E7268DCA57F}" type="pres">
      <dgm:prSet presAssocID="{7541F08A-A632-4D94-B135-233AB6E65F89}" presName="hierChild6" presStyleCnt="0"/>
      <dgm:spPr/>
    </dgm:pt>
    <dgm:pt modelId="{A301F920-4683-4D28-93FC-557666B3378E}" type="pres">
      <dgm:prSet presAssocID="{7541F08A-A632-4D94-B135-233AB6E65F89}" presName="hierChild7" presStyleCnt="0"/>
      <dgm:spPr/>
    </dgm:pt>
    <dgm:pt modelId="{263ACECF-B746-43BA-AD3F-97C986AA7E77}" type="pres">
      <dgm:prSet presAssocID="{55C293ED-A783-4328-BB80-58D5339357BD}" presName="Name111" presStyleLbl="parChTrans1D2" presStyleIdx="1" presStyleCnt="4"/>
      <dgm:spPr/>
    </dgm:pt>
    <dgm:pt modelId="{3CFB5468-2F6D-4663-9637-9CDC327F38B7}" type="pres">
      <dgm:prSet presAssocID="{210F4557-DD79-448C-95F1-A7B617C8F2BC}" presName="hierRoot3" presStyleCnt="0">
        <dgm:presLayoutVars>
          <dgm:hierBranch val="init"/>
        </dgm:presLayoutVars>
      </dgm:prSet>
      <dgm:spPr/>
    </dgm:pt>
    <dgm:pt modelId="{413B7E55-68EA-4274-B6C3-B658F8C2FFB1}" type="pres">
      <dgm:prSet presAssocID="{210F4557-DD79-448C-95F1-A7B617C8F2BC}" presName="rootComposite3" presStyleCnt="0"/>
      <dgm:spPr/>
    </dgm:pt>
    <dgm:pt modelId="{E20E867D-3D79-43A2-BDD4-4875E1E7BF16}" type="pres">
      <dgm:prSet presAssocID="{210F4557-DD79-448C-95F1-A7B617C8F2BC}" presName="rootText3" presStyleLbl="asst1" presStyleIdx="1" presStyleCnt="2">
        <dgm:presLayoutVars>
          <dgm:chPref val="3"/>
        </dgm:presLayoutVars>
      </dgm:prSet>
      <dgm:spPr/>
    </dgm:pt>
    <dgm:pt modelId="{68DFCA2D-DF63-4040-9C3F-38F4C38ED7D3}" type="pres">
      <dgm:prSet presAssocID="{210F4557-DD79-448C-95F1-A7B617C8F2BC}" presName="rootConnector3" presStyleLbl="asst1" presStyleIdx="1" presStyleCnt="2"/>
      <dgm:spPr/>
    </dgm:pt>
    <dgm:pt modelId="{7F632E19-659F-4377-8440-CA9B58D30EDE}" type="pres">
      <dgm:prSet presAssocID="{210F4557-DD79-448C-95F1-A7B617C8F2BC}" presName="hierChild6" presStyleCnt="0"/>
      <dgm:spPr/>
    </dgm:pt>
    <dgm:pt modelId="{0E77E7F6-11B9-4D4A-AC8B-F20CB3D4FBFE}" type="pres">
      <dgm:prSet presAssocID="{8483FACD-CB37-4C5F-93D3-05508F6B04B6}" presName="Name37" presStyleLbl="parChTrans1D3" presStyleIdx="0" presStyleCnt="3"/>
      <dgm:spPr/>
    </dgm:pt>
    <dgm:pt modelId="{F33BEC82-3615-4A5E-9FCB-A5998A4B00A9}" type="pres">
      <dgm:prSet presAssocID="{19B66312-0FDA-47CD-B9D6-689563F1B349}" presName="hierRoot2" presStyleCnt="0">
        <dgm:presLayoutVars>
          <dgm:hierBranch val="init"/>
        </dgm:presLayoutVars>
      </dgm:prSet>
      <dgm:spPr/>
    </dgm:pt>
    <dgm:pt modelId="{EB5D308F-8508-4796-A525-955A85DCF06A}" type="pres">
      <dgm:prSet presAssocID="{19B66312-0FDA-47CD-B9D6-689563F1B349}" presName="rootComposite" presStyleCnt="0"/>
      <dgm:spPr/>
    </dgm:pt>
    <dgm:pt modelId="{3BDB8003-2FF4-4A9D-82AC-4382961E22B7}" type="pres">
      <dgm:prSet presAssocID="{19B66312-0FDA-47CD-B9D6-689563F1B349}" presName="rootText" presStyleLbl="node3" presStyleIdx="0" presStyleCnt="3">
        <dgm:presLayoutVars>
          <dgm:chPref val="3"/>
        </dgm:presLayoutVars>
      </dgm:prSet>
      <dgm:spPr/>
    </dgm:pt>
    <dgm:pt modelId="{33CE80FB-02EE-4F54-B55B-95588C07627F}" type="pres">
      <dgm:prSet presAssocID="{19B66312-0FDA-47CD-B9D6-689563F1B349}" presName="rootConnector" presStyleLbl="node3" presStyleIdx="0" presStyleCnt="3"/>
      <dgm:spPr/>
    </dgm:pt>
    <dgm:pt modelId="{510581F6-0AE3-448E-90FF-C502D8F42C7D}" type="pres">
      <dgm:prSet presAssocID="{19B66312-0FDA-47CD-B9D6-689563F1B349}" presName="hierChild4" presStyleCnt="0"/>
      <dgm:spPr/>
    </dgm:pt>
    <dgm:pt modelId="{3F21FA33-C117-4AE3-9F64-B3E63CE8106F}" type="pres">
      <dgm:prSet presAssocID="{19B66312-0FDA-47CD-B9D6-689563F1B349}" presName="hierChild5" presStyleCnt="0"/>
      <dgm:spPr/>
    </dgm:pt>
    <dgm:pt modelId="{95DEC28C-058D-4610-9ADB-735E67814484}" type="pres">
      <dgm:prSet presAssocID="{210F4557-DD79-448C-95F1-A7B617C8F2BC}" presName="hierChild7" presStyleCnt="0"/>
      <dgm:spPr/>
    </dgm:pt>
    <dgm:pt modelId="{7CE892F4-52B2-4121-8D86-01C1F547A343}" type="pres">
      <dgm:prSet presAssocID="{A3607DF5-3723-4788-AA97-75514D832BB5}" presName="hierRoot1" presStyleCnt="0">
        <dgm:presLayoutVars>
          <dgm:hierBranch val="init"/>
        </dgm:presLayoutVars>
      </dgm:prSet>
      <dgm:spPr/>
    </dgm:pt>
    <dgm:pt modelId="{1DD27598-D76D-4882-80A7-966C11F9F8E6}" type="pres">
      <dgm:prSet presAssocID="{A3607DF5-3723-4788-AA97-75514D832BB5}" presName="rootComposite1" presStyleCnt="0"/>
      <dgm:spPr/>
    </dgm:pt>
    <dgm:pt modelId="{F01EE694-3327-4E49-B779-E1C76A655DC7}" type="pres">
      <dgm:prSet presAssocID="{A3607DF5-3723-4788-AA97-75514D832BB5}" presName="rootText1" presStyleLbl="node0" presStyleIdx="1" presStyleCnt="3">
        <dgm:presLayoutVars>
          <dgm:chPref val="3"/>
        </dgm:presLayoutVars>
      </dgm:prSet>
      <dgm:spPr/>
    </dgm:pt>
    <dgm:pt modelId="{95F3EA63-1FF3-4228-9958-19D671054A7C}" type="pres">
      <dgm:prSet presAssocID="{A3607DF5-3723-4788-AA97-75514D832BB5}" presName="rootConnector1" presStyleLbl="node1" presStyleIdx="0" presStyleCnt="0"/>
      <dgm:spPr/>
    </dgm:pt>
    <dgm:pt modelId="{9EBB7DB1-C3A0-4B49-8796-256C3F990242}" type="pres">
      <dgm:prSet presAssocID="{A3607DF5-3723-4788-AA97-75514D832BB5}" presName="hierChild2" presStyleCnt="0"/>
      <dgm:spPr/>
    </dgm:pt>
    <dgm:pt modelId="{52206562-ECA5-4E3C-ACD7-18039D258459}" type="pres">
      <dgm:prSet presAssocID="{9091882E-9F78-456C-80D6-A3C8EC9661A2}" presName="Name37" presStyleLbl="parChTrans1D2" presStyleIdx="2" presStyleCnt="4"/>
      <dgm:spPr/>
    </dgm:pt>
    <dgm:pt modelId="{5DB24ADA-284B-4672-AEE3-3A2E1B36842C}" type="pres">
      <dgm:prSet presAssocID="{755EEFB0-1283-4079-AC13-7A2CACF34DC7}" presName="hierRoot2" presStyleCnt="0">
        <dgm:presLayoutVars>
          <dgm:hierBranch val="init"/>
        </dgm:presLayoutVars>
      </dgm:prSet>
      <dgm:spPr/>
    </dgm:pt>
    <dgm:pt modelId="{797E53E9-76D6-4EC9-920F-E9F48DF52CEE}" type="pres">
      <dgm:prSet presAssocID="{755EEFB0-1283-4079-AC13-7A2CACF34DC7}" presName="rootComposite" presStyleCnt="0"/>
      <dgm:spPr/>
    </dgm:pt>
    <dgm:pt modelId="{D1B03FD2-5B1B-4559-BBE9-BF774565D598}" type="pres">
      <dgm:prSet presAssocID="{755EEFB0-1283-4079-AC13-7A2CACF34DC7}" presName="rootText" presStyleLbl="node2" presStyleIdx="0" presStyleCnt="2">
        <dgm:presLayoutVars>
          <dgm:chPref val="3"/>
        </dgm:presLayoutVars>
      </dgm:prSet>
      <dgm:spPr/>
    </dgm:pt>
    <dgm:pt modelId="{DF4CD28E-4F28-44E7-9B21-91AD007E2C51}" type="pres">
      <dgm:prSet presAssocID="{755EEFB0-1283-4079-AC13-7A2CACF34DC7}" presName="rootConnector" presStyleLbl="node2" presStyleIdx="0" presStyleCnt="2"/>
      <dgm:spPr/>
    </dgm:pt>
    <dgm:pt modelId="{72932E56-067F-4F7B-A40D-37F505782AF8}" type="pres">
      <dgm:prSet presAssocID="{755EEFB0-1283-4079-AC13-7A2CACF34DC7}" presName="hierChild4" presStyleCnt="0"/>
      <dgm:spPr/>
    </dgm:pt>
    <dgm:pt modelId="{C17E7CAA-28AF-4E70-A705-17D17D5986E9}" type="pres">
      <dgm:prSet presAssocID="{755EEFB0-1283-4079-AC13-7A2CACF34DC7}" presName="hierChild5" presStyleCnt="0"/>
      <dgm:spPr/>
    </dgm:pt>
    <dgm:pt modelId="{B54971A7-521D-4284-8EC8-09B191C690F5}" type="pres">
      <dgm:prSet presAssocID="{A3607DF5-3723-4788-AA97-75514D832BB5}" presName="hierChild3" presStyleCnt="0"/>
      <dgm:spPr/>
    </dgm:pt>
    <dgm:pt modelId="{A09F597C-D21C-43A0-832F-711B690478C0}" type="pres">
      <dgm:prSet presAssocID="{A4D0B02F-8DA4-4427-BD15-D45C39C36307}" presName="hierRoot1" presStyleCnt="0">
        <dgm:presLayoutVars>
          <dgm:hierBranch val="init"/>
        </dgm:presLayoutVars>
      </dgm:prSet>
      <dgm:spPr/>
    </dgm:pt>
    <dgm:pt modelId="{731D7715-36AC-4D02-9087-B449AA6F5D3A}" type="pres">
      <dgm:prSet presAssocID="{A4D0B02F-8DA4-4427-BD15-D45C39C36307}" presName="rootComposite1" presStyleCnt="0"/>
      <dgm:spPr/>
    </dgm:pt>
    <dgm:pt modelId="{53062D38-724A-4421-8748-4C984045D212}" type="pres">
      <dgm:prSet presAssocID="{A4D0B02F-8DA4-4427-BD15-D45C39C36307}" presName="rootText1" presStyleLbl="node0" presStyleIdx="2" presStyleCnt="3">
        <dgm:presLayoutVars>
          <dgm:chPref val="3"/>
        </dgm:presLayoutVars>
      </dgm:prSet>
      <dgm:spPr/>
    </dgm:pt>
    <dgm:pt modelId="{5EDAB260-25BB-4756-8832-4E5B8D7859AE}" type="pres">
      <dgm:prSet presAssocID="{A4D0B02F-8DA4-4427-BD15-D45C39C36307}" presName="rootConnector1" presStyleLbl="node1" presStyleIdx="0" presStyleCnt="0"/>
      <dgm:spPr/>
    </dgm:pt>
    <dgm:pt modelId="{EC3F4FDC-32C8-480E-B205-1814C85CFB05}" type="pres">
      <dgm:prSet presAssocID="{A4D0B02F-8DA4-4427-BD15-D45C39C36307}" presName="hierChild2" presStyleCnt="0"/>
      <dgm:spPr/>
    </dgm:pt>
    <dgm:pt modelId="{9F55D893-2BA2-4A19-86AD-7EB2D861DD59}" type="pres">
      <dgm:prSet presAssocID="{B106312F-2AB5-4A81-8CC4-0E38C9FD9238}" presName="Name37" presStyleLbl="parChTrans1D2" presStyleIdx="3" presStyleCnt="4"/>
      <dgm:spPr/>
    </dgm:pt>
    <dgm:pt modelId="{E79DC8F2-1894-450C-A55C-D638E2361F96}" type="pres">
      <dgm:prSet presAssocID="{62A767EF-1556-4CFC-949C-6D9F6D82E891}" presName="hierRoot2" presStyleCnt="0">
        <dgm:presLayoutVars>
          <dgm:hierBranch val="init"/>
        </dgm:presLayoutVars>
      </dgm:prSet>
      <dgm:spPr/>
    </dgm:pt>
    <dgm:pt modelId="{C9B64880-CCC5-45AC-B358-1CB87E47BAC5}" type="pres">
      <dgm:prSet presAssocID="{62A767EF-1556-4CFC-949C-6D9F6D82E891}" presName="rootComposite" presStyleCnt="0"/>
      <dgm:spPr/>
    </dgm:pt>
    <dgm:pt modelId="{979AAB02-ADE1-45A3-9186-38F574FD2AB5}" type="pres">
      <dgm:prSet presAssocID="{62A767EF-1556-4CFC-949C-6D9F6D82E891}" presName="rootText" presStyleLbl="node2" presStyleIdx="1" presStyleCnt="2">
        <dgm:presLayoutVars>
          <dgm:chPref val="3"/>
        </dgm:presLayoutVars>
      </dgm:prSet>
      <dgm:spPr/>
    </dgm:pt>
    <dgm:pt modelId="{831C8B5D-DCE3-4451-A1DE-17F0B4D88F27}" type="pres">
      <dgm:prSet presAssocID="{62A767EF-1556-4CFC-949C-6D9F6D82E891}" presName="rootConnector" presStyleLbl="node2" presStyleIdx="1" presStyleCnt="2"/>
      <dgm:spPr/>
    </dgm:pt>
    <dgm:pt modelId="{8CDD5A1A-24D8-46A9-A301-03616EC70C7C}" type="pres">
      <dgm:prSet presAssocID="{62A767EF-1556-4CFC-949C-6D9F6D82E891}" presName="hierChild4" presStyleCnt="0"/>
      <dgm:spPr/>
    </dgm:pt>
    <dgm:pt modelId="{BB93A30B-7C78-4926-8D84-7CB679528B0B}" type="pres">
      <dgm:prSet presAssocID="{E2E8E9D8-14E1-4BB2-A763-B31D770A4710}" presName="Name37" presStyleLbl="parChTrans1D3" presStyleIdx="1" presStyleCnt="3"/>
      <dgm:spPr/>
    </dgm:pt>
    <dgm:pt modelId="{2AE5891D-536A-44BF-9FCE-8AF8222BBA40}" type="pres">
      <dgm:prSet presAssocID="{992AE63F-F544-469C-A1AB-9AB3B58C9A00}" presName="hierRoot2" presStyleCnt="0">
        <dgm:presLayoutVars>
          <dgm:hierBranch val="init"/>
        </dgm:presLayoutVars>
      </dgm:prSet>
      <dgm:spPr/>
    </dgm:pt>
    <dgm:pt modelId="{4FDC0A62-91E3-45CD-ADA8-B06F05EFC398}" type="pres">
      <dgm:prSet presAssocID="{992AE63F-F544-469C-A1AB-9AB3B58C9A00}" presName="rootComposite" presStyleCnt="0"/>
      <dgm:spPr/>
    </dgm:pt>
    <dgm:pt modelId="{979CB141-9903-4E91-994F-7A9813F7F927}" type="pres">
      <dgm:prSet presAssocID="{992AE63F-F544-469C-A1AB-9AB3B58C9A00}" presName="rootText" presStyleLbl="node3" presStyleIdx="1" presStyleCnt="3">
        <dgm:presLayoutVars>
          <dgm:chPref val="3"/>
        </dgm:presLayoutVars>
      </dgm:prSet>
      <dgm:spPr/>
    </dgm:pt>
    <dgm:pt modelId="{1863B836-7389-4AA2-9E95-918046C9F722}" type="pres">
      <dgm:prSet presAssocID="{992AE63F-F544-469C-A1AB-9AB3B58C9A00}" presName="rootConnector" presStyleLbl="node3" presStyleIdx="1" presStyleCnt="3"/>
      <dgm:spPr/>
    </dgm:pt>
    <dgm:pt modelId="{D5B9228A-FCBE-408A-8AEC-3909291C52D4}" type="pres">
      <dgm:prSet presAssocID="{992AE63F-F544-469C-A1AB-9AB3B58C9A00}" presName="hierChild4" presStyleCnt="0"/>
      <dgm:spPr/>
    </dgm:pt>
    <dgm:pt modelId="{39C9486A-1663-4C11-9460-6E275C1683AE}" type="pres">
      <dgm:prSet presAssocID="{78BCBDA7-DA63-4587-B916-852DD22DDD15}" presName="Name37" presStyleLbl="parChTrans1D4" presStyleIdx="0" presStyleCnt="2"/>
      <dgm:spPr/>
    </dgm:pt>
    <dgm:pt modelId="{FFCF0CFE-D16F-4500-AC9A-24944789FBFB}" type="pres">
      <dgm:prSet presAssocID="{D00A3A29-191B-4397-8765-FDE1457683C6}" presName="hierRoot2" presStyleCnt="0">
        <dgm:presLayoutVars>
          <dgm:hierBranch val="init"/>
        </dgm:presLayoutVars>
      </dgm:prSet>
      <dgm:spPr/>
    </dgm:pt>
    <dgm:pt modelId="{B6B79545-882C-4E2A-8356-C3A6CDF992A8}" type="pres">
      <dgm:prSet presAssocID="{D00A3A29-191B-4397-8765-FDE1457683C6}" presName="rootComposite" presStyleCnt="0"/>
      <dgm:spPr/>
    </dgm:pt>
    <dgm:pt modelId="{E221698D-A3C8-4030-A603-A0D2CEB48327}" type="pres">
      <dgm:prSet presAssocID="{D00A3A29-191B-4397-8765-FDE1457683C6}" presName="rootText" presStyleLbl="node4" presStyleIdx="0" presStyleCnt="2">
        <dgm:presLayoutVars>
          <dgm:chPref val="3"/>
        </dgm:presLayoutVars>
      </dgm:prSet>
      <dgm:spPr/>
    </dgm:pt>
    <dgm:pt modelId="{77A19142-D500-418A-9441-4A736125330B}" type="pres">
      <dgm:prSet presAssocID="{D00A3A29-191B-4397-8765-FDE1457683C6}" presName="rootConnector" presStyleLbl="node4" presStyleIdx="0" presStyleCnt="2"/>
      <dgm:spPr/>
    </dgm:pt>
    <dgm:pt modelId="{8F317F7E-F98E-49C5-9340-B7628E330D90}" type="pres">
      <dgm:prSet presAssocID="{D00A3A29-191B-4397-8765-FDE1457683C6}" presName="hierChild4" presStyleCnt="0"/>
      <dgm:spPr/>
    </dgm:pt>
    <dgm:pt modelId="{C1AAF54B-8C29-40EA-94D2-69DD7012BD5D}" type="pres">
      <dgm:prSet presAssocID="{D00A3A29-191B-4397-8765-FDE1457683C6}" presName="hierChild5" presStyleCnt="0"/>
      <dgm:spPr/>
    </dgm:pt>
    <dgm:pt modelId="{2F58ADBC-2672-4B8F-9013-4FDE95EAAA6E}" type="pres">
      <dgm:prSet presAssocID="{992AE63F-F544-469C-A1AB-9AB3B58C9A00}" presName="hierChild5" presStyleCnt="0"/>
      <dgm:spPr/>
    </dgm:pt>
    <dgm:pt modelId="{2015EC27-042F-4ECF-A982-99E2EFF2A111}" type="pres">
      <dgm:prSet presAssocID="{220EF9E5-5497-4745-AAB9-6B867AFE8D21}" presName="Name37" presStyleLbl="parChTrans1D3" presStyleIdx="2" presStyleCnt="3"/>
      <dgm:spPr/>
    </dgm:pt>
    <dgm:pt modelId="{299540CB-D73D-4ACE-9017-8898DA2B00E3}" type="pres">
      <dgm:prSet presAssocID="{35B5FF44-D8F2-42CD-A9B8-3409D980D3EC}" presName="hierRoot2" presStyleCnt="0">
        <dgm:presLayoutVars>
          <dgm:hierBranch val="init"/>
        </dgm:presLayoutVars>
      </dgm:prSet>
      <dgm:spPr/>
    </dgm:pt>
    <dgm:pt modelId="{8C8677B1-70CA-4E05-A087-8E2750672016}" type="pres">
      <dgm:prSet presAssocID="{35B5FF44-D8F2-42CD-A9B8-3409D980D3EC}" presName="rootComposite" presStyleCnt="0"/>
      <dgm:spPr/>
    </dgm:pt>
    <dgm:pt modelId="{2FA2A535-6A73-4037-A61D-872A9FFA37E6}" type="pres">
      <dgm:prSet presAssocID="{35B5FF44-D8F2-42CD-A9B8-3409D980D3EC}" presName="rootText" presStyleLbl="node3" presStyleIdx="2" presStyleCnt="3">
        <dgm:presLayoutVars>
          <dgm:chPref val="3"/>
        </dgm:presLayoutVars>
      </dgm:prSet>
      <dgm:spPr/>
    </dgm:pt>
    <dgm:pt modelId="{1833718E-1733-4CE6-A98F-AEF5F56BB6E0}" type="pres">
      <dgm:prSet presAssocID="{35B5FF44-D8F2-42CD-A9B8-3409D980D3EC}" presName="rootConnector" presStyleLbl="node3" presStyleIdx="2" presStyleCnt="3"/>
      <dgm:spPr/>
    </dgm:pt>
    <dgm:pt modelId="{4801C42C-E931-4A5B-8BA2-96CAE2C1F7CB}" type="pres">
      <dgm:prSet presAssocID="{35B5FF44-D8F2-42CD-A9B8-3409D980D3EC}" presName="hierChild4" presStyleCnt="0"/>
      <dgm:spPr/>
    </dgm:pt>
    <dgm:pt modelId="{94857A0B-A555-4FEB-979D-3D0249CB13CA}" type="pres">
      <dgm:prSet presAssocID="{42EFE051-40A7-4AFF-9E74-72E51A4468D1}" presName="Name37" presStyleLbl="parChTrans1D4" presStyleIdx="1" presStyleCnt="2"/>
      <dgm:spPr/>
    </dgm:pt>
    <dgm:pt modelId="{C51ED36F-9775-4DD7-BD63-E2CA82BF720A}" type="pres">
      <dgm:prSet presAssocID="{65D266A3-256C-4BAE-946A-64A0679E78A9}" presName="hierRoot2" presStyleCnt="0">
        <dgm:presLayoutVars>
          <dgm:hierBranch val="init"/>
        </dgm:presLayoutVars>
      </dgm:prSet>
      <dgm:spPr/>
    </dgm:pt>
    <dgm:pt modelId="{A32CD576-5679-4963-8633-974741A0C3AE}" type="pres">
      <dgm:prSet presAssocID="{65D266A3-256C-4BAE-946A-64A0679E78A9}" presName="rootComposite" presStyleCnt="0"/>
      <dgm:spPr/>
    </dgm:pt>
    <dgm:pt modelId="{7FF5B880-E022-48DB-A14F-0AEF38CC9020}" type="pres">
      <dgm:prSet presAssocID="{65D266A3-256C-4BAE-946A-64A0679E78A9}" presName="rootText" presStyleLbl="node4" presStyleIdx="1" presStyleCnt="2">
        <dgm:presLayoutVars>
          <dgm:chPref val="3"/>
        </dgm:presLayoutVars>
      </dgm:prSet>
      <dgm:spPr/>
    </dgm:pt>
    <dgm:pt modelId="{4BAAE53B-FDA5-4767-B49C-D9437F71078C}" type="pres">
      <dgm:prSet presAssocID="{65D266A3-256C-4BAE-946A-64A0679E78A9}" presName="rootConnector" presStyleLbl="node4" presStyleIdx="1" presStyleCnt="2"/>
      <dgm:spPr/>
    </dgm:pt>
    <dgm:pt modelId="{50CD4912-6636-4C85-8829-1A189388A701}" type="pres">
      <dgm:prSet presAssocID="{65D266A3-256C-4BAE-946A-64A0679E78A9}" presName="hierChild4" presStyleCnt="0"/>
      <dgm:spPr/>
    </dgm:pt>
    <dgm:pt modelId="{2A979AC7-ADF9-4687-8731-D3FC18E6008B}" type="pres">
      <dgm:prSet presAssocID="{65D266A3-256C-4BAE-946A-64A0679E78A9}" presName="hierChild5" presStyleCnt="0"/>
      <dgm:spPr/>
    </dgm:pt>
    <dgm:pt modelId="{0036C3A1-AEAA-4072-B271-013D97608411}" type="pres">
      <dgm:prSet presAssocID="{35B5FF44-D8F2-42CD-A9B8-3409D980D3EC}" presName="hierChild5" presStyleCnt="0"/>
      <dgm:spPr/>
    </dgm:pt>
    <dgm:pt modelId="{9D9F045F-3F5A-48CF-85D1-491D4B13DD85}" type="pres">
      <dgm:prSet presAssocID="{62A767EF-1556-4CFC-949C-6D9F6D82E891}" presName="hierChild5" presStyleCnt="0"/>
      <dgm:spPr/>
    </dgm:pt>
    <dgm:pt modelId="{5ACAB638-5C53-4800-A786-B3D842690CA9}" type="pres">
      <dgm:prSet presAssocID="{A4D0B02F-8DA4-4427-BD15-D45C39C36307}" presName="hierChild3" presStyleCnt="0"/>
      <dgm:spPr/>
    </dgm:pt>
  </dgm:ptLst>
  <dgm:cxnLst>
    <dgm:cxn modelId="{D9D08F00-2591-486C-9F9D-0EC5903DC4E6}" type="presOf" srcId="{7541F08A-A632-4D94-B135-233AB6E65F89}" destId="{274CC007-22E4-4B74-A2FB-BCBD2F521722}" srcOrd="0" destOrd="0" presId="urn:microsoft.com/office/officeart/2005/8/layout/orgChart1"/>
    <dgm:cxn modelId="{6C8AD501-524E-42DA-9C8B-8439C5B5164C}" type="presOf" srcId="{992AE63F-F544-469C-A1AB-9AB3B58C9A00}" destId="{979CB141-9903-4E91-994F-7A9813F7F927}" srcOrd="0" destOrd="0" presId="urn:microsoft.com/office/officeart/2005/8/layout/orgChart1"/>
    <dgm:cxn modelId="{D2F19B08-6E95-4A0D-A512-6B7E8CE2CBB8}" type="presOf" srcId="{19B66312-0FDA-47CD-B9D6-689563F1B349}" destId="{33CE80FB-02EE-4F54-B55B-95588C07627F}" srcOrd="1" destOrd="0" presId="urn:microsoft.com/office/officeart/2005/8/layout/orgChart1"/>
    <dgm:cxn modelId="{A68B8B0D-0DD8-494D-A811-A6DE46428BA0}" type="presOf" srcId="{A4D0B02F-8DA4-4427-BD15-D45C39C36307}" destId="{53062D38-724A-4421-8748-4C984045D212}" srcOrd="0" destOrd="0" presId="urn:microsoft.com/office/officeart/2005/8/layout/orgChart1"/>
    <dgm:cxn modelId="{AA5A3817-E955-4061-8CF2-E74E43F023AC}" type="presOf" srcId="{62A767EF-1556-4CFC-949C-6D9F6D82E891}" destId="{831C8B5D-DCE3-4451-A1DE-17F0B4D88F27}" srcOrd="1" destOrd="0" presId="urn:microsoft.com/office/officeart/2005/8/layout/orgChart1"/>
    <dgm:cxn modelId="{42BF5321-8ADA-4E85-91F6-94D0B1C6A959}" type="presOf" srcId="{65D266A3-256C-4BAE-946A-64A0679E78A9}" destId="{4BAAE53B-FDA5-4767-B49C-D9437F71078C}" srcOrd="1" destOrd="0" presId="urn:microsoft.com/office/officeart/2005/8/layout/orgChart1"/>
    <dgm:cxn modelId="{579D563A-9F8D-473C-87AC-1DE417057241}" type="presOf" srcId="{8483FACD-CB37-4C5F-93D3-05508F6B04B6}" destId="{0E77E7F6-11B9-4D4A-AC8B-F20CB3D4FBFE}" srcOrd="0" destOrd="0" presId="urn:microsoft.com/office/officeart/2005/8/layout/orgChart1"/>
    <dgm:cxn modelId="{7F4E163C-7433-4ED1-874E-CA3A7B6BEC1C}" type="presOf" srcId="{992AE63F-F544-469C-A1AB-9AB3B58C9A00}" destId="{1863B836-7389-4AA2-9E95-918046C9F722}" srcOrd="1" destOrd="0" presId="urn:microsoft.com/office/officeart/2005/8/layout/orgChart1"/>
    <dgm:cxn modelId="{5FE3863D-932C-4F58-B2B8-F8A0B9D76F6D}" type="presOf" srcId="{9091882E-9F78-456C-80D6-A3C8EC9661A2}" destId="{52206562-ECA5-4E3C-ACD7-18039D258459}" srcOrd="0" destOrd="0" presId="urn:microsoft.com/office/officeart/2005/8/layout/orgChart1"/>
    <dgm:cxn modelId="{37E33161-A4DF-4922-B26C-81EAC9F10C43}" srcId="{A4D0B02F-8DA4-4427-BD15-D45C39C36307}" destId="{62A767EF-1556-4CFC-949C-6D9F6D82E891}" srcOrd="0" destOrd="0" parTransId="{B106312F-2AB5-4A81-8CC4-0E38C9FD9238}" sibTransId="{3CBE123E-C5C2-46CA-A7D3-77BCD4625B0E}"/>
    <dgm:cxn modelId="{33CF0244-8740-4955-B392-EF0D6C372737}" type="presOf" srcId="{D00A3A29-191B-4397-8765-FDE1457683C6}" destId="{77A19142-D500-418A-9441-4A736125330B}" srcOrd="1" destOrd="0" presId="urn:microsoft.com/office/officeart/2005/8/layout/orgChart1"/>
    <dgm:cxn modelId="{458F3468-5414-467F-A17D-E5BDAE12E187}" type="presOf" srcId="{D00A3A29-191B-4397-8765-FDE1457683C6}" destId="{E221698D-A3C8-4030-A603-A0D2CEB48327}" srcOrd="0" destOrd="0" presId="urn:microsoft.com/office/officeart/2005/8/layout/orgChart1"/>
    <dgm:cxn modelId="{CCC9784C-CC9F-4F77-95A2-297C7B33D727}" type="presOf" srcId="{220EF9E5-5497-4745-AAB9-6B867AFE8D21}" destId="{2015EC27-042F-4ECF-A982-99E2EFF2A111}" srcOrd="0" destOrd="0" presId="urn:microsoft.com/office/officeart/2005/8/layout/orgChart1"/>
    <dgm:cxn modelId="{9FB20D6F-26AB-47A2-A0F8-58E3E5484729}" srcId="{62A767EF-1556-4CFC-949C-6D9F6D82E891}" destId="{35B5FF44-D8F2-42CD-A9B8-3409D980D3EC}" srcOrd="1" destOrd="0" parTransId="{220EF9E5-5497-4745-AAB9-6B867AFE8D21}" sibTransId="{2E2E9870-DBE6-40B1-8B25-DCBCEEA04692}"/>
    <dgm:cxn modelId="{87D0D170-9780-4945-B271-D5425ED7B8FD}" srcId="{A3607DF5-3723-4788-AA97-75514D832BB5}" destId="{755EEFB0-1283-4079-AC13-7A2CACF34DC7}" srcOrd="0" destOrd="0" parTransId="{9091882E-9F78-456C-80D6-A3C8EC9661A2}" sibTransId="{18E95953-553E-4F6D-8902-E6D5D874E746}"/>
    <dgm:cxn modelId="{FDDF7E71-161A-4F3F-A3A6-7BFF24C66214}" srcId="{992AE63F-F544-469C-A1AB-9AB3B58C9A00}" destId="{D00A3A29-191B-4397-8765-FDE1457683C6}" srcOrd="0" destOrd="0" parTransId="{78BCBDA7-DA63-4587-B916-852DD22DDD15}" sibTransId="{478ED967-1320-4E9C-AAA3-D2ABDA65982B}"/>
    <dgm:cxn modelId="{C2A48C51-4B15-407E-A062-BAD22D8E14CF}" srcId="{35B5FF44-D8F2-42CD-A9B8-3409D980D3EC}" destId="{65D266A3-256C-4BAE-946A-64A0679E78A9}" srcOrd="0" destOrd="0" parTransId="{42EFE051-40A7-4AFF-9E74-72E51A4468D1}" sibTransId="{F9163CC5-5FDD-4426-9BBA-AFFDB02A04EF}"/>
    <dgm:cxn modelId="{4B811A73-7446-46E6-9673-B5E6E792E911}" type="presOf" srcId="{35B5FF44-D8F2-42CD-A9B8-3409D980D3EC}" destId="{2FA2A535-6A73-4037-A61D-872A9FFA37E6}" srcOrd="0" destOrd="0" presId="urn:microsoft.com/office/officeart/2005/8/layout/orgChart1"/>
    <dgm:cxn modelId="{2FB48B74-EC8C-404C-88F4-527C19FDAE20}" type="presOf" srcId="{A3607DF5-3723-4788-AA97-75514D832BB5}" destId="{95F3EA63-1FF3-4228-9958-19D671054A7C}" srcOrd="1" destOrd="0" presId="urn:microsoft.com/office/officeart/2005/8/layout/orgChart1"/>
    <dgm:cxn modelId="{AF370D56-E193-466F-90A2-32F3950CBA77}" type="presOf" srcId="{E2E8E9D8-14E1-4BB2-A763-B31D770A4710}" destId="{BB93A30B-7C78-4926-8D84-7CB679528B0B}" srcOrd="0" destOrd="0" presId="urn:microsoft.com/office/officeart/2005/8/layout/orgChart1"/>
    <dgm:cxn modelId="{86082C58-32B5-45A8-A37B-B943E7D0C633}" type="presOf" srcId="{C93E696A-29B7-41E8-8F27-A4626A8307F8}" destId="{11A6B2E5-42B7-4609-8CC7-F620A8269811}" srcOrd="0" destOrd="0" presId="urn:microsoft.com/office/officeart/2005/8/layout/orgChart1"/>
    <dgm:cxn modelId="{654B6E7D-4FB4-41AC-8B56-211A67002963}" type="presOf" srcId="{62A767EF-1556-4CFC-949C-6D9F6D82E891}" destId="{979AAB02-ADE1-45A3-9186-38F574FD2AB5}" srcOrd="0" destOrd="0" presId="urn:microsoft.com/office/officeart/2005/8/layout/orgChart1"/>
    <dgm:cxn modelId="{A57E398B-B451-4E16-A4AA-BBBACA4994B7}" type="presOf" srcId="{4DC28A60-6FBD-4FDB-9773-CBE4605BCDA7}" destId="{8B89D442-5D3D-4EBE-93A3-A32167373759}" srcOrd="0" destOrd="0" presId="urn:microsoft.com/office/officeart/2005/8/layout/orgChart1"/>
    <dgm:cxn modelId="{C36B4F8D-2DC1-4968-90C2-628B4C07C1D4}" srcId="{210F4557-DD79-448C-95F1-A7B617C8F2BC}" destId="{19B66312-0FDA-47CD-B9D6-689563F1B349}" srcOrd="0" destOrd="0" parTransId="{8483FACD-CB37-4C5F-93D3-05508F6B04B6}" sibTransId="{EAB824CD-D923-4475-89C7-0E62B797B821}"/>
    <dgm:cxn modelId="{64C0F38D-F2EC-4A14-BB97-72BD7330C032}" type="presOf" srcId="{38829D3A-FEA0-4699-90AF-94BD6510E94A}" destId="{79A4B949-DFC3-4596-B4E1-EED20E6B8BB6}" srcOrd="1" destOrd="0" presId="urn:microsoft.com/office/officeart/2005/8/layout/orgChart1"/>
    <dgm:cxn modelId="{66F7E393-87B5-4287-BB44-48AC0F0C5EDF}" type="presOf" srcId="{78BCBDA7-DA63-4587-B916-852DD22DDD15}" destId="{39C9486A-1663-4C11-9460-6E275C1683AE}" srcOrd="0" destOrd="0" presId="urn:microsoft.com/office/officeart/2005/8/layout/orgChart1"/>
    <dgm:cxn modelId="{239D4A99-96C5-42AB-B658-6044AEEBE24C}" type="presOf" srcId="{38829D3A-FEA0-4699-90AF-94BD6510E94A}" destId="{ED8AB564-C90E-45E3-B330-181CB55C58E3}" srcOrd="0" destOrd="0" presId="urn:microsoft.com/office/officeart/2005/8/layout/orgChart1"/>
    <dgm:cxn modelId="{F42C4F9B-0CF2-4E01-A089-53846D96892C}" type="presOf" srcId="{210F4557-DD79-448C-95F1-A7B617C8F2BC}" destId="{68DFCA2D-DF63-4040-9C3F-38F4C38ED7D3}" srcOrd="1" destOrd="0" presId="urn:microsoft.com/office/officeart/2005/8/layout/orgChart1"/>
    <dgm:cxn modelId="{4EF2C09E-CFED-4A14-BB19-49DC82EC8095}" type="presOf" srcId="{55C293ED-A783-4328-BB80-58D5339357BD}" destId="{263ACECF-B746-43BA-AD3F-97C986AA7E77}" srcOrd="0" destOrd="0" presId="urn:microsoft.com/office/officeart/2005/8/layout/orgChart1"/>
    <dgm:cxn modelId="{5DFB85A5-F85D-4ED5-AA90-FD27EFC828F8}" type="presOf" srcId="{A4D0B02F-8DA4-4427-BD15-D45C39C36307}" destId="{5EDAB260-25BB-4756-8832-4E5B8D7859AE}" srcOrd="1" destOrd="0" presId="urn:microsoft.com/office/officeart/2005/8/layout/orgChart1"/>
    <dgm:cxn modelId="{269655A7-677C-4D42-9BC4-2AFBA43264DA}" type="presOf" srcId="{65D266A3-256C-4BAE-946A-64A0679E78A9}" destId="{7FF5B880-E022-48DB-A14F-0AEF38CC9020}" srcOrd="0" destOrd="0" presId="urn:microsoft.com/office/officeart/2005/8/layout/orgChart1"/>
    <dgm:cxn modelId="{DDE726A8-4D2F-4267-940C-8226F894F29B}" srcId="{C93E696A-29B7-41E8-8F27-A4626A8307F8}" destId="{38829D3A-FEA0-4699-90AF-94BD6510E94A}" srcOrd="0" destOrd="0" parTransId="{5B283002-8536-458E-A98F-20E9B221805E}" sibTransId="{D67813F9-13B7-4501-AC91-37A26CB07660}"/>
    <dgm:cxn modelId="{0A811EBA-E6F1-4D46-A408-6E6CC57C94C1}" srcId="{C93E696A-29B7-41E8-8F27-A4626A8307F8}" destId="{A3607DF5-3723-4788-AA97-75514D832BB5}" srcOrd="1" destOrd="0" parTransId="{AAF84605-1076-420F-B692-F291B5E89FEB}" sibTransId="{5B8F26A2-D7B0-4196-8B00-C448040DF95E}"/>
    <dgm:cxn modelId="{FF824FBB-EA31-4D2D-8E60-8F95ECDC608E}" srcId="{38829D3A-FEA0-4699-90AF-94BD6510E94A}" destId="{7541F08A-A632-4D94-B135-233AB6E65F89}" srcOrd="0" destOrd="0" parTransId="{4DC28A60-6FBD-4FDB-9773-CBE4605BCDA7}" sibTransId="{9F186DC1-0F23-490F-A734-36D4AF4BE5A1}"/>
    <dgm:cxn modelId="{3831FFC3-C022-48AA-B56F-FF9B47B0FF6F}" type="presOf" srcId="{210F4557-DD79-448C-95F1-A7B617C8F2BC}" destId="{E20E867D-3D79-43A2-BDD4-4875E1E7BF16}" srcOrd="0" destOrd="0" presId="urn:microsoft.com/office/officeart/2005/8/layout/orgChart1"/>
    <dgm:cxn modelId="{86193FD1-3B94-455C-8F1F-9DA0D56EE51C}" type="presOf" srcId="{A3607DF5-3723-4788-AA97-75514D832BB5}" destId="{F01EE694-3327-4E49-B779-E1C76A655DC7}" srcOrd="0" destOrd="0" presId="urn:microsoft.com/office/officeart/2005/8/layout/orgChart1"/>
    <dgm:cxn modelId="{255D3CD2-A13D-4808-A27E-B11FF3380FCF}" type="presOf" srcId="{B106312F-2AB5-4A81-8CC4-0E38C9FD9238}" destId="{9F55D893-2BA2-4A19-86AD-7EB2D861DD59}" srcOrd="0" destOrd="0" presId="urn:microsoft.com/office/officeart/2005/8/layout/orgChart1"/>
    <dgm:cxn modelId="{4F1640D2-B2CC-4888-921D-298661F78024}" type="presOf" srcId="{19B66312-0FDA-47CD-B9D6-689563F1B349}" destId="{3BDB8003-2FF4-4A9D-82AC-4382961E22B7}" srcOrd="0" destOrd="0" presId="urn:microsoft.com/office/officeart/2005/8/layout/orgChart1"/>
    <dgm:cxn modelId="{508EFCD4-C40B-4095-AFB5-494ABD8B0192}" type="presOf" srcId="{7541F08A-A632-4D94-B135-233AB6E65F89}" destId="{CE56C68F-ADDD-4154-B0FE-C9F46BE4AC67}" srcOrd="1" destOrd="0" presId="urn:microsoft.com/office/officeart/2005/8/layout/orgChart1"/>
    <dgm:cxn modelId="{D88427D6-9E05-46C7-B1E7-00129DAFFAD5}" type="presOf" srcId="{42EFE051-40A7-4AFF-9E74-72E51A4468D1}" destId="{94857A0B-A555-4FEB-979D-3D0249CB13CA}" srcOrd="0" destOrd="0" presId="urn:microsoft.com/office/officeart/2005/8/layout/orgChart1"/>
    <dgm:cxn modelId="{3596BCD9-841E-4210-BE53-802C5593CBF8}" srcId="{62A767EF-1556-4CFC-949C-6D9F6D82E891}" destId="{992AE63F-F544-469C-A1AB-9AB3B58C9A00}" srcOrd="0" destOrd="0" parTransId="{E2E8E9D8-14E1-4BB2-A763-B31D770A4710}" sibTransId="{9DA2791E-8A5E-457F-A0F3-01C0475A862F}"/>
    <dgm:cxn modelId="{D9FF5ADA-9E7C-4D05-BD01-E052F8A45988}" type="presOf" srcId="{755EEFB0-1283-4079-AC13-7A2CACF34DC7}" destId="{D1B03FD2-5B1B-4559-BBE9-BF774565D598}" srcOrd="0" destOrd="0" presId="urn:microsoft.com/office/officeart/2005/8/layout/orgChart1"/>
    <dgm:cxn modelId="{9AE5DFDF-4CE4-4B48-B3BF-69AEC9799D12}" type="presOf" srcId="{755EEFB0-1283-4079-AC13-7A2CACF34DC7}" destId="{DF4CD28E-4F28-44E7-9B21-91AD007E2C51}" srcOrd="1" destOrd="0" presId="urn:microsoft.com/office/officeart/2005/8/layout/orgChart1"/>
    <dgm:cxn modelId="{C8D076E3-A6DD-434D-9DA5-B6259D0CF883}" srcId="{C93E696A-29B7-41E8-8F27-A4626A8307F8}" destId="{A4D0B02F-8DA4-4427-BD15-D45C39C36307}" srcOrd="2" destOrd="0" parTransId="{51296AFE-71B5-41DD-A2A2-BA892AA86349}" sibTransId="{38B9A9AB-BE8B-40E9-BCA4-4F3061FC5B80}"/>
    <dgm:cxn modelId="{41D967EE-35C2-4D3B-AC9E-827AF47CC5A1}" srcId="{38829D3A-FEA0-4699-90AF-94BD6510E94A}" destId="{210F4557-DD79-448C-95F1-A7B617C8F2BC}" srcOrd="1" destOrd="0" parTransId="{55C293ED-A783-4328-BB80-58D5339357BD}" sibTransId="{310BADB9-7E52-4096-AD9B-B18F22D2C825}"/>
    <dgm:cxn modelId="{EFD509FE-8731-445F-A8C7-86F03480A494}" type="presOf" srcId="{35B5FF44-D8F2-42CD-A9B8-3409D980D3EC}" destId="{1833718E-1733-4CE6-A98F-AEF5F56BB6E0}" srcOrd="1" destOrd="0" presId="urn:microsoft.com/office/officeart/2005/8/layout/orgChart1"/>
    <dgm:cxn modelId="{9B75820C-703D-48AE-9562-8A016B9152C8}" type="presParOf" srcId="{11A6B2E5-42B7-4609-8CC7-F620A8269811}" destId="{7256ED8F-731E-42EC-BA11-99A58F7975A3}" srcOrd="0" destOrd="0" presId="urn:microsoft.com/office/officeart/2005/8/layout/orgChart1"/>
    <dgm:cxn modelId="{93960C7E-20A1-4F5E-818D-94CC6B144D7E}" type="presParOf" srcId="{7256ED8F-731E-42EC-BA11-99A58F7975A3}" destId="{CE8C90F7-4DCF-4A65-B1F1-87A9D25EE181}" srcOrd="0" destOrd="0" presId="urn:microsoft.com/office/officeart/2005/8/layout/orgChart1"/>
    <dgm:cxn modelId="{5DE1155B-EDBF-48A7-B28C-A83A9D48A065}" type="presParOf" srcId="{CE8C90F7-4DCF-4A65-B1F1-87A9D25EE181}" destId="{ED8AB564-C90E-45E3-B330-181CB55C58E3}" srcOrd="0" destOrd="0" presId="urn:microsoft.com/office/officeart/2005/8/layout/orgChart1"/>
    <dgm:cxn modelId="{13BBD875-C512-4AED-88CC-7AB4679D193C}" type="presParOf" srcId="{CE8C90F7-4DCF-4A65-B1F1-87A9D25EE181}" destId="{79A4B949-DFC3-4596-B4E1-EED20E6B8BB6}" srcOrd="1" destOrd="0" presId="urn:microsoft.com/office/officeart/2005/8/layout/orgChart1"/>
    <dgm:cxn modelId="{43747A53-8E29-4802-AB4C-7AEACE18FC0B}" type="presParOf" srcId="{7256ED8F-731E-42EC-BA11-99A58F7975A3}" destId="{67C108B0-BB7E-43A2-9862-C6AECE7D7312}" srcOrd="1" destOrd="0" presId="urn:microsoft.com/office/officeart/2005/8/layout/orgChart1"/>
    <dgm:cxn modelId="{E1B70A9A-DCC0-4514-9DD5-EF56341EA294}" type="presParOf" srcId="{7256ED8F-731E-42EC-BA11-99A58F7975A3}" destId="{FBF86599-0833-4FB6-BF67-2C37F4C3563C}" srcOrd="2" destOrd="0" presId="urn:microsoft.com/office/officeart/2005/8/layout/orgChart1"/>
    <dgm:cxn modelId="{C57F455F-F8ED-4607-AB40-C10036CAC620}" type="presParOf" srcId="{FBF86599-0833-4FB6-BF67-2C37F4C3563C}" destId="{8B89D442-5D3D-4EBE-93A3-A32167373759}" srcOrd="0" destOrd="0" presId="urn:microsoft.com/office/officeart/2005/8/layout/orgChart1"/>
    <dgm:cxn modelId="{4DC21A44-8A7A-44B1-B475-E9889B7E209B}" type="presParOf" srcId="{FBF86599-0833-4FB6-BF67-2C37F4C3563C}" destId="{466E8E6C-BB39-4E5B-90D0-6FD4D125745A}" srcOrd="1" destOrd="0" presId="urn:microsoft.com/office/officeart/2005/8/layout/orgChart1"/>
    <dgm:cxn modelId="{B2B0B097-F8C1-4DB2-962E-193A78D8BF5C}" type="presParOf" srcId="{466E8E6C-BB39-4E5B-90D0-6FD4D125745A}" destId="{6BCD17AE-EE20-4459-9CBE-905CDEB6B82F}" srcOrd="0" destOrd="0" presId="urn:microsoft.com/office/officeart/2005/8/layout/orgChart1"/>
    <dgm:cxn modelId="{9023CBAA-2322-4A26-8D41-567ACB9B6D0C}" type="presParOf" srcId="{6BCD17AE-EE20-4459-9CBE-905CDEB6B82F}" destId="{274CC007-22E4-4B74-A2FB-BCBD2F521722}" srcOrd="0" destOrd="0" presId="urn:microsoft.com/office/officeart/2005/8/layout/orgChart1"/>
    <dgm:cxn modelId="{6C3FC824-64C3-401A-918D-D84A3D20F21A}" type="presParOf" srcId="{6BCD17AE-EE20-4459-9CBE-905CDEB6B82F}" destId="{CE56C68F-ADDD-4154-B0FE-C9F46BE4AC67}" srcOrd="1" destOrd="0" presId="urn:microsoft.com/office/officeart/2005/8/layout/orgChart1"/>
    <dgm:cxn modelId="{47F73D04-5B2E-4E60-8440-567EA1B58A60}" type="presParOf" srcId="{466E8E6C-BB39-4E5B-90D0-6FD4D125745A}" destId="{EF25BD16-9BF2-4DE8-95C8-3E7268DCA57F}" srcOrd="1" destOrd="0" presId="urn:microsoft.com/office/officeart/2005/8/layout/orgChart1"/>
    <dgm:cxn modelId="{129E369B-2FFF-419D-AFD8-CFEFB44EC0E8}" type="presParOf" srcId="{466E8E6C-BB39-4E5B-90D0-6FD4D125745A}" destId="{A301F920-4683-4D28-93FC-557666B3378E}" srcOrd="2" destOrd="0" presId="urn:microsoft.com/office/officeart/2005/8/layout/orgChart1"/>
    <dgm:cxn modelId="{C15D4D81-3903-4A1C-A6A9-50B7D08944C5}" type="presParOf" srcId="{FBF86599-0833-4FB6-BF67-2C37F4C3563C}" destId="{263ACECF-B746-43BA-AD3F-97C986AA7E77}" srcOrd="2" destOrd="0" presId="urn:microsoft.com/office/officeart/2005/8/layout/orgChart1"/>
    <dgm:cxn modelId="{707ED2C8-AA24-489F-B494-4D4A206F092C}" type="presParOf" srcId="{FBF86599-0833-4FB6-BF67-2C37F4C3563C}" destId="{3CFB5468-2F6D-4663-9637-9CDC327F38B7}" srcOrd="3" destOrd="0" presId="urn:microsoft.com/office/officeart/2005/8/layout/orgChart1"/>
    <dgm:cxn modelId="{A67F0E72-27A8-4A93-B8FC-B8A2E61D9CC6}" type="presParOf" srcId="{3CFB5468-2F6D-4663-9637-9CDC327F38B7}" destId="{413B7E55-68EA-4274-B6C3-B658F8C2FFB1}" srcOrd="0" destOrd="0" presId="urn:microsoft.com/office/officeart/2005/8/layout/orgChart1"/>
    <dgm:cxn modelId="{F166B739-6680-4207-BA49-9CC0168CA11A}" type="presParOf" srcId="{413B7E55-68EA-4274-B6C3-B658F8C2FFB1}" destId="{E20E867D-3D79-43A2-BDD4-4875E1E7BF16}" srcOrd="0" destOrd="0" presId="urn:microsoft.com/office/officeart/2005/8/layout/orgChart1"/>
    <dgm:cxn modelId="{2D6DA46B-BF05-459A-B041-E4F3BD729885}" type="presParOf" srcId="{413B7E55-68EA-4274-B6C3-B658F8C2FFB1}" destId="{68DFCA2D-DF63-4040-9C3F-38F4C38ED7D3}" srcOrd="1" destOrd="0" presId="urn:microsoft.com/office/officeart/2005/8/layout/orgChart1"/>
    <dgm:cxn modelId="{E563BA8D-4CF0-4648-81CE-F8DDC86397DC}" type="presParOf" srcId="{3CFB5468-2F6D-4663-9637-9CDC327F38B7}" destId="{7F632E19-659F-4377-8440-CA9B58D30EDE}" srcOrd="1" destOrd="0" presId="urn:microsoft.com/office/officeart/2005/8/layout/orgChart1"/>
    <dgm:cxn modelId="{253673C6-F2D0-4EF4-9619-CB69BC605374}" type="presParOf" srcId="{7F632E19-659F-4377-8440-CA9B58D30EDE}" destId="{0E77E7F6-11B9-4D4A-AC8B-F20CB3D4FBFE}" srcOrd="0" destOrd="0" presId="urn:microsoft.com/office/officeart/2005/8/layout/orgChart1"/>
    <dgm:cxn modelId="{6887F79E-903F-4032-892F-DCFBC0673AD6}" type="presParOf" srcId="{7F632E19-659F-4377-8440-CA9B58D30EDE}" destId="{F33BEC82-3615-4A5E-9FCB-A5998A4B00A9}" srcOrd="1" destOrd="0" presId="urn:microsoft.com/office/officeart/2005/8/layout/orgChart1"/>
    <dgm:cxn modelId="{0B2EAA79-F328-4EA6-9230-D805DA104C14}" type="presParOf" srcId="{F33BEC82-3615-4A5E-9FCB-A5998A4B00A9}" destId="{EB5D308F-8508-4796-A525-955A85DCF06A}" srcOrd="0" destOrd="0" presId="urn:microsoft.com/office/officeart/2005/8/layout/orgChart1"/>
    <dgm:cxn modelId="{CE1CB2A9-3192-44D4-AFEA-1F16B8926878}" type="presParOf" srcId="{EB5D308F-8508-4796-A525-955A85DCF06A}" destId="{3BDB8003-2FF4-4A9D-82AC-4382961E22B7}" srcOrd="0" destOrd="0" presId="urn:microsoft.com/office/officeart/2005/8/layout/orgChart1"/>
    <dgm:cxn modelId="{24C628A5-F0B7-4580-B1E8-04894AE5E0E4}" type="presParOf" srcId="{EB5D308F-8508-4796-A525-955A85DCF06A}" destId="{33CE80FB-02EE-4F54-B55B-95588C07627F}" srcOrd="1" destOrd="0" presId="urn:microsoft.com/office/officeart/2005/8/layout/orgChart1"/>
    <dgm:cxn modelId="{5B3B47C3-550C-4E2A-90A9-EA3250B518D0}" type="presParOf" srcId="{F33BEC82-3615-4A5E-9FCB-A5998A4B00A9}" destId="{510581F6-0AE3-448E-90FF-C502D8F42C7D}" srcOrd="1" destOrd="0" presId="urn:microsoft.com/office/officeart/2005/8/layout/orgChart1"/>
    <dgm:cxn modelId="{834C26D5-A7AE-4BFA-A2DF-4DDA22992D8E}" type="presParOf" srcId="{F33BEC82-3615-4A5E-9FCB-A5998A4B00A9}" destId="{3F21FA33-C117-4AE3-9F64-B3E63CE8106F}" srcOrd="2" destOrd="0" presId="urn:microsoft.com/office/officeart/2005/8/layout/orgChart1"/>
    <dgm:cxn modelId="{E5376FBF-62CF-467D-A498-B2E681C29E94}" type="presParOf" srcId="{3CFB5468-2F6D-4663-9637-9CDC327F38B7}" destId="{95DEC28C-058D-4610-9ADB-735E67814484}" srcOrd="2" destOrd="0" presId="urn:microsoft.com/office/officeart/2005/8/layout/orgChart1"/>
    <dgm:cxn modelId="{90079036-5B98-485C-B117-C6E70AF65F3B}" type="presParOf" srcId="{11A6B2E5-42B7-4609-8CC7-F620A8269811}" destId="{7CE892F4-52B2-4121-8D86-01C1F547A343}" srcOrd="1" destOrd="0" presId="urn:microsoft.com/office/officeart/2005/8/layout/orgChart1"/>
    <dgm:cxn modelId="{441471D2-2D28-4535-9779-FF1E84FFA6C0}" type="presParOf" srcId="{7CE892F4-52B2-4121-8D86-01C1F547A343}" destId="{1DD27598-D76D-4882-80A7-966C11F9F8E6}" srcOrd="0" destOrd="0" presId="urn:microsoft.com/office/officeart/2005/8/layout/orgChart1"/>
    <dgm:cxn modelId="{8A7ACD48-0689-4008-A1E8-51D2788F7505}" type="presParOf" srcId="{1DD27598-D76D-4882-80A7-966C11F9F8E6}" destId="{F01EE694-3327-4E49-B779-E1C76A655DC7}" srcOrd="0" destOrd="0" presId="urn:microsoft.com/office/officeart/2005/8/layout/orgChart1"/>
    <dgm:cxn modelId="{C851CC03-366A-4D4C-81C7-C40A1D1140A3}" type="presParOf" srcId="{1DD27598-D76D-4882-80A7-966C11F9F8E6}" destId="{95F3EA63-1FF3-4228-9958-19D671054A7C}" srcOrd="1" destOrd="0" presId="urn:microsoft.com/office/officeart/2005/8/layout/orgChart1"/>
    <dgm:cxn modelId="{66386364-F781-44C7-B838-F97D50A74F9C}" type="presParOf" srcId="{7CE892F4-52B2-4121-8D86-01C1F547A343}" destId="{9EBB7DB1-C3A0-4B49-8796-256C3F990242}" srcOrd="1" destOrd="0" presId="urn:microsoft.com/office/officeart/2005/8/layout/orgChart1"/>
    <dgm:cxn modelId="{621599D8-F44E-4B3B-8885-841B62F39E2E}" type="presParOf" srcId="{9EBB7DB1-C3A0-4B49-8796-256C3F990242}" destId="{52206562-ECA5-4E3C-ACD7-18039D258459}" srcOrd="0" destOrd="0" presId="urn:microsoft.com/office/officeart/2005/8/layout/orgChart1"/>
    <dgm:cxn modelId="{3C1E07EC-6156-4916-BE8B-7F7DF69AC3FE}" type="presParOf" srcId="{9EBB7DB1-C3A0-4B49-8796-256C3F990242}" destId="{5DB24ADA-284B-4672-AEE3-3A2E1B36842C}" srcOrd="1" destOrd="0" presId="urn:microsoft.com/office/officeart/2005/8/layout/orgChart1"/>
    <dgm:cxn modelId="{4A1A42FD-7218-4F48-BD5F-A2DCB9DFEEF4}" type="presParOf" srcId="{5DB24ADA-284B-4672-AEE3-3A2E1B36842C}" destId="{797E53E9-76D6-4EC9-920F-E9F48DF52CEE}" srcOrd="0" destOrd="0" presId="urn:microsoft.com/office/officeart/2005/8/layout/orgChart1"/>
    <dgm:cxn modelId="{62C07809-6CDD-4E54-9FAD-826DD5101463}" type="presParOf" srcId="{797E53E9-76D6-4EC9-920F-E9F48DF52CEE}" destId="{D1B03FD2-5B1B-4559-BBE9-BF774565D598}" srcOrd="0" destOrd="0" presId="urn:microsoft.com/office/officeart/2005/8/layout/orgChart1"/>
    <dgm:cxn modelId="{11014849-FBD3-413E-825E-AE01811334E2}" type="presParOf" srcId="{797E53E9-76D6-4EC9-920F-E9F48DF52CEE}" destId="{DF4CD28E-4F28-44E7-9B21-91AD007E2C51}" srcOrd="1" destOrd="0" presId="urn:microsoft.com/office/officeart/2005/8/layout/orgChart1"/>
    <dgm:cxn modelId="{E768358D-589C-4F23-BAFE-68B7244A164D}" type="presParOf" srcId="{5DB24ADA-284B-4672-AEE3-3A2E1B36842C}" destId="{72932E56-067F-4F7B-A40D-37F505782AF8}" srcOrd="1" destOrd="0" presId="urn:microsoft.com/office/officeart/2005/8/layout/orgChart1"/>
    <dgm:cxn modelId="{03D68370-795E-46A2-8356-4711C6A35FAC}" type="presParOf" srcId="{5DB24ADA-284B-4672-AEE3-3A2E1B36842C}" destId="{C17E7CAA-28AF-4E70-A705-17D17D5986E9}" srcOrd="2" destOrd="0" presId="urn:microsoft.com/office/officeart/2005/8/layout/orgChart1"/>
    <dgm:cxn modelId="{B2732487-FE40-4465-B0CD-9DF40EF39972}" type="presParOf" srcId="{7CE892F4-52B2-4121-8D86-01C1F547A343}" destId="{B54971A7-521D-4284-8EC8-09B191C690F5}" srcOrd="2" destOrd="0" presId="urn:microsoft.com/office/officeart/2005/8/layout/orgChart1"/>
    <dgm:cxn modelId="{96808C89-8D92-43C7-9E1B-8A46D2ECB949}" type="presParOf" srcId="{11A6B2E5-42B7-4609-8CC7-F620A8269811}" destId="{A09F597C-D21C-43A0-832F-711B690478C0}" srcOrd="2" destOrd="0" presId="urn:microsoft.com/office/officeart/2005/8/layout/orgChart1"/>
    <dgm:cxn modelId="{E349E729-B058-49DB-B1EA-9FE38272D036}" type="presParOf" srcId="{A09F597C-D21C-43A0-832F-711B690478C0}" destId="{731D7715-36AC-4D02-9087-B449AA6F5D3A}" srcOrd="0" destOrd="0" presId="urn:microsoft.com/office/officeart/2005/8/layout/orgChart1"/>
    <dgm:cxn modelId="{21132E6B-8C6C-48D6-8FB3-51DC2B645560}" type="presParOf" srcId="{731D7715-36AC-4D02-9087-B449AA6F5D3A}" destId="{53062D38-724A-4421-8748-4C984045D212}" srcOrd="0" destOrd="0" presId="urn:microsoft.com/office/officeart/2005/8/layout/orgChart1"/>
    <dgm:cxn modelId="{0F00D9DE-AD9A-47E9-94D4-8C46908A8DEC}" type="presParOf" srcId="{731D7715-36AC-4D02-9087-B449AA6F5D3A}" destId="{5EDAB260-25BB-4756-8832-4E5B8D7859AE}" srcOrd="1" destOrd="0" presId="urn:microsoft.com/office/officeart/2005/8/layout/orgChart1"/>
    <dgm:cxn modelId="{544BBDD8-88F7-4B9F-9960-D30F93FBE89C}" type="presParOf" srcId="{A09F597C-D21C-43A0-832F-711B690478C0}" destId="{EC3F4FDC-32C8-480E-B205-1814C85CFB05}" srcOrd="1" destOrd="0" presId="urn:microsoft.com/office/officeart/2005/8/layout/orgChart1"/>
    <dgm:cxn modelId="{0DEA14C5-2369-4AC6-8E8A-64108C319B14}" type="presParOf" srcId="{EC3F4FDC-32C8-480E-B205-1814C85CFB05}" destId="{9F55D893-2BA2-4A19-86AD-7EB2D861DD59}" srcOrd="0" destOrd="0" presId="urn:microsoft.com/office/officeart/2005/8/layout/orgChart1"/>
    <dgm:cxn modelId="{D6E8272E-1FC6-488E-B3AB-2A0A834B6335}" type="presParOf" srcId="{EC3F4FDC-32C8-480E-B205-1814C85CFB05}" destId="{E79DC8F2-1894-450C-A55C-D638E2361F96}" srcOrd="1" destOrd="0" presId="urn:microsoft.com/office/officeart/2005/8/layout/orgChart1"/>
    <dgm:cxn modelId="{FECC8B0C-AD90-455D-ADDE-6CC5F1AA0718}" type="presParOf" srcId="{E79DC8F2-1894-450C-A55C-D638E2361F96}" destId="{C9B64880-CCC5-45AC-B358-1CB87E47BAC5}" srcOrd="0" destOrd="0" presId="urn:microsoft.com/office/officeart/2005/8/layout/orgChart1"/>
    <dgm:cxn modelId="{25897C9F-DB8B-458A-B396-B2035E35766F}" type="presParOf" srcId="{C9B64880-CCC5-45AC-B358-1CB87E47BAC5}" destId="{979AAB02-ADE1-45A3-9186-38F574FD2AB5}" srcOrd="0" destOrd="0" presId="urn:microsoft.com/office/officeart/2005/8/layout/orgChart1"/>
    <dgm:cxn modelId="{085D09A7-3208-421A-A27B-84865F6768B8}" type="presParOf" srcId="{C9B64880-CCC5-45AC-B358-1CB87E47BAC5}" destId="{831C8B5D-DCE3-4451-A1DE-17F0B4D88F27}" srcOrd="1" destOrd="0" presId="urn:microsoft.com/office/officeart/2005/8/layout/orgChart1"/>
    <dgm:cxn modelId="{C230BECC-68BC-4143-97E5-4EDE5CB21B84}" type="presParOf" srcId="{E79DC8F2-1894-450C-A55C-D638E2361F96}" destId="{8CDD5A1A-24D8-46A9-A301-03616EC70C7C}" srcOrd="1" destOrd="0" presId="urn:microsoft.com/office/officeart/2005/8/layout/orgChart1"/>
    <dgm:cxn modelId="{ACADF52E-75C6-4842-A921-84CC32151411}" type="presParOf" srcId="{8CDD5A1A-24D8-46A9-A301-03616EC70C7C}" destId="{BB93A30B-7C78-4926-8D84-7CB679528B0B}" srcOrd="0" destOrd="0" presId="urn:microsoft.com/office/officeart/2005/8/layout/orgChart1"/>
    <dgm:cxn modelId="{EFB68FD9-A580-451A-BD96-8A09D55D5DFF}" type="presParOf" srcId="{8CDD5A1A-24D8-46A9-A301-03616EC70C7C}" destId="{2AE5891D-536A-44BF-9FCE-8AF8222BBA40}" srcOrd="1" destOrd="0" presId="urn:microsoft.com/office/officeart/2005/8/layout/orgChart1"/>
    <dgm:cxn modelId="{A90BAB3F-4D83-455F-B702-CD299144F1B9}" type="presParOf" srcId="{2AE5891D-536A-44BF-9FCE-8AF8222BBA40}" destId="{4FDC0A62-91E3-45CD-ADA8-B06F05EFC398}" srcOrd="0" destOrd="0" presId="urn:microsoft.com/office/officeart/2005/8/layout/orgChart1"/>
    <dgm:cxn modelId="{764C4532-8429-4729-BFB9-2528BDCB3428}" type="presParOf" srcId="{4FDC0A62-91E3-45CD-ADA8-B06F05EFC398}" destId="{979CB141-9903-4E91-994F-7A9813F7F927}" srcOrd="0" destOrd="0" presId="urn:microsoft.com/office/officeart/2005/8/layout/orgChart1"/>
    <dgm:cxn modelId="{A089327B-EA0F-49BD-8BFF-B018CAC8B7E4}" type="presParOf" srcId="{4FDC0A62-91E3-45CD-ADA8-B06F05EFC398}" destId="{1863B836-7389-4AA2-9E95-918046C9F722}" srcOrd="1" destOrd="0" presId="urn:microsoft.com/office/officeart/2005/8/layout/orgChart1"/>
    <dgm:cxn modelId="{75121433-49C7-443A-AA9C-96F4FC06B5BC}" type="presParOf" srcId="{2AE5891D-536A-44BF-9FCE-8AF8222BBA40}" destId="{D5B9228A-FCBE-408A-8AEC-3909291C52D4}" srcOrd="1" destOrd="0" presId="urn:microsoft.com/office/officeart/2005/8/layout/orgChart1"/>
    <dgm:cxn modelId="{DAADE031-9F14-474E-8F99-491D5746BF2D}" type="presParOf" srcId="{D5B9228A-FCBE-408A-8AEC-3909291C52D4}" destId="{39C9486A-1663-4C11-9460-6E275C1683AE}" srcOrd="0" destOrd="0" presId="urn:microsoft.com/office/officeart/2005/8/layout/orgChart1"/>
    <dgm:cxn modelId="{ABF94262-AD2D-4B9C-94D3-F3AF894E8E55}" type="presParOf" srcId="{D5B9228A-FCBE-408A-8AEC-3909291C52D4}" destId="{FFCF0CFE-D16F-4500-AC9A-24944789FBFB}" srcOrd="1" destOrd="0" presId="urn:microsoft.com/office/officeart/2005/8/layout/orgChart1"/>
    <dgm:cxn modelId="{4E6AAA83-E24C-4C33-AA28-C74BB7D6AA89}" type="presParOf" srcId="{FFCF0CFE-D16F-4500-AC9A-24944789FBFB}" destId="{B6B79545-882C-4E2A-8356-C3A6CDF992A8}" srcOrd="0" destOrd="0" presId="urn:microsoft.com/office/officeart/2005/8/layout/orgChart1"/>
    <dgm:cxn modelId="{9BF44647-4C2B-4A3C-97E4-B56EF148532B}" type="presParOf" srcId="{B6B79545-882C-4E2A-8356-C3A6CDF992A8}" destId="{E221698D-A3C8-4030-A603-A0D2CEB48327}" srcOrd="0" destOrd="0" presId="urn:microsoft.com/office/officeart/2005/8/layout/orgChart1"/>
    <dgm:cxn modelId="{E76B8296-B8CF-42D5-AAD4-EC92560F5881}" type="presParOf" srcId="{B6B79545-882C-4E2A-8356-C3A6CDF992A8}" destId="{77A19142-D500-418A-9441-4A736125330B}" srcOrd="1" destOrd="0" presId="urn:microsoft.com/office/officeart/2005/8/layout/orgChart1"/>
    <dgm:cxn modelId="{61374E7B-E950-4AD0-8FA2-CA18BF815CAB}" type="presParOf" srcId="{FFCF0CFE-D16F-4500-AC9A-24944789FBFB}" destId="{8F317F7E-F98E-49C5-9340-B7628E330D90}" srcOrd="1" destOrd="0" presId="urn:microsoft.com/office/officeart/2005/8/layout/orgChart1"/>
    <dgm:cxn modelId="{DBD8A4D2-9571-45EF-BB1C-65C3EDB0D8D5}" type="presParOf" srcId="{FFCF0CFE-D16F-4500-AC9A-24944789FBFB}" destId="{C1AAF54B-8C29-40EA-94D2-69DD7012BD5D}" srcOrd="2" destOrd="0" presId="urn:microsoft.com/office/officeart/2005/8/layout/orgChart1"/>
    <dgm:cxn modelId="{F952C9E4-68F3-4891-A31D-768941F99F13}" type="presParOf" srcId="{2AE5891D-536A-44BF-9FCE-8AF8222BBA40}" destId="{2F58ADBC-2672-4B8F-9013-4FDE95EAAA6E}" srcOrd="2" destOrd="0" presId="urn:microsoft.com/office/officeart/2005/8/layout/orgChart1"/>
    <dgm:cxn modelId="{0293F59B-0FD2-4A86-BCC2-2A1F124591C4}" type="presParOf" srcId="{8CDD5A1A-24D8-46A9-A301-03616EC70C7C}" destId="{2015EC27-042F-4ECF-A982-99E2EFF2A111}" srcOrd="2" destOrd="0" presId="urn:microsoft.com/office/officeart/2005/8/layout/orgChart1"/>
    <dgm:cxn modelId="{730685F3-B22F-42E3-9A3B-9299DC936C5C}" type="presParOf" srcId="{8CDD5A1A-24D8-46A9-A301-03616EC70C7C}" destId="{299540CB-D73D-4ACE-9017-8898DA2B00E3}" srcOrd="3" destOrd="0" presId="urn:microsoft.com/office/officeart/2005/8/layout/orgChart1"/>
    <dgm:cxn modelId="{A131806B-17C9-44C4-9EDB-142658431CDC}" type="presParOf" srcId="{299540CB-D73D-4ACE-9017-8898DA2B00E3}" destId="{8C8677B1-70CA-4E05-A087-8E2750672016}" srcOrd="0" destOrd="0" presId="urn:microsoft.com/office/officeart/2005/8/layout/orgChart1"/>
    <dgm:cxn modelId="{69C120B0-AF74-4040-8E8C-D36AEE36329C}" type="presParOf" srcId="{8C8677B1-70CA-4E05-A087-8E2750672016}" destId="{2FA2A535-6A73-4037-A61D-872A9FFA37E6}" srcOrd="0" destOrd="0" presId="urn:microsoft.com/office/officeart/2005/8/layout/orgChart1"/>
    <dgm:cxn modelId="{524644D2-B93C-4117-A8D0-1EAC76A2A9A0}" type="presParOf" srcId="{8C8677B1-70CA-4E05-A087-8E2750672016}" destId="{1833718E-1733-4CE6-A98F-AEF5F56BB6E0}" srcOrd="1" destOrd="0" presId="urn:microsoft.com/office/officeart/2005/8/layout/orgChart1"/>
    <dgm:cxn modelId="{230E03D6-C043-4903-96D7-EFC4C7915F3E}" type="presParOf" srcId="{299540CB-D73D-4ACE-9017-8898DA2B00E3}" destId="{4801C42C-E931-4A5B-8BA2-96CAE2C1F7CB}" srcOrd="1" destOrd="0" presId="urn:microsoft.com/office/officeart/2005/8/layout/orgChart1"/>
    <dgm:cxn modelId="{005CBE70-6C66-4794-8AEF-F116B9412C5C}" type="presParOf" srcId="{4801C42C-E931-4A5B-8BA2-96CAE2C1F7CB}" destId="{94857A0B-A555-4FEB-979D-3D0249CB13CA}" srcOrd="0" destOrd="0" presId="urn:microsoft.com/office/officeart/2005/8/layout/orgChart1"/>
    <dgm:cxn modelId="{1863C084-4377-4896-A533-92ECBE1550BC}" type="presParOf" srcId="{4801C42C-E931-4A5B-8BA2-96CAE2C1F7CB}" destId="{C51ED36F-9775-4DD7-BD63-E2CA82BF720A}" srcOrd="1" destOrd="0" presId="urn:microsoft.com/office/officeart/2005/8/layout/orgChart1"/>
    <dgm:cxn modelId="{1FC59955-6E86-41D3-80F3-6BD5A8141EAD}" type="presParOf" srcId="{C51ED36F-9775-4DD7-BD63-E2CA82BF720A}" destId="{A32CD576-5679-4963-8633-974741A0C3AE}" srcOrd="0" destOrd="0" presId="urn:microsoft.com/office/officeart/2005/8/layout/orgChart1"/>
    <dgm:cxn modelId="{42BACBDF-9A1F-46D4-8A5D-EAA57028AF56}" type="presParOf" srcId="{A32CD576-5679-4963-8633-974741A0C3AE}" destId="{7FF5B880-E022-48DB-A14F-0AEF38CC9020}" srcOrd="0" destOrd="0" presId="urn:microsoft.com/office/officeart/2005/8/layout/orgChart1"/>
    <dgm:cxn modelId="{ED978EBD-CFCC-43AE-95FD-EAA310B37E92}" type="presParOf" srcId="{A32CD576-5679-4963-8633-974741A0C3AE}" destId="{4BAAE53B-FDA5-4767-B49C-D9437F71078C}" srcOrd="1" destOrd="0" presId="urn:microsoft.com/office/officeart/2005/8/layout/orgChart1"/>
    <dgm:cxn modelId="{B5AEB309-EC0C-4D90-B26B-AB57C713A177}" type="presParOf" srcId="{C51ED36F-9775-4DD7-BD63-E2CA82BF720A}" destId="{50CD4912-6636-4C85-8829-1A189388A701}" srcOrd="1" destOrd="0" presId="urn:microsoft.com/office/officeart/2005/8/layout/orgChart1"/>
    <dgm:cxn modelId="{108289DF-3F19-4B3A-9CFA-4347B666C709}" type="presParOf" srcId="{C51ED36F-9775-4DD7-BD63-E2CA82BF720A}" destId="{2A979AC7-ADF9-4687-8731-D3FC18E6008B}" srcOrd="2" destOrd="0" presId="urn:microsoft.com/office/officeart/2005/8/layout/orgChart1"/>
    <dgm:cxn modelId="{DBB6B416-1058-4401-BEDA-D0251E55BBCC}" type="presParOf" srcId="{299540CB-D73D-4ACE-9017-8898DA2B00E3}" destId="{0036C3A1-AEAA-4072-B271-013D97608411}" srcOrd="2" destOrd="0" presId="urn:microsoft.com/office/officeart/2005/8/layout/orgChart1"/>
    <dgm:cxn modelId="{807187E4-E4E7-4DFA-9486-C2245642A7AF}" type="presParOf" srcId="{E79DC8F2-1894-450C-A55C-D638E2361F96}" destId="{9D9F045F-3F5A-48CF-85D1-491D4B13DD85}" srcOrd="2" destOrd="0" presId="urn:microsoft.com/office/officeart/2005/8/layout/orgChart1"/>
    <dgm:cxn modelId="{CCF9E861-5996-4126-AF11-041D609F5D63}" type="presParOf" srcId="{A09F597C-D21C-43A0-832F-711B690478C0}" destId="{5ACAB638-5C53-4800-A786-B3D842690CA9}"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3E696A-29B7-41E8-8F27-A4626A8307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38829D3A-FEA0-4699-90AF-94BD6510E94A}">
      <dgm:prSet phldrT="[Text]" custT="1"/>
      <dgm:spPr/>
      <dgm:t>
        <a:bodyPr/>
        <a:lstStyle/>
        <a:p>
          <a:r>
            <a:rPr lang="en-GB" sz="1000" b="1">
              <a:latin typeface="Arial" panose="020B0604020202020204" pitchFamily="34" charset="0"/>
              <a:cs typeface="Arial" panose="020B0604020202020204" pitchFamily="34" charset="0"/>
            </a:rPr>
            <a:t>Lead GP</a:t>
          </a:r>
        </a:p>
        <a:p>
          <a:r>
            <a:rPr lang="en-GB" sz="1000" b="1">
              <a:latin typeface="Arial" panose="020B0604020202020204" pitchFamily="34" charset="0"/>
              <a:cs typeface="Arial" panose="020B0604020202020204" pitchFamily="34" charset="0"/>
            </a:rPr>
            <a:t> </a:t>
          </a:r>
        </a:p>
      </dgm:t>
    </dgm:pt>
    <dgm:pt modelId="{5B283002-8536-458E-A98F-20E9B221805E}" type="par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D67813F9-13B7-4501-AC91-37A26CB07660}" type="sibTrans" cxnId="{DDE726A8-4D2F-4267-940C-8226F894F29B}">
      <dgm:prSet/>
      <dgm:spPr/>
      <dgm:t>
        <a:bodyPr/>
        <a:lstStyle/>
        <a:p>
          <a:endParaRPr lang="en-GB" sz="1000">
            <a:latin typeface="Arial" panose="020B0604020202020204" pitchFamily="34" charset="0"/>
            <a:cs typeface="Arial" panose="020B0604020202020204" pitchFamily="34" charset="0"/>
          </a:endParaRPr>
        </a:p>
      </dgm:t>
    </dgm:pt>
    <dgm:pt modelId="{7541F08A-A632-4D94-B135-233AB6E65F89}" type="asst">
      <dgm:prSet phldrT="[Text]" custT="1"/>
      <dgm:spPr/>
      <dgm:t>
        <a:bodyPr/>
        <a:lstStyle/>
        <a:p>
          <a:r>
            <a:rPr lang="en-GB" sz="1000">
              <a:latin typeface="Arial" panose="020B0604020202020204" pitchFamily="34" charset="0"/>
              <a:cs typeface="Arial" panose="020B0604020202020204" pitchFamily="34" charset="0"/>
            </a:rPr>
            <a:t>GPs </a:t>
          </a:r>
        </a:p>
      </dgm:t>
    </dgm:pt>
    <dgm:pt modelId="{4DC28A60-6FBD-4FDB-9773-CBE4605BCDA7}" type="par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9F186DC1-0F23-490F-A734-36D4AF4BE5A1}" type="sibTrans" cxnId="{FF824FBB-EA31-4D2D-8E60-8F95ECDC608E}">
      <dgm:prSet/>
      <dgm:spPr/>
      <dgm:t>
        <a:bodyPr/>
        <a:lstStyle/>
        <a:p>
          <a:endParaRPr lang="en-GB" sz="1000">
            <a:latin typeface="Arial" panose="020B0604020202020204" pitchFamily="34" charset="0"/>
            <a:cs typeface="Arial" panose="020B0604020202020204" pitchFamily="34" charset="0"/>
          </a:endParaRPr>
        </a:p>
      </dgm:t>
    </dgm:pt>
    <dgm:pt modelId="{A3607DF5-3723-4788-AA97-75514D832BB5}">
      <dgm:prSet custT="1"/>
      <dgm:spPr/>
      <dgm:t>
        <a:bodyPr/>
        <a:lstStyle/>
        <a:p>
          <a:r>
            <a:rPr lang="en-GB" sz="1000" b="1">
              <a:latin typeface="Arial" panose="020B0604020202020204" pitchFamily="34" charset="0"/>
              <a:cs typeface="Arial" panose="020B0604020202020204" pitchFamily="34" charset="0"/>
            </a:rPr>
            <a:t>Lead Nurse</a:t>
          </a:r>
        </a:p>
      </dgm:t>
    </dgm:pt>
    <dgm:pt modelId="{AAF84605-1076-420F-B692-F291B5E89FEB}" type="par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5B8F26A2-D7B0-4196-8B00-C448040DF95E}" type="sibTrans" cxnId="{0A811EBA-E6F1-4D46-A408-6E6CC57C94C1}">
      <dgm:prSet/>
      <dgm:spPr/>
      <dgm:t>
        <a:bodyPr/>
        <a:lstStyle/>
        <a:p>
          <a:endParaRPr lang="en-GB" sz="1000">
            <a:latin typeface="Arial" panose="020B0604020202020204" pitchFamily="34" charset="0"/>
            <a:cs typeface="Arial" panose="020B0604020202020204" pitchFamily="34" charset="0"/>
          </a:endParaRPr>
        </a:p>
      </dgm:t>
    </dgm:pt>
    <dgm:pt modelId="{210F4557-DD79-448C-95F1-A7B617C8F2BC}" type="asst">
      <dgm:prSet custT="1"/>
      <dgm:spPr/>
      <dgm:t>
        <a:bodyPr/>
        <a:lstStyle/>
        <a:p>
          <a:r>
            <a:rPr lang="en-GB" sz="1000">
              <a:latin typeface="Arial" panose="020B0604020202020204" pitchFamily="34" charset="0"/>
              <a:cs typeface="Arial" panose="020B0604020202020204" pitchFamily="34" charset="0"/>
            </a:rPr>
            <a:t>Clinical Pharmacist </a:t>
          </a:r>
        </a:p>
      </dgm:t>
    </dgm:pt>
    <dgm:pt modelId="{55C293ED-A783-4328-BB80-58D5339357BD}" type="par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310BADB9-7E52-4096-AD9B-B18F22D2C825}" type="sibTrans" cxnId="{41D967EE-35C2-4D3B-AC9E-827AF47CC5A1}">
      <dgm:prSet/>
      <dgm:spPr/>
      <dgm:t>
        <a:bodyPr/>
        <a:lstStyle/>
        <a:p>
          <a:endParaRPr lang="en-GB" sz="1000">
            <a:latin typeface="Arial" panose="020B0604020202020204" pitchFamily="34" charset="0"/>
            <a:cs typeface="Arial" panose="020B0604020202020204" pitchFamily="34" charset="0"/>
          </a:endParaRPr>
        </a:p>
      </dgm:t>
    </dgm:pt>
    <dgm:pt modelId="{19B66312-0FDA-47CD-B9D6-689563F1B349}">
      <dgm:prSet custT="1"/>
      <dgm:spPr/>
      <dgm:t>
        <a:bodyPr/>
        <a:lstStyle/>
        <a:p>
          <a:r>
            <a:rPr lang="en-GB" sz="1000">
              <a:latin typeface="Arial" panose="020B0604020202020204" pitchFamily="34" charset="0"/>
              <a:cs typeface="Arial" panose="020B0604020202020204" pitchFamily="34" charset="0"/>
            </a:rPr>
            <a:t>Prescription Clerks </a:t>
          </a:r>
        </a:p>
      </dgm:t>
    </dgm:pt>
    <dgm:pt modelId="{8483FACD-CB37-4C5F-93D3-05508F6B04B6}" type="par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EAB824CD-D923-4475-89C7-0E62B797B821}" type="sibTrans" cxnId="{C36B4F8D-2DC1-4968-90C2-628B4C07C1D4}">
      <dgm:prSet/>
      <dgm:spPr/>
      <dgm:t>
        <a:bodyPr/>
        <a:lstStyle/>
        <a:p>
          <a:endParaRPr lang="en-GB" sz="1000">
            <a:latin typeface="Arial" panose="020B0604020202020204" pitchFamily="34" charset="0"/>
            <a:cs typeface="Arial" panose="020B0604020202020204" pitchFamily="34" charset="0"/>
          </a:endParaRPr>
        </a:p>
      </dgm:t>
    </dgm:pt>
    <dgm:pt modelId="{755EEFB0-1283-4079-AC13-7A2CACF34DC7}">
      <dgm:prSet custT="1"/>
      <dgm:spPr/>
      <dgm:t>
        <a:bodyPr/>
        <a:lstStyle/>
        <a:p>
          <a:r>
            <a:rPr lang="en-GB" sz="1000">
              <a:latin typeface="Arial" panose="020B0604020202020204" pitchFamily="34" charset="0"/>
              <a:cs typeface="Arial" panose="020B0604020202020204" pitchFamily="34" charset="0"/>
            </a:rPr>
            <a:t>Nurses and HCA</a:t>
          </a:r>
        </a:p>
      </dgm:t>
    </dgm:pt>
    <dgm:pt modelId="{9091882E-9F78-456C-80D6-A3C8EC9661A2}" type="par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18E95953-553E-4F6D-8902-E6D5D874E746}" type="sibTrans" cxnId="{87D0D170-9780-4945-B271-D5425ED7B8FD}">
      <dgm:prSet/>
      <dgm:spPr/>
      <dgm:t>
        <a:bodyPr/>
        <a:lstStyle/>
        <a:p>
          <a:endParaRPr lang="en-GB" sz="1000">
            <a:latin typeface="Arial" panose="020B0604020202020204" pitchFamily="34" charset="0"/>
            <a:cs typeface="Arial" panose="020B0604020202020204" pitchFamily="34" charset="0"/>
          </a:endParaRPr>
        </a:p>
      </dgm:t>
    </dgm:pt>
    <dgm:pt modelId="{D00A3A29-191B-4397-8765-FDE1457683C6}">
      <dgm:prSet custT="1"/>
      <dgm:spPr/>
      <dgm:t>
        <a:bodyPr/>
        <a:lstStyle/>
        <a:p>
          <a:r>
            <a:rPr lang="en-GB" sz="1000">
              <a:latin typeface="Arial" panose="020B0604020202020204" pitchFamily="34" charset="0"/>
              <a:cs typeface="Arial" panose="020B0604020202020204" pitchFamily="34" charset="0"/>
            </a:rPr>
            <a:t>Reception team</a:t>
          </a:r>
        </a:p>
      </dgm:t>
    </dgm:pt>
    <dgm:pt modelId="{78BCBDA7-DA63-4587-B916-852DD22DDD15}" type="par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478ED967-1320-4E9C-AAA3-D2ABDA65982B}" type="sibTrans" cxnId="{FDDF7E71-161A-4F3F-A3A6-7BFF24C66214}">
      <dgm:prSet/>
      <dgm:spPr/>
      <dgm:t>
        <a:bodyPr/>
        <a:lstStyle/>
        <a:p>
          <a:endParaRPr lang="en-GB" sz="1000">
            <a:latin typeface="Arial" panose="020B0604020202020204" pitchFamily="34" charset="0"/>
            <a:cs typeface="Arial" panose="020B0604020202020204" pitchFamily="34" charset="0"/>
          </a:endParaRPr>
        </a:p>
      </dgm:t>
    </dgm:pt>
    <dgm:pt modelId="{A4D0B02F-8DA4-4427-BD15-D45C39C36307}">
      <dgm:prSet custT="1"/>
      <dgm:spPr/>
      <dgm:t>
        <a:bodyPr/>
        <a:lstStyle/>
        <a:p>
          <a:r>
            <a:rPr lang="en-GB" sz="1000" b="1">
              <a:latin typeface="Arial" panose="020B0604020202020204" pitchFamily="34" charset="0"/>
              <a:cs typeface="Arial" panose="020B0604020202020204" pitchFamily="34" charset="0"/>
            </a:rPr>
            <a:t>Practice Manager Louise Cole</a:t>
          </a:r>
        </a:p>
      </dgm:t>
    </dgm:pt>
    <dgm:pt modelId="{38B9A9AB-BE8B-40E9-BCA4-4F3061FC5B80}" type="sib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51296AFE-71B5-41DD-A2A2-BA892AA86349}" type="parTrans" cxnId="{C8D076E3-A6DD-434D-9DA5-B6259D0CF883}">
      <dgm:prSet/>
      <dgm:spPr/>
      <dgm:t>
        <a:bodyPr/>
        <a:lstStyle/>
        <a:p>
          <a:endParaRPr lang="en-GB" sz="1000">
            <a:latin typeface="Arial" panose="020B0604020202020204" pitchFamily="34" charset="0"/>
            <a:cs typeface="Arial" panose="020B0604020202020204" pitchFamily="34" charset="0"/>
          </a:endParaRPr>
        </a:p>
      </dgm:t>
    </dgm:pt>
    <dgm:pt modelId="{992AE63F-F544-469C-A1AB-9AB3B58C9A00}">
      <dgm:prSet custT="1"/>
      <dgm:spPr/>
      <dgm:t>
        <a:bodyPr/>
        <a:lstStyle/>
        <a:p>
          <a:r>
            <a:rPr lang="en-GB" sz="1000">
              <a:latin typeface="Arial" panose="020B0604020202020204" pitchFamily="34" charset="0"/>
              <a:cs typeface="Arial" panose="020B0604020202020204" pitchFamily="34" charset="0"/>
            </a:rPr>
            <a:t>Reception Manager</a:t>
          </a:r>
        </a:p>
      </dgm:t>
    </dgm:pt>
    <dgm:pt modelId="{9DA2791E-8A5E-457F-A0F3-01C0475A862F}" type="sib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E2E8E9D8-14E1-4BB2-A763-B31D770A4710}" type="parTrans" cxnId="{3596BCD9-841E-4210-BE53-802C5593CBF8}">
      <dgm:prSet/>
      <dgm:spPr/>
      <dgm:t>
        <a:bodyPr/>
        <a:lstStyle/>
        <a:p>
          <a:endParaRPr lang="en-GB" sz="1000">
            <a:latin typeface="Arial" panose="020B0604020202020204" pitchFamily="34" charset="0"/>
            <a:cs typeface="Arial" panose="020B0604020202020204" pitchFamily="34" charset="0"/>
          </a:endParaRPr>
        </a:p>
      </dgm:t>
    </dgm:pt>
    <dgm:pt modelId="{4EA0596D-48D3-4D40-82D3-6036BEFF7260}">
      <dgm:prSet custT="1"/>
      <dgm:spPr/>
      <dgm:t>
        <a:bodyPr/>
        <a:lstStyle/>
        <a:p>
          <a:r>
            <a:rPr lang="en-GB" sz="1000">
              <a:latin typeface="Arial" panose="020B0604020202020204" pitchFamily="34" charset="0"/>
              <a:cs typeface="Arial" panose="020B0604020202020204" pitchFamily="34" charset="0"/>
            </a:rPr>
            <a:t>Admin Manager</a:t>
          </a:r>
          <a:endParaRPr lang="en-US" sz="1000"/>
        </a:p>
      </dgm:t>
    </dgm:pt>
    <dgm:pt modelId="{4F21A693-48FC-44C5-9821-242E63ABB778}" type="parTrans" cxnId="{19DFC54C-1808-4B06-B6D4-D7C857474F9A}">
      <dgm:prSet/>
      <dgm:spPr/>
      <dgm:t>
        <a:bodyPr/>
        <a:lstStyle/>
        <a:p>
          <a:endParaRPr lang="en-US"/>
        </a:p>
      </dgm:t>
    </dgm:pt>
    <dgm:pt modelId="{CBB8BDF7-86D9-4C1C-B4BE-80B55D23584B}" type="sibTrans" cxnId="{19DFC54C-1808-4B06-B6D4-D7C857474F9A}">
      <dgm:prSet/>
      <dgm:spPr/>
      <dgm:t>
        <a:bodyPr/>
        <a:lstStyle/>
        <a:p>
          <a:endParaRPr lang="en-US"/>
        </a:p>
      </dgm:t>
    </dgm:pt>
    <dgm:pt modelId="{890EC264-8548-4D0B-9D9F-63F2ACC1A42B}">
      <dgm:prSet custT="1"/>
      <dgm:spPr/>
      <dgm:t>
        <a:bodyPr/>
        <a:lstStyle/>
        <a:p>
          <a:r>
            <a:rPr lang="en-US" sz="1000">
              <a:latin typeface="Arial" panose="020B0604020202020204" pitchFamily="34" charset="0"/>
              <a:cs typeface="Arial" panose="020B0604020202020204" pitchFamily="34" charset="0"/>
            </a:rPr>
            <a:t>Admin Team</a:t>
          </a:r>
        </a:p>
      </dgm:t>
    </dgm:pt>
    <dgm:pt modelId="{DF9154E0-E4FD-48F2-B67D-AA05291C695B}" type="parTrans" cxnId="{2F211D69-687D-4AD7-8403-6A599FB2FD9E}">
      <dgm:prSet/>
      <dgm:spPr/>
      <dgm:t>
        <a:bodyPr/>
        <a:lstStyle/>
        <a:p>
          <a:endParaRPr lang="en-US"/>
        </a:p>
      </dgm:t>
    </dgm:pt>
    <dgm:pt modelId="{6329B926-AEF2-437B-8B2D-21B9C47A112E}" type="sibTrans" cxnId="{2F211D69-687D-4AD7-8403-6A599FB2FD9E}">
      <dgm:prSet/>
      <dgm:spPr/>
      <dgm:t>
        <a:bodyPr/>
        <a:lstStyle/>
        <a:p>
          <a:endParaRPr lang="en-US"/>
        </a:p>
      </dgm:t>
    </dgm:pt>
    <dgm:pt modelId="{11A6B2E5-42B7-4609-8CC7-F620A8269811}" type="pres">
      <dgm:prSet presAssocID="{C93E696A-29B7-41E8-8F27-A4626A8307F8}" presName="hierChild1" presStyleCnt="0">
        <dgm:presLayoutVars>
          <dgm:orgChart val="1"/>
          <dgm:chPref val="1"/>
          <dgm:dir/>
          <dgm:animOne val="branch"/>
          <dgm:animLvl val="lvl"/>
          <dgm:resizeHandles/>
        </dgm:presLayoutVars>
      </dgm:prSet>
      <dgm:spPr/>
    </dgm:pt>
    <dgm:pt modelId="{7256ED8F-731E-42EC-BA11-99A58F7975A3}" type="pres">
      <dgm:prSet presAssocID="{38829D3A-FEA0-4699-90AF-94BD6510E94A}" presName="hierRoot1" presStyleCnt="0">
        <dgm:presLayoutVars>
          <dgm:hierBranch val="init"/>
        </dgm:presLayoutVars>
      </dgm:prSet>
      <dgm:spPr/>
    </dgm:pt>
    <dgm:pt modelId="{CE8C90F7-4DCF-4A65-B1F1-87A9D25EE181}" type="pres">
      <dgm:prSet presAssocID="{38829D3A-FEA0-4699-90AF-94BD6510E94A}" presName="rootComposite1" presStyleCnt="0"/>
      <dgm:spPr/>
    </dgm:pt>
    <dgm:pt modelId="{ED8AB564-C90E-45E3-B330-181CB55C58E3}" type="pres">
      <dgm:prSet presAssocID="{38829D3A-FEA0-4699-90AF-94BD6510E94A}" presName="rootText1" presStyleLbl="node0" presStyleIdx="0" presStyleCnt="3">
        <dgm:presLayoutVars>
          <dgm:chPref val="3"/>
        </dgm:presLayoutVars>
      </dgm:prSet>
      <dgm:spPr/>
    </dgm:pt>
    <dgm:pt modelId="{79A4B949-DFC3-4596-B4E1-EED20E6B8BB6}" type="pres">
      <dgm:prSet presAssocID="{38829D3A-FEA0-4699-90AF-94BD6510E94A}" presName="rootConnector1" presStyleLbl="node1" presStyleIdx="0" presStyleCnt="0"/>
      <dgm:spPr/>
    </dgm:pt>
    <dgm:pt modelId="{67C108B0-BB7E-43A2-9862-C6AECE7D7312}" type="pres">
      <dgm:prSet presAssocID="{38829D3A-FEA0-4699-90AF-94BD6510E94A}" presName="hierChild2" presStyleCnt="0"/>
      <dgm:spPr/>
    </dgm:pt>
    <dgm:pt modelId="{FBF86599-0833-4FB6-BF67-2C37F4C3563C}" type="pres">
      <dgm:prSet presAssocID="{38829D3A-FEA0-4699-90AF-94BD6510E94A}" presName="hierChild3" presStyleCnt="0"/>
      <dgm:spPr/>
    </dgm:pt>
    <dgm:pt modelId="{8B89D442-5D3D-4EBE-93A3-A32167373759}" type="pres">
      <dgm:prSet presAssocID="{4DC28A60-6FBD-4FDB-9773-CBE4605BCDA7}" presName="Name111" presStyleLbl="parChTrans1D2" presStyleIdx="0" presStyleCnt="5"/>
      <dgm:spPr/>
    </dgm:pt>
    <dgm:pt modelId="{466E8E6C-BB39-4E5B-90D0-6FD4D125745A}" type="pres">
      <dgm:prSet presAssocID="{7541F08A-A632-4D94-B135-233AB6E65F89}" presName="hierRoot3" presStyleCnt="0">
        <dgm:presLayoutVars>
          <dgm:hierBranch val="init"/>
        </dgm:presLayoutVars>
      </dgm:prSet>
      <dgm:spPr/>
    </dgm:pt>
    <dgm:pt modelId="{6BCD17AE-EE20-4459-9CBE-905CDEB6B82F}" type="pres">
      <dgm:prSet presAssocID="{7541F08A-A632-4D94-B135-233AB6E65F89}" presName="rootComposite3" presStyleCnt="0"/>
      <dgm:spPr/>
    </dgm:pt>
    <dgm:pt modelId="{274CC007-22E4-4B74-A2FB-BCBD2F521722}" type="pres">
      <dgm:prSet presAssocID="{7541F08A-A632-4D94-B135-233AB6E65F89}" presName="rootText3" presStyleLbl="asst1" presStyleIdx="0" presStyleCnt="2">
        <dgm:presLayoutVars>
          <dgm:chPref val="3"/>
        </dgm:presLayoutVars>
      </dgm:prSet>
      <dgm:spPr/>
    </dgm:pt>
    <dgm:pt modelId="{CE56C68F-ADDD-4154-B0FE-C9F46BE4AC67}" type="pres">
      <dgm:prSet presAssocID="{7541F08A-A632-4D94-B135-233AB6E65F89}" presName="rootConnector3" presStyleLbl="asst1" presStyleIdx="0" presStyleCnt="2"/>
      <dgm:spPr/>
    </dgm:pt>
    <dgm:pt modelId="{EF25BD16-9BF2-4DE8-95C8-3E7268DCA57F}" type="pres">
      <dgm:prSet presAssocID="{7541F08A-A632-4D94-B135-233AB6E65F89}" presName="hierChild6" presStyleCnt="0"/>
      <dgm:spPr/>
    </dgm:pt>
    <dgm:pt modelId="{A301F920-4683-4D28-93FC-557666B3378E}" type="pres">
      <dgm:prSet presAssocID="{7541F08A-A632-4D94-B135-233AB6E65F89}" presName="hierChild7" presStyleCnt="0"/>
      <dgm:spPr/>
    </dgm:pt>
    <dgm:pt modelId="{263ACECF-B746-43BA-AD3F-97C986AA7E77}" type="pres">
      <dgm:prSet presAssocID="{55C293ED-A783-4328-BB80-58D5339357BD}" presName="Name111" presStyleLbl="parChTrans1D2" presStyleIdx="1" presStyleCnt="5"/>
      <dgm:spPr/>
    </dgm:pt>
    <dgm:pt modelId="{3CFB5468-2F6D-4663-9637-9CDC327F38B7}" type="pres">
      <dgm:prSet presAssocID="{210F4557-DD79-448C-95F1-A7B617C8F2BC}" presName="hierRoot3" presStyleCnt="0">
        <dgm:presLayoutVars>
          <dgm:hierBranch val="init"/>
        </dgm:presLayoutVars>
      </dgm:prSet>
      <dgm:spPr/>
    </dgm:pt>
    <dgm:pt modelId="{413B7E55-68EA-4274-B6C3-B658F8C2FFB1}" type="pres">
      <dgm:prSet presAssocID="{210F4557-DD79-448C-95F1-A7B617C8F2BC}" presName="rootComposite3" presStyleCnt="0"/>
      <dgm:spPr/>
    </dgm:pt>
    <dgm:pt modelId="{E20E867D-3D79-43A2-BDD4-4875E1E7BF16}" type="pres">
      <dgm:prSet presAssocID="{210F4557-DD79-448C-95F1-A7B617C8F2BC}" presName="rootText3" presStyleLbl="asst1" presStyleIdx="1" presStyleCnt="2">
        <dgm:presLayoutVars>
          <dgm:chPref val="3"/>
        </dgm:presLayoutVars>
      </dgm:prSet>
      <dgm:spPr/>
    </dgm:pt>
    <dgm:pt modelId="{68DFCA2D-DF63-4040-9C3F-38F4C38ED7D3}" type="pres">
      <dgm:prSet presAssocID="{210F4557-DD79-448C-95F1-A7B617C8F2BC}" presName="rootConnector3" presStyleLbl="asst1" presStyleIdx="1" presStyleCnt="2"/>
      <dgm:spPr/>
    </dgm:pt>
    <dgm:pt modelId="{7F632E19-659F-4377-8440-CA9B58D30EDE}" type="pres">
      <dgm:prSet presAssocID="{210F4557-DD79-448C-95F1-A7B617C8F2BC}" presName="hierChild6" presStyleCnt="0"/>
      <dgm:spPr/>
    </dgm:pt>
    <dgm:pt modelId="{0E77E7F6-11B9-4D4A-AC8B-F20CB3D4FBFE}" type="pres">
      <dgm:prSet presAssocID="{8483FACD-CB37-4C5F-93D3-05508F6B04B6}" presName="Name37" presStyleLbl="parChTrans1D3" presStyleIdx="0" presStyleCnt="3"/>
      <dgm:spPr/>
    </dgm:pt>
    <dgm:pt modelId="{F33BEC82-3615-4A5E-9FCB-A5998A4B00A9}" type="pres">
      <dgm:prSet presAssocID="{19B66312-0FDA-47CD-B9D6-689563F1B349}" presName="hierRoot2" presStyleCnt="0">
        <dgm:presLayoutVars>
          <dgm:hierBranch val="init"/>
        </dgm:presLayoutVars>
      </dgm:prSet>
      <dgm:spPr/>
    </dgm:pt>
    <dgm:pt modelId="{EB5D308F-8508-4796-A525-955A85DCF06A}" type="pres">
      <dgm:prSet presAssocID="{19B66312-0FDA-47CD-B9D6-689563F1B349}" presName="rootComposite" presStyleCnt="0"/>
      <dgm:spPr/>
    </dgm:pt>
    <dgm:pt modelId="{3BDB8003-2FF4-4A9D-82AC-4382961E22B7}" type="pres">
      <dgm:prSet presAssocID="{19B66312-0FDA-47CD-B9D6-689563F1B349}" presName="rootText" presStyleLbl="node3" presStyleIdx="0" presStyleCnt="3">
        <dgm:presLayoutVars>
          <dgm:chPref val="3"/>
        </dgm:presLayoutVars>
      </dgm:prSet>
      <dgm:spPr/>
    </dgm:pt>
    <dgm:pt modelId="{33CE80FB-02EE-4F54-B55B-95588C07627F}" type="pres">
      <dgm:prSet presAssocID="{19B66312-0FDA-47CD-B9D6-689563F1B349}" presName="rootConnector" presStyleLbl="node3" presStyleIdx="0" presStyleCnt="3"/>
      <dgm:spPr/>
    </dgm:pt>
    <dgm:pt modelId="{510581F6-0AE3-448E-90FF-C502D8F42C7D}" type="pres">
      <dgm:prSet presAssocID="{19B66312-0FDA-47CD-B9D6-689563F1B349}" presName="hierChild4" presStyleCnt="0"/>
      <dgm:spPr/>
    </dgm:pt>
    <dgm:pt modelId="{3F21FA33-C117-4AE3-9F64-B3E63CE8106F}" type="pres">
      <dgm:prSet presAssocID="{19B66312-0FDA-47CD-B9D6-689563F1B349}" presName="hierChild5" presStyleCnt="0"/>
      <dgm:spPr/>
    </dgm:pt>
    <dgm:pt modelId="{95DEC28C-058D-4610-9ADB-735E67814484}" type="pres">
      <dgm:prSet presAssocID="{210F4557-DD79-448C-95F1-A7B617C8F2BC}" presName="hierChild7" presStyleCnt="0"/>
      <dgm:spPr/>
    </dgm:pt>
    <dgm:pt modelId="{7CE892F4-52B2-4121-8D86-01C1F547A343}" type="pres">
      <dgm:prSet presAssocID="{A3607DF5-3723-4788-AA97-75514D832BB5}" presName="hierRoot1" presStyleCnt="0">
        <dgm:presLayoutVars>
          <dgm:hierBranch val="init"/>
        </dgm:presLayoutVars>
      </dgm:prSet>
      <dgm:spPr/>
    </dgm:pt>
    <dgm:pt modelId="{1DD27598-D76D-4882-80A7-966C11F9F8E6}" type="pres">
      <dgm:prSet presAssocID="{A3607DF5-3723-4788-AA97-75514D832BB5}" presName="rootComposite1" presStyleCnt="0"/>
      <dgm:spPr/>
    </dgm:pt>
    <dgm:pt modelId="{F01EE694-3327-4E49-B779-E1C76A655DC7}" type="pres">
      <dgm:prSet presAssocID="{A3607DF5-3723-4788-AA97-75514D832BB5}" presName="rootText1" presStyleLbl="node0" presStyleIdx="1" presStyleCnt="3">
        <dgm:presLayoutVars>
          <dgm:chPref val="3"/>
        </dgm:presLayoutVars>
      </dgm:prSet>
      <dgm:spPr/>
    </dgm:pt>
    <dgm:pt modelId="{95F3EA63-1FF3-4228-9958-19D671054A7C}" type="pres">
      <dgm:prSet presAssocID="{A3607DF5-3723-4788-AA97-75514D832BB5}" presName="rootConnector1" presStyleLbl="node1" presStyleIdx="0" presStyleCnt="0"/>
      <dgm:spPr/>
    </dgm:pt>
    <dgm:pt modelId="{9EBB7DB1-C3A0-4B49-8796-256C3F990242}" type="pres">
      <dgm:prSet presAssocID="{A3607DF5-3723-4788-AA97-75514D832BB5}" presName="hierChild2" presStyleCnt="0"/>
      <dgm:spPr/>
    </dgm:pt>
    <dgm:pt modelId="{52206562-ECA5-4E3C-ACD7-18039D258459}" type="pres">
      <dgm:prSet presAssocID="{9091882E-9F78-456C-80D6-A3C8EC9661A2}" presName="Name37" presStyleLbl="parChTrans1D2" presStyleIdx="2" presStyleCnt="5"/>
      <dgm:spPr/>
    </dgm:pt>
    <dgm:pt modelId="{5DB24ADA-284B-4672-AEE3-3A2E1B36842C}" type="pres">
      <dgm:prSet presAssocID="{755EEFB0-1283-4079-AC13-7A2CACF34DC7}" presName="hierRoot2" presStyleCnt="0">
        <dgm:presLayoutVars>
          <dgm:hierBranch val="init"/>
        </dgm:presLayoutVars>
      </dgm:prSet>
      <dgm:spPr/>
    </dgm:pt>
    <dgm:pt modelId="{797E53E9-76D6-4EC9-920F-E9F48DF52CEE}" type="pres">
      <dgm:prSet presAssocID="{755EEFB0-1283-4079-AC13-7A2CACF34DC7}" presName="rootComposite" presStyleCnt="0"/>
      <dgm:spPr/>
    </dgm:pt>
    <dgm:pt modelId="{D1B03FD2-5B1B-4559-BBE9-BF774565D598}" type="pres">
      <dgm:prSet presAssocID="{755EEFB0-1283-4079-AC13-7A2CACF34DC7}" presName="rootText" presStyleLbl="node2" presStyleIdx="0" presStyleCnt="3">
        <dgm:presLayoutVars>
          <dgm:chPref val="3"/>
        </dgm:presLayoutVars>
      </dgm:prSet>
      <dgm:spPr/>
    </dgm:pt>
    <dgm:pt modelId="{DF4CD28E-4F28-44E7-9B21-91AD007E2C51}" type="pres">
      <dgm:prSet presAssocID="{755EEFB0-1283-4079-AC13-7A2CACF34DC7}" presName="rootConnector" presStyleLbl="node2" presStyleIdx="0" presStyleCnt="3"/>
      <dgm:spPr/>
    </dgm:pt>
    <dgm:pt modelId="{72932E56-067F-4F7B-A40D-37F505782AF8}" type="pres">
      <dgm:prSet presAssocID="{755EEFB0-1283-4079-AC13-7A2CACF34DC7}" presName="hierChild4" presStyleCnt="0"/>
      <dgm:spPr/>
    </dgm:pt>
    <dgm:pt modelId="{C17E7CAA-28AF-4E70-A705-17D17D5986E9}" type="pres">
      <dgm:prSet presAssocID="{755EEFB0-1283-4079-AC13-7A2CACF34DC7}" presName="hierChild5" presStyleCnt="0"/>
      <dgm:spPr/>
    </dgm:pt>
    <dgm:pt modelId="{B54971A7-521D-4284-8EC8-09B191C690F5}" type="pres">
      <dgm:prSet presAssocID="{A3607DF5-3723-4788-AA97-75514D832BB5}" presName="hierChild3" presStyleCnt="0"/>
      <dgm:spPr/>
    </dgm:pt>
    <dgm:pt modelId="{A09F597C-D21C-43A0-832F-711B690478C0}" type="pres">
      <dgm:prSet presAssocID="{A4D0B02F-8DA4-4427-BD15-D45C39C36307}" presName="hierRoot1" presStyleCnt="0">
        <dgm:presLayoutVars>
          <dgm:hierBranch val="init"/>
        </dgm:presLayoutVars>
      </dgm:prSet>
      <dgm:spPr/>
    </dgm:pt>
    <dgm:pt modelId="{731D7715-36AC-4D02-9087-B449AA6F5D3A}" type="pres">
      <dgm:prSet presAssocID="{A4D0B02F-8DA4-4427-BD15-D45C39C36307}" presName="rootComposite1" presStyleCnt="0"/>
      <dgm:spPr/>
    </dgm:pt>
    <dgm:pt modelId="{53062D38-724A-4421-8748-4C984045D212}" type="pres">
      <dgm:prSet presAssocID="{A4D0B02F-8DA4-4427-BD15-D45C39C36307}" presName="rootText1" presStyleLbl="node0" presStyleIdx="2" presStyleCnt="3">
        <dgm:presLayoutVars>
          <dgm:chPref val="3"/>
        </dgm:presLayoutVars>
      </dgm:prSet>
      <dgm:spPr/>
    </dgm:pt>
    <dgm:pt modelId="{5EDAB260-25BB-4756-8832-4E5B8D7859AE}" type="pres">
      <dgm:prSet presAssocID="{A4D0B02F-8DA4-4427-BD15-D45C39C36307}" presName="rootConnector1" presStyleLbl="node1" presStyleIdx="0" presStyleCnt="0"/>
      <dgm:spPr/>
    </dgm:pt>
    <dgm:pt modelId="{EC3F4FDC-32C8-480E-B205-1814C85CFB05}" type="pres">
      <dgm:prSet presAssocID="{A4D0B02F-8DA4-4427-BD15-D45C39C36307}" presName="hierChild2" presStyleCnt="0"/>
      <dgm:spPr/>
    </dgm:pt>
    <dgm:pt modelId="{BB93A30B-7C78-4926-8D84-7CB679528B0B}" type="pres">
      <dgm:prSet presAssocID="{E2E8E9D8-14E1-4BB2-A763-B31D770A4710}" presName="Name37" presStyleLbl="parChTrans1D2" presStyleIdx="3" presStyleCnt="5"/>
      <dgm:spPr/>
    </dgm:pt>
    <dgm:pt modelId="{2AE5891D-536A-44BF-9FCE-8AF8222BBA40}" type="pres">
      <dgm:prSet presAssocID="{992AE63F-F544-469C-A1AB-9AB3B58C9A00}" presName="hierRoot2" presStyleCnt="0">
        <dgm:presLayoutVars>
          <dgm:hierBranch val="init"/>
        </dgm:presLayoutVars>
      </dgm:prSet>
      <dgm:spPr/>
    </dgm:pt>
    <dgm:pt modelId="{4FDC0A62-91E3-45CD-ADA8-B06F05EFC398}" type="pres">
      <dgm:prSet presAssocID="{992AE63F-F544-469C-A1AB-9AB3B58C9A00}" presName="rootComposite" presStyleCnt="0"/>
      <dgm:spPr/>
    </dgm:pt>
    <dgm:pt modelId="{979CB141-9903-4E91-994F-7A9813F7F927}" type="pres">
      <dgm:prSet presAssocID="{992AE63F-F544-469C-A1AB-9AB3B58C9A00}" presName="rootText" presStyleLbl="node2" presStyleIdx="1" presStyleCnt="3">
        <dgm:presLayoutVars>
          <dgm:chPref val="3"/>
        </dgm:presLayoutVars>
      </dgm:prSet>
      <dgm:spPr/>
    </dgm:pt>
    <dgm:pt modelId="{1863B836-7389-4AA2-9E95-918046C9F722}" type="pres">
      <dgm:prSet presAssocID="{992AE63F-F544-469C-A1AB-9AB3B58C9A00}" presName="rootConnector" presStyleLbl="node2" presStyleIdx="1" presStyleCnt="3"/>
      <dgm:spPr/>
    </dgm:pt>
    <dgm:pt modelId="{D5B9228A-FCBE-408A-8AEC-3909291C52D4}" type="pres">
      <dgm:prSet presAssocID="{992AE63F-F544-469C-A1AB-9AB3B58C9A00}" presName="hierChild4" presStyleCnt="0"/>
      <dgm:spPr/>
    </dgm:pt>
    <dgm:pt modelId="{39C9486A-1663-4C11-9460-6E275C1683AE}" type="pres">
      <dgm:prSet presAssocID="{78BCBDA7-DA63-4587-B916-852DD22DDD15}" presName="Name37" presStyleLbl="parChTrans1D3" presStyleIdx="1" presStyleCnt="3"/>
      <dgm:spPr/>
    </dgm:pt>
    <dgm:pt modelId="{FFCF0CFE-D16F-4500-AC9A-24944789FBFB}" type="pres">
      <dgm:prSet presAssocID="{D00A3A29-191B-4397-8765-FDE1457683C6}" presName="hierRoot2" presStyleCnt="0">
        <dgm:presLayoutVars>
          <dgm:hierBranch val="init"/>
        </dgm:presLayoutVars>
      </dgm:prSet>
      <dgm:spPr/>
    </dgm:pt>
    <dgm:pt modelId="{B6B79545-882C-4E2A-8356-C3A6CDF992A8}" type="pres">
      <dgm:prSet presAssocID="{D00A3A29-191B-4397-8765-FDE1457683C6}" presName="rootComposite" presStyleCnt="0"/>
      <dgm:spPr/>
    </dgm:pt>
    <dgm:pt modelId="{E221698D-A3C8-4030-A603-A0D2CEB48327}" type="pres">
      <dgm:prSet presAssocID="{D00A3A29-191B-4397-8765-FDE1457683C6}" presName="rootText" presStyleLbl="node3" presStyleIdx="1" presStyleCnt="3">
        <dgm:presLayoutVars>
          <dgm:chPref val="3"/>
        </dgm:presLayoutVars>
      </dgm:prSet>
      <dgm:spPr/>
    </dgm:pt>
    <dgm:pt modelId="{77A19142-D500-418A-9441-4A736125330B}" type="pres">
      <dgm:prSet presAssocID="{D00A3A29-191B-4397-8765-FDE1457683C6}" presName="rootConnector" presStyleLbl="node3" presStyleIdx="1" presStyleCnt="3"/>
      <dgm:spPr/>
    </dgm:pt>
    <dgm:pt modelId="{8F317F7E-F98E-49C5-9340-B7628E330D90}" type="pres">
      <dgm:prSet presAssocID="{D00A3A29-191B-4397-8765-FDE1457683C6}" presName="hierChild4" presStyleCnt="0"/>
      <dgm:spPr/>
    </dgm:pt>
    <dgm:pt modelId="{C1AAF54B-8C29-40EA-94D2-69DD7012BD5D}" type="pres">
      <dgm:prSet presAssocID="{D00A3A29-191B-4397-8765-FDE1457683C6}" presName="hierChild5" presStyleCnt="0"/>
      <dgm:spPr/>
    </dgm:pt>
    <dgm:pt modelId="{2F58ADBC-2672-4B8F-9013-4FDE95EAAA6E}" type="pres">
      <dgm:prSet presAssocID="{992AE63F-F544-469C-A1AB-9AB3B58C9A00}" presName="hierChild5" presStyleCnt="0"/>
      <dgm:spPr/>
    </dgm:pt>
    <dgm:pt modelId="{DD671878-6F6B-475A-B3DD-EFC8C5128F35}" type="pres">
      <dgm:prSet presAssocID="{4F21A693-48FC-44C5-9821-242E63ABB778}" presName="Name37" presStyleLbl="parChTrans1D2" presStyleIdx="4" presStyleCnt="5"/>
      <dgm:spPr/>
    </dgm:pt>
    <dgm:pt modelId="{C622662A-7B7D-47B0-AAD2-6DC20C6B3873}" type="pres">
      <dgm:prSet presAssocID="{4EA0596D-48D3-4D40-82D3-6036BEFF7260}" presName="hierRoot2" presStyleCnt="0">
        <dgm:presLayoutVars>
          <dgm:hierBranch val="init"/>
        </dgm:presLayoutVars>
      </dgm:prSet>
      <dgm:spPr/>
    </dgm:pt>
    <dgm:pt modelId="{6A07532E-52C9-44F0-ABA3-DDB38062D252}" type="pres">
      <dgm:prSet presAssocID="{4EA0596D-48D3-4D40-82D3-6036BEFF7260}" presName="rootComposite" presStyleCnt="0"/>
      <dgm:spPr/>
    </dgm:pt>
    <dgm:pt modelId="{88C9D65D-35E0-4362-8582-9DB732565657}" type="pres">
      <dgm:prSet presAssocID="{4EA0596D-48D3-4D40-82D3-6036BEFF7260}" presName="rootText" presStyleLbl="node2" presStyleIdx="2" presStyleCnt="3">
        <dgm:presLayoutVars>
          <dgm:chPref val="3"/>
        </dgm:presLayoutVars>
      </dgm:prSet>
      <dgm:spPr/>
    </dgm:pt>
    <dgm:pt modelId="{3FF3DC5F-1A6F-4748-8B7C-614449DBD606}" type="pres">
      <dgm:prSet presAssocID="{4EA0596D-48D3-4D40-82D3-6036BEFF7260}" presName="rootConnector" presStyleLbl="node2" presStyleIdx="2" presStyleCnt="3"/>
      <dgm:spPr/>
    </dgm:pt>
    <dgm:pt modelId="{C7B52705-1346-4AB7-AE1E-43602450FEFD}" type="pres">
      <dgm:prSet presAssocID="{4EA0596D-48D3-4D40-82D3-6036BEFF7260}" presName="hierChild4" presStyleCnt="0"/>
      <dgm:spPr/>
    </dgm:pt>
    <dgm:pt modelId="{57E17184-D7C6-444A-8BD3-2F93B9684566}" type="pres">
      <dgm:prSet presAssocID="{DF9154E0-E4FD-48F2-B67D-AA05291C695B}" presName="Name37" presStyleLbl="parChTrans1D3" presStyleIdx="2" presStyleCnt="3"/>
      <dgm:spPr/>
    </dgm:pt>
    <dgm:pt modelId="{785C881F-585C-4ABF-A939-0C96D62140C6}" type="pres">
      <dgm:prSet presAssocID="{890EC264-8548-4D0B-9D9F-63F2ACC1A42B}" presName="hierRoot2" presStyleCnt="0">
        <dgm:presLayoutVars>
          <dgm:hierBranch val="init"/>
        </dgm:presLayoutVars>
      </dgm:prSet>
      <dgm:spPr/>
    </dgm:pt>
    <dgm:pt modelId="{2D12E5D5-70F4-4C37-942A-9183EBA6D0BC}" type="pres">
      <dgm:prSet presAssocID="{890EC264-8548-4D0B-9D9F-63F2ACC1A42B}" presName="rootComposite" presStyleCnt="0"/>
      <dgm:spPr/>
    </dgm:pt>
    <dgm:pt modelId="{D3EB7D73-80D5-4E89-9456-7855BD6B8846}" type="pres">
      <dgm:prSet presAssocID="{890EC264-8548-4D0B-9D9F-63F2ACC1A42B}" presName="rootText" presStyleLbl="node3" presStyleIdx="2" presStyleCnt="3">
        <dgm:presLayoutVars>
          <dgm:chPref val="3"/>
        </dgm:presLayoutVars>
      </dgm:prSet>
      <dgm:spPr/>
    </dgm:pt>
    <dgm:pt modelId="{385B0FD1-4E81-4528-AC11-F9AD3D283ED0}" type="pres">
      <dgm:prSet presAssocID="{890EC264-8548-4D0B-9D9F-63F2ACC1A42B}" presName="rootConnector" presStyleLbl="node3" presStyleIdx="2" presStyleCnt="3"/>
      <dgm:spPr/>
    </dgm:pt>
    <dgm:pt modelId="{730BF795-00B8-4366-87E2-54BF6F8994D6}" type="pres">
      <dgm:prSet presAssocID="{890EC264-8548-4D0B-9D9F-63F2ACC1A42B}" presName="hierChild4" presStyleCnt="0"/>
      <dgm:spPr/>
    </dgm:pt>
    <dgm:pt modelId="{9BBF9AB0-8180-446D-976C-FFC0786C2761}" type="pres">
      <dgm:prSet presAssocID="{890EC264-8548-4D0B-9D9F-63F2ACC1A42B}" presName="hierChild5" presStyleCnt="0"/>
      <dgm:spPr/>
    </dgm:pt>
    <dgm:pt modelId="{B646C20C-0B47-4E50-B3FF-77663357E864}" type="pres">
      <dgm:prSet presAssocID="{4EA0596D-48D3-4D40-82D3-6036BEFF7260}" presName="hierChild5" presStyleCnt="0"/>
      <dgm:spPr/>
    </dgm:pt>
    <dgm:pt modelId="{5ACAB638-5C53-4800-A786-B3D842690CA9}" type="pres">
      <dgm:prSet presAssocID="{A4D0B02F-8DA4-4427-BD15-D45C39C36307}" presName="hierChild3" presStyleCnt="0"/>
      <dgm:spPr/>
    </dgm:pt>
  </dgm:ptLst>
  <dgm:cxnLst>
    <dgm:cxn modelId="{D9D08F00-2591-486C-9F9D-0EC5903DC4E6}" type="presOf" srcId="{7541F08A-A632-4D94-B135-233AB6E65F89}" destId="{274CC007-22E4-4B74-A2FB-BCBD2F521722}" srcOrd="0" destOrd="0" presId="urn:microsoft.com/office/officeart/2005/8/layout/orgChart1"/>
    <dgm:cxn modelId="{D2F19B08-6E95-4A0D-A512-6B7E8CE2CBB8}" type="presOf" srcId="{19B66312-0FDA-47CD-B9D6-689563F1B349}" destId="{33CE80FB-02EE-4F54-B55B-95588C07627F}" srcOrd="1" destOrd="0" presId="urn:microsoft.com/office/officeart/2005/8/layout/orgChart1"/>
    <dgm:cxn modelId="{A68B8B0D-0DD8-494D-A811-A6DE46428BA0}" type="presOf" srcId="{A4D0B02F-8DA4-4427-BD15-D45C39C36307}" destId="{53062D38-724A-4421-8748-4C984045D212}" srcOrd="0" destOrd="0" presId="urn:microsoft.com/office/officeart/2005/8/layout/orgChart1"/>
    <dgm:cxn modelId="{579D563A-9F8D-473C-87AC-1DE417057241}" type="presOf" srcId="{8483FACD-CB37-4C5F-93D3-05508F6B04B6}" destId="{0E77E7F6-11B9-4D4A-AC8B-F20CB3D4FBFE}" srcOrd="0" destOrd="0" presId="urn:microsoft.com/office/officeart/2005/8/layout/orgChart1"/>
    <dgm:cxn modelId="{5FE3863D-932C-4F58-B2B8-F8A0B9D76F6D}" type="presOf" srcId="{9091882E-9F78-456C-80D6-A3C8EC9661A2}" destId="{52206562-ECA5-4E3C-ACD7-18039D258459}" srcOrd="0" destOrd="0" presId="urn:microsoft.com/office/officeart/2005/8/layout/orgChart1"/>
    <dgm:cxn modelId="{AC84663F-0A31-4E29-AD51-4E9D1D674EB6}" type="presOf" srcId="{D00A3A29-191B-4397-8765-FDE1457683C6}" destId="{77A19142-D500-418A-9441-4A736125330B}" srcOrd="1" destOrd="0" presId="urn:microsoft.com/office/officeart/2005/8/layout/orgChart1"/>
    <dgm:cxn modelId="{E6E10068-2E31-40FA-A4C8-D095A39668E4}" type="presOf" srcId="{78BCBDA7-DA63-4587-B916-852DD22DDD15}" destId="{39C9486A-1663-4C11-9460-6E275C1683AE}" srcOrd="0" destOrd="0" presId="urn:microsoft.com/office/officeart/2005/8/layout/orgChart1"/>
    <dgm:cxn modelId="{2F211D69-687D-4AD7-8403-6A599FB2FD9E}" srcId="{4EA0596D-48D3-4D40-82D3-6036BEFF7260}" destId="{890EC264-8548-4D0B-9D9F-63F2ACC1A42B}" srcOrd="0" destOrd="0" parTransId="{DF9154E0-E4FD-48F2-B67D-AA05291C695B}" sibTransId="{6329B926-AEF2-437B-8B2D-21B9C47A112E}"/>
    <dgm:cxn modelId="{19DFC54C-1808-4B06-B6D4-D7C857474F9A}" srcId="{A4D0B02F-8DA4-4427-BD15-D45C39C36307}" destId="{4EA0596D-48D3-4D40-82D3-6036BEFF7260}" srcOrd="1" destOrd="0" parTransId="{4F21A693-48FC-44C5-9821-242E63ABB778}" sibTransId="{CBB8BDF7-86D9-4C1C-B4BE-80B55D23584B}"/>
    <dgm:cxn modelId="{87D0D170-9780-4945-B271-D5425ED7B8FD}" srcId="{A3607DF5-3723-4788-AA97-75514D832BB5}" destId="{755EEFB0-1283-4079-AC13-7A2CACF34DC7}" srcOrd="0" destOrd="0" parTransId="{9091882E-9F78-456C-80D6-A3C8EC9661A2}" sibTransId="{18E95953-553E-4F6D-8902-E6D5D874E746}"/>
    <dgm:cxn modelId="{FDDF7E71-161A-4F3F-A3A6-7BFF24C66214}" srcId="{992AE63F-F544-469C-A1AB-9AB3B58C9A00}" destId="{D00A3A29-191B-4397-8765-FDE1457683C6}" srcOrd="0" destOrd="0" parTransId="{78BCBDA7-DA63-4587-B916-852DD22DDD15}" sibTransId="{478ED967-1320-4E9C-AAA3-D2ABDA65982B}"/>
    <dgm:cxn modelId="{2FB48B74-EC8C-404C-88F4-527C19FDAE20}" type="presOf" srcId="{A3607DF5-3723-4788-AA97-75514D832BB5}" destId="{95F3EA63-1FF3-4228-9958-19D671054A7C}" srcOrd="1" destOrd="0" presId="urn:microsoft.com/office/officeart/2005/8/layout/orgChart1"/>
    <dgm:cxn modelId="{86082C58-32B5-45A8-A37B-B943E7D0C633}" type="presOf" srcId="{C93E696A-29B7-41E8-8F27-A4626A8307F8}" destId="{11A6B2E5-42B7-4609-8CC7-F620A8269811}" srcOrd="0" destOrd="0" presId="urn:microsoft.com/office/officeart/2005/8/layout/orgChart1"/>
    <dgm:cxn modelId="{6DEE207B-4E5B-4DAC-B284-7FF6CACCE2AF}" type="presOf" srcId="{992AE63F-F544-469C-A1AB-9AB3B58C9A00}" destId="{1863B836-7389-4AA2-9E95-918046C9F722}" srcOrd="1" destOrd="0" presId="urn:microsoft.com/office/officeart/2005/8/layout/orgChart1"/>
    <dgm:cxn modelId="{A57E398B-B451-4E16-A4AA-BBBACA4994B7}" type="presOf" srcId="{4DC28A60-6FBD-4FDB-9773-CBE4605BCDA7}" destId="{8B89D442-5D3D-4EBE-93A3-A32167373759}" srcOrd="0" destOrd="0" presId="urn:microsoft.com/office/officeart/2005/8/layout/orgChart1"/>
    <dgm:cxn modelId="{C36B4F8D-2DC1-4968-90C2-628B4C07C1D4}" srcId="{210F4557-DD79-448C-95F1-A7B617C8F2BC}" destId="{19B66312-0FDA-47CD-B9D6-689563F1B349}" srcOrd="0" destOrd="0" parTransId="{8483FACD-CB37-4C5F-93D3-05508F6B04B6}" sibTransId="{EAB824CD-D923-4475-89C7-0E62B797B821}"/>
    <dgm:cxn modelId="{64C0F38D-F2EC-4A14-BB97-72BD7330C032}" type="presOf" srcId="{38829D3A-FEA0-4699-90AF-94BD6510E94A}" destId="{79A4B949-DFC3-4596-B4E1-EED20E6B8BB6}" srcOrd="1" destOrd="0" presId="urn:microsoft.com/office/officeart/2005/8/layout/orgChart1"/>
    <dgm:cxn modelId="{63AE2A93-6E1A-4435-997C-032C7231049A}" type="presOf" srcId="{4F21A693-48FC-44C5-9821-242E63ABB778}" destId="{DD671878-6F6B-475A-B3DD-EFC8C5128F35}" srcOrd="0" destOrd="0" presId="urn:microsoft.com/office/officeart/2005/8/layout/orgChart1"/>
    <dgm:cxn modelId="{239D4A99-96C5-42AB-B658-6044AEEBE24C}" type="presOf" srcId="{38829D3A-FEA0-4699-90AF-94BD6510E94A}" destId="{ED8AB564-C90E-45E3-B330-181CB55C58E3}" srcOrd="0" destOrd="0" presId="urn:microsoft.com/office/officeart/2005/8/layout/orgChart1"/>
    <dgm:cxn modelId="{F42C4F9B-0CF2-4E01-A089-53846D96892C}" type="presOf" srcId="{210F4557-DD79-448C-95F1-A7B617C8F2BC}" destId="{68DFCA2D-DF63-4040-9C3F-38F4C38ED7D3}" srcOrd="1" destOrd="0" presId="urn:microsoft.com/office/officeart/2005/8/layout/orgChart1"/>
    <dgm:cxn modelId="{23F51D9C-10D2-44E3-9F1B-B5EC823C7CE6}" type="presOf" srcId="{DF9154E0-E4FD-48F2-B67D-AA05291C695B}" destId="{57E17184-D7C6-444A-8BD3-2F93B9684566}" srcOrd="0" destOrd="0" presId="urn:microsoft.com/office/officeart/2005/8/layout/orgChart1"/>
    <dgm:cxn modelId="{9C50E99D-7147-46D4-90C4-A402CE17F80C}" type="presOf" srcId="{890EC264-8548-4D0B-9D9F-63F2ACC1A42B}" destId="{385B0FD1-4E81-4528-AC11-F9AD3D283ED0}" srcOrd="1" destOrd="0" presId="urn:microsoft.com/office/officeart/2005/8/layout/orgChart1"/>
    <dgm:cxn modelId="{A2C55E9E-6F46-487A-977C-8E3086AFC202}" type="presOf" srcId="{992AE63F-F544-469C-A1AB-9AB3B58C9A00}" destId="{979CB141-9903-4E91-994F-7A9813F7F927}" srcOrd="0" destOrd="0" presId="urn:microsoft.com/office/officeart/2005/8/layout/orgChart1"/>
    <dgm:cxn modelId="{4EF2C09E-CFED-4A14-BB19-49DC82EC8095}" type="presOf" srcId="{55C293ED-A783-4328-BB80-58D5339357BD}" destId="{263ACECF-B746-43BA-AD3F-97C986AA7E77}" srcOrd="0" destOrd="0" presId="urn:microsoft.com/office/officeart/2005/8/layout/orgChart1"/>
    <dgm:cxn modelId="{ED7778A0-3C8E-438F-86C0-8E303E073894}" type="presOf" srcId="{D00A3A29-191B-4397-8765-FDE1457683C6}" destId="{E221698D-A3C8-4030-A603-A0D2CEB48327}" srcOrd="0" destOrd="0" presId="urn:microsoft.com/office/officeart/2005/8/layout/orgChart1"/>
    <dgm:cxn modelId="{5DFB85A5-F85D-4ED5-AA90-FD27EFC828F8}" type="presOf" srcId="{A4D0B02F-8DA4-4427-BD15-D45C39C36307}" destId="{5EDAB260-25BB-4756-8832-4E5B8D7859AE}" srcOrd="1" destOrd="0" presId="urn:microsoft.com/office/officeart/2005/8/layout/orgChart1"/>
    <dgm:cxn modelId="{DDE726A8-4D2F-4267-940C-8226F894F29B}" srcId="{C93E696A-29B7-41E8-8F27-A4626A8307F8}" destId="{38829D3A-FEA0-4699-90AF-94BD6510E94A}" srcOrd="0" destOrd="0" parTransId="{5B283002-8536-458E-A98F-20E9B221805E}" sibTransId="{D67813F9-13B7-4501-AC91-37A26CB07660}"/>
    <dgm:cxn modelId="{41B858B2-3A4B-4857-898A-AC90589101B4}" type="presOf" srcId="{4EA0596D-48D3-4D40-82D3-6036BEFF7260}" destId="{3FF3DC5F-1A6F-4748-8B7C-614449DBD606}" srcOrd="1" destOrd="0" presId="urn:microsoft.com/office/officeart/2005/8/layout/orgChart1"/>
    <dgm:cxn modelId="{0A811EBA-E6F1-4D46-A408-6E6CC57C94C1}" srcId="{C93E696A-29B7-41E8-8F27-A4626A8307F8}" destId="{A3607DF5-3723-4788-AA97-75514D832BB5}" srcOrd="1" destOrd="0" parTransId="{AAF84605-1076-420F-B692-F291B5E89FEB}" sibTransId="{5B8F26A2-D7B0-4196-8B00-C448040DF95E}"/>
    <dgm:cxn modelId="{FF824FBB-EA31-4D2D-8E60-8F95ECDC608E}" srcId="{38829D3A-FEA0-4699-90AF-94BD6510E94A}" destId="{7541F08A-A632-4D94-B135-233AB6E65F89}" srcOrd="0" destOrd="0" parTransId="{4DC28A60-6FBD-4FDB-9773-CBE4605BCDA7}" sibTransId="{9F186DC1-0F23-490F-A734-36D4AF4BE5A1}"/>
    <dgm:cxn modelId="{3831FFC3-C022-48AA-B56F-FF9B47B0FF6F}" type="presOf" srcId="{210F4557-DD79-448C-95F1-A7B617C8F2BC}" destId="{E20E867D-3D79-43A2-BDD4-4875E1E7BF16}" srcOrd="0" destOrd="0" presId="urn:microsoft.com/office/officeart/2005/8/layout/orgChart1"/>
    <dgm:cxn modelId="{86193FD1-3B94-455C-8F1F-9DA0D56EE51C}" type="presOf" srcId="{A3607DF5-3723-4788-AA97-75514D832BB5}" destId="{F01EE694-3327-4E49-B779-E1C76A655DC7}" srcOrd="0" destOrd="0" presId="urn:microsoft.com/office/officeart/2005/8/layout/orgChart1"/>
    <dgm:cxn modelId="{94F1E4D1-40C6-4BA1-83AC-C691C05FF6F0}" type="presOf" srcId="{E2E8E9D8-14E1-4BB2-A763-B31D770A4710}" destId="{BB93A30B-7C78-4926-8D84-7CB679528B0B}" srcOrd="0" destOrd="0" presId="urn:microsoft.com/office/officeart/2005/8/layout/orgChart1"/>
    <dgm:cxn modelId="{4F1640D2-B2CC-4888-921D-298661F78024}" type="presOf" srcId="{19B66312-0FDA-47CD-B9D6-689563F1B349}" destId="{3BDB8003-2FF4-4A9D-82AC-4382961E22B7}" srcOrd="0" destOrd="0" presId="urn:microsoft.com/office/officeart/2005/8/layout/orgChart1"/>
    <dgm:cxn modelId="{508EFCD4-C40B-4095-AFB5-494ABD8B0192}" type="presOf" srcId="{7541F08A-A632-4D94-B135-233AB6E65F89}" destId="{CE56C68F-ADDD-4154-B0FE-C9F46BE4AC67}" srcOrd="1" destOrd="0" presId="urn:microsoft.com/office/officeart/2005/8/layout/orgChart1"/>
    <dgm:cxn modelId="{3596BCD9-841E-4210-BE53-802C5593CBF8}" srcId="{A4D0B02F-8DA4-4427-BD15-D45C39C36307}" destId="{992AE63F-F544-469C-A1AB-9AB3B58C9A00}" srcOrd="0" destOrd="0" parTransId="{E2E8E9D8-14E1-4BB2-A763-B31D770A4710}" sibTransId="{9DA2791E-8A5E-457F-A0F3-01C0475A862F}"/>
    <dgm:cxn modelId="{D9FF5ADA-9E7C-4D05-BD01-E052F8A45988}" type="presOf" srcId="{755EEFB0-1283-4079-AC13-7A2CACF34DC7}" destId="{D1B03FD2-5B1B-4559-BBE9-BF774565D598}" srcOrd="0" destOrd="0" presId="urn:microsoft.com/office/officeart/2005/8/layout/orgChart1"/>
    <dgm:cxn modelId="{9AE5DFDF-4CE4-4B48-B3BF-69AEC9799D12}" type="presOf" srcId="{755EEFB0-1283-4079-AC13-7A2CACF34DC7}" destId="{DF4CD28E-4F28-44E7-9B21-91AD007E2C51}" srcOrd="1" destOrd="0" presId="urn:microsoft.com/office/officeart/2005/8/layout/orgChart1"/>
    <dgm:cxn modelId="{C8D076E3-A6DD-434D-9DA5-B6259D0CF883}" srcId="{C93E696A-29B7-41E8-8F27-A4626A8307F8}" destId="{A4D0B02F-8DA4-4427-BD15-D45C39C36307}" srcOrd="2" destOrd="0" parTransId="{51296AFE-71B5-41DD-A2A2-BA892AA86349}" sibTransId="{38B9A9AB-BE8B-40E9-BCA4-4F3061FC5B80}"/>
    <dgm:cxn modelId="{B6AB8DE5-971F-489F-81D0-FA6E86C8883E}" type="presOf" srcId="{4EA0596D-48D3-4D40-82D3-6036BEFF7260}" destId="{88C9D65D-35E0-4362-8582-9DB732565657}" srcOrd="0" destOrd="0" presId="urn:microsoft.com/office/officeart/2005/8/layout/orgChart1"/>
    <dgm:cxn modelId="{41D967EE-35C2-4D3B-AC9E-827AF47CC5A1}" srcId="{38829D3A-FEA0-4699-90AF-94BD6510E94A}" destId="{210F4557-DD79-448C-95F1-A7B617C8F2BC}" srcOrd="1" destOrd="0" parTransId="{55C293ED-A783-4328-BB80-58D5339357BD}" sibTransId="{310BADB9-7E52-4096-AD9B-B18F22D2C825}"/>
    <dgm:cxn modelId="{B3B70BF7-2D87-4152-A14B-F4AC1B25366C}" type="presOf" srcId="{890EC264-8548-4D0B-9D9F-63F2ACC1A42B}" destId="{D3EB7D73-80D5-4E89-9456-7855BD6B8846}" srcOrd="0" destOrd="0" presId="urn:microsoft.com/office/officeart/2005/8/layout/orgChart1"/>
    <dgm:cxn modelId="{9B75820C-703D-48AE-9562-8A016B9152C8}" type="presParOf" srcId="{11A6B2E5-42B7-4609-8CC7-F620A8269811}" destId="{7256ED8F-731E-42EC-BA11-99A58F7975A3}" srcOrd="0" destOrd="0" presId="urn:microsoft.com/office/officeart/2005/8/layout/orgChart1"/>
    <dgm:cxn modelId="{93960C7E-20A1-4F5E-818D-94CC6B144D7E}" type="presParOf" srcId="{7256ED8F-731E-42EC-BA11-99A58F7975A3}" destId="{CE8C90F7-4DCF-4A65-B1F1-87A9D25EE181}" srcOrd="0" destOrd="0" presId="urn:microsoft.com/office/officeart/2005/8/layout/orgChart1"/>
    <dgm:cxn modelId="{5DE1155B-EDBF-48A7-B28C-A83A9D48A065}" type="presParOf" srcId="{CE8C90F7-4DCF-4A65-B1F1-87A9D25EE181}" destId="{ED8AB564-C90E-45E3-B330-181CB55C58E3}" srcOrd="0" destOrd="0" presId="urn:microsoft.com/office/officeart/2005/8/layout/orgChart1"/>
    <dgm:cxn modelId="{13BBD875-C512-4AED-88CC-7AB4679D193C}" type="presParOf" srcId="{CE8C90F7-4DCF-4A65-B1F1-87A9D25EE181}" destId="{79A4B949-DFC3-4596-B4E1-EED20E6B8BB6}" srcOrd="1" destOrd="0" presId="urn:microsoft.com/office/officeart/2005/8/layout/orgChart1"/>
    <dgm:cxn modelId="{43747A53-8E29-4802-AB4C-7AEACE18FC0B}" type="presParOf" srcId="{7256ED8F-731E-42EC-BA11-99A58F7975A3}" destId="{67C108B0-BB7E-43A2-9862-C6AECE7D7312}" srcOrd="1" destOrd="0" presId="urn:microsoft.com/office/officeart/2005/8/layout/orgChart1"/>
    <dgm:cxn modelId="{E1B70A9A-DCC0-4514-9DD5-EF56341EA294}" type="presParOf" srcId="{7256ED8F-731E-42EC-BA11-99A58F7975A3}" destId="{FBF86599-0833-4FB6-BF67-2C37F4C3563C}" srcOrd="2" destOrd="0" presId="urn:microsoft.com/office/officeart/2005/8/layout/orgChart1"/>
    <dgm:cxn modelId="{C57F455F-F8ED-4607-AB40-C10036CAC620}" type="presParOf" srcId="{FBF86599-0833-4FB6-BF67-2C37F4C3563C}" destId="{8B89D442-5D3D-4EBE-93A3-A32167373759}" srcOrd="0" destOrd="0" presId="urn:microsoft.com/office/officeart/2005/8/layout/orgChart1"/>
    <dgm:cxn modelId="{4DC21A44-8A7A-44B1-B475-E9889B7E209B}" type="presParOf" srcId="{FBF86599-0833-4FB6-BF67-2C37F4C3563C}" destId="{466E8E6C-BB39-4E5B-90D0-6FD4D125745A}" srcOrd="1" destOrd="0" presId="urn:microsoft.com/office/officeart/2005/8/layout/orgChart1"/>
    <dgm:cxn modelId="{B2B0B097-F8C1-4DB2-962E-193A78D8BF5C}" type="presParOf" srcId="{466E8E6C-BB39-4E5B-90D0-6FD4D125745A}" destId="{6BCD17AE-EE20-4459-9CBE-905CDEB6B82F}" srcOrd="0" destOrd="0" presId="urn:microsoft.com/office/officeart/2005/8/layout/orgChart1"/>
    <dgm:cxn modelId="{9023CBAA-2322-4A26-8D41-567ACB9B6D0C}" type="presParOf" srcId="{6BCD17AE-EE20-4459-9CBE-905CDEB6B82F}" destId="{274CC007-22E4-4B74-A2FB-BCBD2F521722}" srcOrd="0" destOrd="0" presId="urn:microsoft.com/office/officeart/2005/8/layout/orgChart1"/>
    <dgm:cxn modelId="{6C3FC824-64C3-401A-918D-D84A3D20F21A}" type="presParOf" srcId="{6BCD17AE-EE20-4459-9CBE-905CDEB6B82F}" destId="{CE56C68F-ADDD-4154-B0FE-C9F46BE4AC67}" srcOrd="1" destOrd="0" presId="urn:microsoft.com/office/officeart/2005/8/layout/orgChart1"/>
    <dgm:cxn modelId="{47F73D04-5B2E-4E60-8440-567EA1B58A60}" type="presParOf" srcId="{466E8E6C-BB39-4E5B-90D0-6FD4D125745A}" destId="{EF25BD16-9BF2-4DE8-95C8-3E7268DCA57F}" srcOrd="1" destOrd="0" presId="urn:microsoft.com/office/officeart/2005/8/layout/orgChart1"/>
    <dgm:cxn modelId="{129E369B-2FFF-419D-AFD8-CFEFB44EC0E8}" type="presParOf" srcId="{466E8E6C-BB39-4E5B-90D0-6FD4D125745A}" destId="{A301F920-4683-4D28-93FC-557666B3378E}" srcOrd="2" destOrd="0" presId="urn:microsoft.com/office/officeart/2005/8/layout/orgChart1"/>
    <dgm:cxn modelId="{C15D4D81-3903-4A1C-A6A9-50B7D08944C5}" type="presParOf" srcId="{FBF86599-0833-4FB6-BF67-2C37F4C3563C}" destId="{263ACECF-B746-43BA-AD3F-97C986AA7E77}" srcOrd="2" destOrd="0" presId="urn:microsoft.com/office/officeart/2005/8/layout/orgChart1"/>
    <dgm:cxn modelId="{707ED2C8-AA24-489F-B494-4D4A206F092C}" type="presParOf" srcId="{FBF86599-0833-4FB6-BF67-2C37F4C3563C}" destId="{3CFB5468-2F6D-4663-9637-9CDC327F38B7}" srcOrd="3" destOrd="0" presId="urn:microsoft.com/office/officeart/2005/8/layout/orgChart1"/>
    <dgm:cxn modelId="{A67F0E72-27A8-4A93-B8FC-B8A2E61D9CC6}" type="presParOf" srcId="{3CFB5468-2F6D-4663-9637-9CDC327F38B7}" destId="{413B7E55-68EA-4274-B6C3-B658F8C2FFB1}" srcOrd="0" destOrd="0" presId="urn:microsoft.com/office/officeart/2005/8/layout/orgChart1"/>
    <dgm:cxn modelId="{F166B739-6680-4207-BA49-9CC0168CA11A}" type="presParOf" srcId="{413B7E55-68EA-4274-B6C3-B658F8C2FFB1}" destId="{E20E867D-3D79-43A2-BDD4-4875E1E7BF16}" srcOrd="0" destOrd="0" presId="urn:microsoft.com/office/officeart/2005/8/layout/orgChart1"/>
    <dgm:cxn modelId="{2D6DA46B-BF05-459A-B041-E4F3BD729885}" type="presParOf" srcId="{413B7E55-68EA-4274-B6C3-B658F8C2FFB1}" destId="{68DFCA2D-DF63-4040-9C3F-38F4C38ED7D3}" srcOrd="1" destOrd="0" presId="urn:microsoft.com/office/officeart/2005/8/layout/orgChart1"/>
    <dgm:cxn modelId="{E563BA8D-4CF0-4648-81CE-F8DDC86397DC}" type="presParOf" srcId="{3CFB5468-2F6D-4663-9637-9CDC327F38B7}" destId="{7F632E19-659F-4377-8440-CA9B58D30EDE}" srcOrd="1" destOrd="0" presId="urn:microsoft.com/office/officeart/2005/8/layout/orgChart1"/>
    <dgm:cxn modelId="{253673C6-F2D0-4EF4-9619-CB69BC605374}" type="presParOf" srcId="{7F632E19-659F-4377-8440-CA9B58D30EDE}" destId="{0E77E7F6-11B9-4D4A-AC8B-F20CB3D4FBFE}" srcOrd="0" destOrd="0" presId="urn:microsoft.com/office/officeart/2005/8/layout/orgChart1"/>
    <dgm:cxn modelId="{6887F79E-903F-4032-892F-DCFBC0673AD6}" type="presParOf" srcId="{7F632E19-659F-4377-8440-CA9B58D30EDE}" destId="{F33BEC82-3615-4A5E-9FCB-A5998A4B00A9}" srcOrd="1" destOrd="0" presId="urn:microsoft.com/office/officeart/2005/8/layout/orgChart1"/>
    <dgm:cxn modelId="{0B2EAA79-F328-4EA6-9230-D805DA104C14}" type="presParOf" srcId="{F33BEC82-3615-4A5E-9FCB-A5998A4B00A9}" destId="{EB5D308F-8508-4796-A525-955A85DCF06A}" srcOrd="0" destOrd="0" presId="urn:microsoft.com/office/officeart/2005/8/layout/orgChart1"/>
    <dgm:cxn modelId="{CE1CB2A9-3192-44D4-AFEA-1F16B8926878}" type="presParOf" srcId="{EB5D308F-8508-4796-A525-955A85DCF06A}" destId="{3BDB8003-2FF4-4A9D-82AC-4382961E22B7}" srcOrd="0" destOrd="0" presId="urn:microsoft.com/office/officeart/2005/8/layout/orgChart1"/>
    <dgm:cxn modelId="{24C628A5-F0B7-4580-B1E8-04894AE5E0E4}" type="presParOf" srcId="{EB5D308F-8508-4796-A525-955A85DCF06A}" destId="{33CE80FB-02EE-4F54-B55B-95588C07627F}" srcOrd="1" destOrd="0" presId="urn:microsoft.com/office/officeart/2005/8/layout/orgChart1"/>
    <dgm:cxn modelId="{5B3B47C3-550C-4E2A-90A9-EA3250B518D0}" type="presParOf" srcId="{F33BEC82-3615-4A5E-9FCB-A5998A4B00A9}" destId="{510581F6-0AE3-448E-90FF-C502D8F42C7D}" srcOrd="1" destOrd="0" presId="urn:microsoft.com/office/officeart/2005/8/layout/orgChart1"/>
    <dgm:cxn modelId="{834C26D5-A7AE-4BFA-A2DF-4DDA22992D8E}" type="presParOf" srcId="{F33BEC82-3615-4A5E-9FCB-A5998A4B00A9}" destId="{3F21FA33-C117-4AE3-9F64-B3E63CE8106F}" srcOrd="2" destOrd="0" presId="urn:microsoft.com/office/officeart/2005/8/layout/orgChart1"/>
    <dgm:cxn modelId="{E5376FBF-62CF-467D-A498-B2E681C29E94}" type="presParOf" srcId="{3CFB5468-2F6D-4663-9637-9CDC327F38B7}" destId="{95DEC28C-058D-4610-9ADB-735E67814484}" srcOrd="2" destOrd="0" presId="urn:microsoft.com/office/officeart/2005/8/layout/orgChart1"/>
    <dgm:cxn modelId="{90079036-5B98-485C-B117-C6E70AF65F3B}" type="presParOf" srcId="{11A6B2E5-42B7-4609-8CC7-F620A8269811}" destId="{7CE892F4-52B2-4121-8D86-01C1F547A343}" srcOrd="1" destOrd="0" presId="urn:microsoft.com/office/officeart/2005/8/layout/orgChart1"/>
    <dgm:cxn modelId="{441471D2-2D28-4535-9779-FF1E84FFA6C0}" type="presParOf" srcId="{7CE892F4-52B2-4121-8D86-01C1F547A343}" destId="{1DD27598-D76D-4882-80A7-966C11F9F8E6}" srcOrd="0" destOrd="0" presId="urn:microsoft.com/office/officeart/2005/8/layout/orgChart1"/>
    <dgm:cxn modelId="{8A7ACD48-0689-4008-A1E8-51D2788F7505}" type="presParOf" srcId="{1DD27598-D76D-4882-80A7-966C11F9F8E6}" destId="{F01EE694-3327-4E49-B779-E1C76A655DC7}" srcOrd="0" destOrd="0" presId="urn:microsoft.com/office/officeart/2005/8/layout/orgChart1"/>
    <dgm:cxn modelId="{C851CC03-366A-4D4C-81C7-C40A1D1140A3}" type="presParOf" srcId="{1DD27598-D76D-4882-80A7-966C11F9F8E6}" destId="{95F3EA63-1FF3-4228-9958-19D671054A7C}" srcOrd="1" destOrd="0" presId="urn:microsoft.com/office/officeart/2005/8/layout/orgChart1"/>
    <dgm:cxn modelId="{66386364-F781-44C7-B838-F97D50A74F9C}" type="presParOf" srcId="{7CE892F4-52B2-4121-8D86-01C1F547A343}" destId="{9EBB7DB1-C3A0-4B49-8796-256C3F990242}" srcOrd="1" destOrd="0" presId="urn:microsoft.com/office/officeart/2005/8/layout/orgChart1"/>
    <dgm:cxn modelId="{621599D8-F44E-4B3B-8885-841B62F39E2E}" type="presParOf" srcId="{9EBB7DB1-C3A0-4B49-8796-256C3F990242}" destId="{52206562-ECA5-4E3C-ACD7-18039D258459}" srcOrd="0" destOrd="0" presId="urn:microsoft.com/office/officeart/2005/8/layout/orgChart1"/>
    <dgm:cxn modelId="{3C1E07EC-6156-4916-BE8B-7F7DF69AC3FE}" type="presParOf" srcId="{9EBB7DB1-C3A0-4B49-8796-256C3F990242}" destId="{5DB24ADA-284B-4672-AEE3-3A2E1B36842C}" srcOrd="1" destOrd="0" presId="urn:microsoft.com/office/officeart/2005/8/layout/orgChart1"/>
    <dgm:cxn modelId="{4A1A42FD-7218-4F48-BD5F-A2DCB9DFEEF4}" type="presParOf" srcId="{5DB24ADA-284B-4672-AEE3-3A2E1B36842C}" destId="{797E53E9-76D6-4EC9-920F-E9F48DF52CEE}" srcOrd="0" destOrd="0" presId="urn:microsoft.com/office/officeart/2005/8/layout/orgChart1"/>
    <dgm:cxn modelId="{62C07809-6CDD-4E54-9FAD-826DD5101463}" type="presParOf" srcId="{797E53E9-76D6-4EC9-920F-E9F48DF52CEE}" destId="{D1B03FD2-5B1B-4559-BBE9-BF774565D598}" srcOrd="0" destOrd="0" presId="urn:microsoft.com/office/officeart/2005/8/layout/orgChart1"/>
    <dgm:cxn modelId="{11014849-FBD3-413E-825E-AE01811334E2}" type="presParOf" srcId="{797E53E9-76D6-4EC9-920F-E9F48DF52CEE}" destId="{DF4CD28E-4F28-44E7-9B21-91AD007E2C51}" srcOrd="1" destOrd="0" presId="urn:microsoft.com/office/officeart/2005/8/layout/orgChart1"/>
    <dgm:cxn modelId="{E768358D-589C-4F23-BAFE-68B7244A164D}" type="presParOf" srcId="{5DB24ADA-284B-4672-AEE3-3A2E1B36842C}" destId="{72932E56-067F-4F7B-A40D-37F505782AF8}" srcOrd="1" destOrd="0" presId="urn:microsoft.com/office/officeart/2005/8/layout/orgChart1"/>
    <dgm:cxn modelId="{03D68370-795E-46A2-8356-4711C6A35FAC}" type="presParOf" srcId="{5DB24ADA-284B-4672-AEE3-3A2E1B36842C}" destId="{C17E7CAA-28AF-4E70-A705-17D17D5986E9}" srcOrd="2" destOrd="0" presId="urn:microsoft.com/office/officeart/2005/8/layout/orgChart1"/>
    <dgm:cxn modelId="{B2732487-FE40-4465-B0CD-9DF40EF39972}" type="presParOf" srcId="{7CE892F4-52B2-4121-8D86-01C1F547A343}" destId="{B54971A7-521D-4284-8EC8-09B191C690F5}" srcOrd="2" destOrd="0" presId="urn:microsoft.com/office/officeart/2005/8/layout/orgChart1"/>
    <dgm:cxn modelId="{96808C89-8D92-43C7-9E1B-8A46D2ECB949}" type="presParOf" srcId="{11A6B2E5-42B7-4609-8CC7-F620A8269811}" destId="{A09F597C-D21C-43A0-832F-711B690478C0}" srcOrd="2" destOrd="0" presId="urn:microsoft.com/office/officeart/2005/8/layout/orgChart1"/>
    <dgm:cxn modelId="{E349E729-B058-49DB-B1EA-9FE38272D036}" type="presParOf" srcId="{A09F597C-D21C-43A0-832F-711B690478C0}" destId="{731D7715-36AC-4D02-9087-B449AA6F5D3A}" srcOrd="0" destOrd="0" presId="urn:microsoft.com/office/officeart/2005/8/layout/orgChart1"/>
    <dgm:cxn modelId="{21132E6B-8C6C-48D6-8FB3-51DC2B645560}" type="presParOf" srcId="{731D7715-36AC-4D02-9087-B449AA6F5D3A}" destId="{53062D38-724A-4421-8748-4C984045D212}" srcOrd="0" destOrd="0" presId="urn:microsoft.com/office/officeart/2005/8/layout/orgChart1"/>
    <dgm:cxn modelId="{0F00D9DE-AD9A-47E9-94D4-8C46908A8DEC}" type="presParOf" srcId="{731D7715-36AC-4D02-9087-B449AA6F5D3A}" destId="{5EDAB260-25BB-4756-8832-4E5B8D7859AE}" srcOrd="1" destOrd="0" presId="urn:microsoft.com/office/officeart/2005/8/layout/orgChart1"/>
    <dgm:cxn modelId="{544BBDD8-88F7-4B9F-9960-D30F93FBE89C}" type="presParOf" srcId="{A09F597C-D21C-43A0-832F-711B690478C0}" destId="{EC3F4FDC-32C8-480E-B205-1814C85CFB05}" srcOrd="1" destOrd="0" presId="urn:microsoft.com/office/officeart/2005/8/layout/orgChart1"/>
    <dgm:cxn modelId="{7F0C48FB-2790-45A0-AF64-4361EA8727E1}" type="presParOf" srcId="{EC3F4FDC-32C8-480E-B205-1814C85CFB05}" destId="{BB93A30B-7C78-4926-8D84-7CB679528B0B}" srcOrd="0" destOrd="0" presId="urn:microsoft.com/office/officeart/2005/8/layout/orgChart1"/>
    <dgm:cxn modelId="{DDC320FC-5F47-4A0D-A54B-5CE4FBCDE475}" type="presParOf" srcId="{EC3F4FDC-32C8-480E-B205-1814C85CFB05}" destId="{2AE5891D-536A-44BF-9FCE-8AF8222BBA40}" srcOrd="1" destOrd="0" presId="urn:microsoft.com/office/officeart/2005/8/layout/orgChart1"/>
    <dgm:cxn modelId="{5D8AB96C-3D25-4069-9FB1-316DFFE561CE}" type="presParOf" srcId="{2AE5891D-536A-44BF-9FCE-8AF8222BBA40}" destId="{4FDC0A62-91E3-45CD-ADA8-B06F05EFC398}" srcOrd="0" destOrd="0" presId="urn:microsoft.com/office/officeart/2005/8/layout/orgChart1"/>
    <dgm:cxn modelId="{E5A12649-53C5-40A8-A507-C14F98D32B15}" type="presParOf" srcId="{4FDC0A62-91E3-45CD-ADA8-B06F05EFC398}" destId="{979CB141-9903-4E91-994F-7A9813F7F927}" srcOrd="0" destOrd="0" presId="urn:microsoft.com/office/officeart/2005/8/layout/orgChart1"/>
    <dgm:cxn modelId="{01515D5B-006D-47B9-917A-C47B37F31F37}" type="presParOf" srcId="{4FDC0A62-91E3-45CD-ADA8-B06F05EFC398}" destId="{1863B836-7389-4AA2-9E95-918046C9F722}" srcOrd="1" destOrd="0" presId="urn:microsoft.com/office/officeart/2005/8/layout/orgChart1"/>
    <dgm:cxn modelId="{32B2D4D3-5DFA-47A7-A615-FC4D5AF7D0C3}" type="presParOf" srcId="{2AE5891D-536A-44BF-9FCE-8AF8222BBA40}" destId="{D5B9228A-FCBE-408A-8AEC-3909291C52D4}" srcOrd="1" destOrd="0" presId="urn:microsoft.com/office/officeart/2005/8/layout/orgChart1"/>
    <dgm:cxn modelId="{67F88974-04CC-407F-830D-283C60216B58}" type="presParOf" srcId="{D5B9228A-FCBE-408A-8AEC-3909291C52D4}" destId="{39C9486A-1663-4C11-9460-6E275C1683AE}" srcOrd="0" destOrd="0" presId="urn:microsoft.com/office/officeart/2005/8/layout/orgChart1"/>
    <dgm:cxn modelId="{544071F3-A56F-4365-91EE-334FDAEDC475}" type="presParOf" srcId="{D5B9228A-FCBE-408A-8AEC-3909291C52D4}" destId="{FFCF0CFE-D16F-4500-AC9A-24944789FBFB}" srcOrd="1" destOrd="0" presId="urn:microsoft.com/office/officeart/2005/8/layout/orgChart1"/>
    <dgm:cxn modelId="{9A0F36D1-C811-4DF5-AC9F-8B76C4C9C4AA}" type="presParOf" srcId="{FFCF0CFE-D16F-4500-AC9A-24944789FBFB}" destId="{B6B79545-882C-4E2A-8356-C3A6CDF992A8}" srcOrd="0" destOrd="0" presId="urn:microsoft.com/office/officeart/2005/8/layout/orgChart1"/>
    <dgm:cxn modelId="{A7923D4B-EEB6-4256-B1C2-22F696729F2C}" type="presParOf" srcId="{B6B79545-882C-4E2A-8356-C3A6CDF992A8}" destId="{E221698D-A3C8-4030-A603-A0D2CEB48327}" srcOrd="0" destOrd="0" presId="urn:microsoft.com/office/officeart/2005/8/layout/orgChart1"/>
    <dgm:cxn modelId="{B79BB916-0665-4870-91BF-BC594B31EDFF}" type="presParOf" srcId="{B6B79545-882C-4E2A-8356-C3A6CDF992A8}" destId="{77A19142-D500-418A-9441-4A736125330B}" srcOrd="1" destOrd="0" presId="urn:microsoft.com/office/officeart/2005/8/layout/orgChart1"/>
    <dgm:cxn modelId="{50872E37-BD1B-48F7-9B52-94B8CE9FDC75}" type="presParOf" srcId="{FFCF0CFE-D16F-4500-AC9A-24944789FBFB}" destId="{8F317F7E-F98E-49C5-9340-B7628E330D90}" srcOrd="1" destOrd="0" presId="urn:microsoft.com/office/officeart/2005/8/layout/orgChart1"/>
    <dgm:cxn modelId="{A8150FFA-2F4F-4719-9D3C-3FE0323171E3}" type="presParOf" srcId="{FFCF0CFE-D16F-4500-AC9A-24944789FBFB}" destId="{C1AAF54B-8C29-40EA-94D2-69DD7012BD5D}" srcOrd="2" destOrd="0" presId="urn:microsoft.com/office/officeart/2005/8/layout/orgChart1"/>
    <dgm:cxn modelId="{2E7460D8-3AA0-4D26-87D0-2D3300F761E3}" type="presParOf" srcId="{2AE5891D-536A-44BF-9FCE-8AF8222BBA40}" destId="{2F58ADBC-2672-4B8F-9013-4FDE95EAAA6E}" srcOrd="2" destOrd="0" presId="urn:microsoft.com/office/officeart/2005/8/layout/orgChart1"/>
    <dgm:cxn modelId="{5D5EDD79-363F-49D7-9314-4CBEE8D0F3C6}" type="presParOf" srcId="{EC3F4FDC-32C8-480E-B205-1814C85CFB05}" destId="{DD671878-6F6B-475A-B3DD-EFC8C5128F35}" srcOrd="2" destOrd="0" presId="urn:microsoft.com/office/officeart/2005/8/layout/orgChart1"/>
    <dgm:cxn modelId="{D1B8914E-3550-486A-90AD-04C70017125D}" type="presParOf" srcId="{EC3F4FDC-32C8-480E-B205-1814C85CFB05}" destId="{C622662A-7B7D-47B0-AAD2-6DC20C6B3873}" srcOrd="3" destOrd="0" presId="urn:microsoft.com/office/officeart/2005/8/layout/orgChart1"/>
    <dgm:cxn modelId="{35CBF068-FF42-47A1-804F-F159785871DE}" type="presParOf" srcId="{C622662A-7B7D-47B0-AAD2-6DC20C6B3873}" destId="{6A07532E-52C9-44F0-ABA3-DDB38062D252}" srcOrd="0" destOrd="0" presId="urn:microsoft.com/office/officeart/2005/8/layout/orgChart1"/>
    <dgm:cxn modelId="{C5C9D947-8778-47C2-9CB7-E6AF0E4BA98E}" type="presParOf" srcId="{6A07532E-52C9-44F0-ABA3-DDB38062D252}" destId="{88C9D65D-35E0-4362-8582-9DB732565657}" srcOrd="0" destOrd="0" presId="urn:microsoft.com/office/officeart/2005/8/layout/orgChart1"/>
    <dgm:cxn modelId="{0162085C-E980-4D9B-9FE0-1163ECFAD00A}" type="presParOf" srcId="{6A07532E-52C9-44F0-ABA3-DDB38062D252}" destId="{3FF3DC5F-1A6F-4748-8B7C-614449DBD606}" srcOrd="1" destOrd="0" presId="urn:microsoft.com/office/officeart/2005/8/layout/orgChart1"/>
    <dgm:cxn modelId="{B0F8CD98-7222-40CB-939A-EC409F3D13D8}" type="presParOf" srcId="{C622662A-7B7D-47B0-AAD2-6DC20C6B3873}" destId="{C7B52705-1346-4AB7-AE1E-43602450FEFD}" srcOrd="1" destOrd="0" presId="urn:microsoft.com/office/officeart/2005/8/layout/orgChart1"/>
    <dgm:cxn modelId="{75D81443-E97B-4C5F-9784-610891239264}" type="presParOf" srcId="{C7B52705-1346-4AB7-AE1E-43602450FEFD}" destId="{57E17184-D7C6-444A-8BD3-2F93B9684566}" srcOrd="0" destOrd="0" presId="urn:microsoft.com/office/officeart/2005/8/layout/orgChart1"/>
    <dgm:cxn modelId="{66A87DEB-2F31-4B24-B469-36FB4253B3ED}" type="presParOf" srcId="{C7B52705-1346-4AB7-AE1E-43602450FEFD}" destId="{785C881F-585C-4ABF-A939-0C96D62140C6}" srcOrd="1" destOrd="0" presId="urn:microsoft.com/office/officeart/2005/8/layout/orgChart1"/>
    <dgm:cxn modelId="{038AA0E2-0D6D-447C-AD09-23537ED641C9}" type="presParOf" srcId="{785C881F-585C-4ABF-A939-0C96D62140C6}" destId="{2D12E5D5-70F4-4C37-942A-9183EBA6D0BC}" srcOrd="0" destOrd="0" presId="urn:microsoft.com/office/officeart/2005/8/layout/orgChart1"/>
    <dgm:cxn modelId="{0F8B3657-57AB-470F-91C8-99DA220D7681}" type="presParOf" srcId="{2D12E5D5-70F4-4C37-942A-9183EBA6D0BC}" destId="{D3EB7D73-80D5-4E89-9456-7855BD6B8846}" srcOrd="0" destOrd="0" presId="urn:microsoft.com/office/officeart/2005/8/layout/orgChart1"/>
    <dgm:cxn modelId="{63BBD6A1-226E-4C74-B7B6-7CB44FDB0C2E}" type="presParOf" srcId="{2D12E5D5-70F4-4C37-942A-9183EBA6D0BC}" destId="{385B0FD1-4E81-4528-AC11-F9AD3D283ED0}" srcOrd="1" destOrd="0" presId="urn:microsoft.com/office/officeart/2005/8/layout/orgChart1"/>
    <dgm:cxn modelId="{5BDFFB56-F9BD-4501-98D9-42B60F6A378C}" type="presParOf" srcId="{785C881F-585C-4ABF-A939-0C96D62140C6}" destId="{730BF795-00B8-4366-87E2-54BF6F8994D6}" srcOrd="1" destOrd="0" presId="urn:microsoft.com/office/officeart/2005/8/layout/orgChart1"/>
    <dgm:cxn modelId="{D549AB9B-DB14-4219-B890-BACE22F29712}" type="presParOf" srcId="{785C881F-585C-4ABF-A939-0C96D62140C6}" destId="{9BBF9AB0-8180-446D-976C-FFC0786C2761}" srcOrd="2" destOrd="0" presId="urn:microsoft.com/office/officeart/2005/8/layout/orgChart1"/>
    <dgm:cxn modelId="{1079103C-8DD2-4370-BBC1-C6A9E2715B32}" type="presParOf" srcId="{C622662A-7B7D-47B0-AAD2-6DC20C6B3873}" destId="{B646C20C-0B47-4E50-B3FF-77663357E864}" srcOrd="2" destOrd="0" presId="urn:microsoft.com/office/officeart/2005/8/layout/orgChart1"/>
    <dgm:cxn modelId="{CCF9E861-5996-4126-AF11-041D609F5D63}" type="presParOf" srcId="{A09F597C-D21C-43A0-832F-711B690478C0}" destId="{5ACAB638-5C53-4800-A786-B3D842690CA9}"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57A0B-A555-4FEB-979D-3D0249CB13CA}">
      <dsp:nvSpPr>
        <dsp:cNvPr id="0" name=""/>
        <dsp:cNvSpPr/>
      </dsp:nvSpPr>
      <dsp:spPr>
        <a:xfrm>
          <a:off x="440246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5EC27-042F-4ECF-A982-99E2EFF2A111}">
      <dsp:nvSpPr>
        <dsp:cNvPr id="0" name=""/>
        <dsp:cNvSpPr/>
      </dsp:nvSpPr>
      <dsp:spPr>
        <a:xfrm>
          <a:off x="4207398" y="1152627"/>
          <a:ext cx="575669" cy="199819"/>
        </a:xfrm>
        <a:custGeom>
          <a:avLst/>
          <a:gdLst/>
          <a:ahLst/>
          <a:cxnLst/>
          <a:rect l="0" t="0" r="0" b="0"/>
          <a:pathLst>
            <a:path>
              <a:moveTo>
                <a:pt x="0" y="0"/>
              </a:moveTo>
              <a:lnTo>
                <a:pt x="0" y="99909"/>
              </a:lnTo>
              <a:lnTo>
                <a:pt x="575669" y="99909"/>
              </a:lnTo>
              <a:lnTo>
                <a:pt x="575669"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9486A-1663-4C11-9460-6E275C1683AE}">
      <dsp:nvSpPr>
        <dsp:cNvPr id="0" name=""/>
        <dsp:cNvSpPr/>
      </dsp:nvSpPr>
      <dsp:spPr>
        <a:xfrm>
          <a:off x="325112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3A30B-7C78-4926-8D84-7CB679528B0B}">
      <dsp:nvSpPr>
        <dsp:cNvPr id="0" name=""/>
        <dsp:cNvSpPr/>
      </dsp:nvSpPr>
      <dsp:spPr>
        <a:xfrm>
          <a:off x="3631728" y="1152627"/>
          <a:ext cx="575669" cy="199819"/>
        </a:xfrm>
        <a:custGeom>
          <a:avLst/>
          <a:gdLst/>
          <a:ahLst/>
          <a:cxnLst/>
          <a:rect l="0" t="0" r="0" b="0"/>
          <a:pathLst>
            <a:path>
              <a:moveTo>
                <a:pt x="575669" y="0"/>
              </a:moveTo>
              <a:lnTo>
                <a:pt x="575669" y="99909"/>
              </a:lnTo>
              <a:lnTo>
                <a:pt x="0" y="99909"/>
              </a:lnTo>
              <a:lnTo>
                <a:pt x="0"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D893-2BA2-4A19-86AD-7EB2D861DD59}">
      <dsp:nvSpPr>
        <dsp:cNvPr id="0" name=""/>
        <dsp:cNvSpPr/>
      </dsp:nvSpPr>
      <dsp:spPr>
        <a:xfrm>
          <a:off x="4161678"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06562-ECA5-4E3C-ACD7-18039D258459}">
      <dsp:nvSpPr>
        <dsp:cNvPr id="0" name=""/>
        <dsp:cNvSpPr/>
      </dsp:nvSpPr>
      <dsp:spPr>
        <a:xfrm>
          <a:off x="2967520"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7E7F6-11B9-4D4A-AC8B-F20CB3D4FBFE}">
      <dsp:nvSpPr>
        <dsp:cNvPr id="0" name=""/>
        <dsp:cNvSpPr/>
      </dsp:nvSpPr>
      <dsp:spPr>
        <a:xfrm>
          <a:off x="1861901" y="115262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ACECF-B746-43BA-AD3F-97C986AA7E77}">
      <dsp:nvSpPr>
        <dsp:cNvPr id="0" name=""/>
        <dsp:cNvSpPr/>
      </dsp:nvSpPr>
      <dsp:spPr>
        <a:xfrm>
          <a:off x="1286231" y="477048"/>
          <a:ext cx="99909" cy="437699"/>
        </a:xfrm>
        <a:custGeom>
          <a:avLst/>
          <a:gdLst/>
          <a:ahLst/>
          <a:cxnLst/>
          <a:rect l="0" t="0" r="0" b="0"/>
          <a:pathLst>
            <a:path>
              <a:moveTo>
                <a:pt x="0" y="0"/>
              </a:moveTo>
              <a:lnTo>
                <a:pt x="0" y="437699"/>
              </a:lnTo>
              <a:lnTo>
                <a:pt x="99909"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89D442-5D3D-4EBE-93A3-A32167373759}">
      <dsp:nvSpPr>
        <dsp:cNvPr id="0" name=""/>
        <dsp:cNvSpPr/>
      </dsp:nvSpPr>
      <dsp:spPr>
        <a:xfrm>
          <a:off x="1186321" y="477048"/>
          <a:ext cx="99909" cy="437699"/>
        </a:xfrm>
        <a:custGeom>
          <a:avLst/>
          <a:gdLst/>
          <a:ahLst/>
          <a:cxnLst/>
          <a:rect l="0" t="0" r="0" b="0"/>
          <a:pathLst>
            <a:path>
              <a:moveTo>
                <a:pt x="99909" y="0"/>
              </a:moveTo>
              <a:lnTo>
                <a:pt x="99909" y="437699"/>
              </a:lnTo>
              <a:lnTo>
                <a:pt x="0"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AB564-C90E-45E3-B330-181CB55C58E3}">
      <dsp:nvSpPr>
        <dsp:cNvPr id="0" name=""/>
        <dsp:cNvSpPr/>
      </dsp:nvSpPr>
      <dsp:spPr>
        <a:xfrm>
          <a:off x="810471"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GP</a:t>
          </a:r>
        </a:p>
        <a:p>
          <a:pPr marL="0" lvl="0" indent="0" algn="ctr" defTabSz="444500">
            <a:lnSpc>
              <a:spcPct val="90000"/>
            </a:lnSpc>
            <a:spcBef>
              <a:spcPct val="0"/>
            </a:spcBef>
            <a:spcAft>
              <a:spcPct val="35000"/>
            </a:spcAft>
            <a:buNone/>
          </a:pPr>
          <a:endParaRPr lang="en-GB" sz="1000" b="1" kern="1200">
            <a:latin typeface="Arial" panose="020B0604020202020204" pitchFamily="34" charset="0"/>
            <a:cs typeface="Arial" panose="020B0604020202020204" pitchFamily="34" charset="0"/>
          </a:endParaRPr>
        </a:p>
      </dsp:txBody>
      <dsp:txXfrm>
        <a:off x="810471" y="1288"/>
        <a:ext cx="951520" cy="475760"/>
      </dsp:txXfrm>
    </dsp:sp>
    <dsp:sp modelId="{274CC007-22E4-4B74-A2FB-BCBD2F521722}">
      <dsp:nvSpPr>
        <dsp:cNvPr id="0" name=""/>
        <dsp:cNvSpPr/>
      </dsp:nvSpPr>
      <dsp:spPr>
        <a:xfrm>
          <a:off x="23480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GPs </a:t>
          </a:r>
        </a:p>
      </dsp:txBody>
      <dsp:txXfrm>
        <a:off x="234801" y="676867"/>
        <a:ext cx="951520" cy="475760"/>
      </dsp:txXfrm>
    </dsp:sp>
    <dsp:sp modelId="{E20E867D-3D79-43A2-BDD4-4875E1E7BF16}">
      <dsp:nvSpPr>
        <dsp:cNvPr id="0" name=""/>
        <dsp:cNvSpPr/>
      </dsp:nvSpPr>
      <dsp:spPr>
        <a:xfrm>
          <a:off x="138614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Clinical Pharmacist </a:t>
          </a:r>
        </a:p>
      </dsp:txBody>
      <dsp:txXfrm>
        <a:off x="1386141" y="676867"/>
        <a:ext cx="951520" cy="475760"/>
      </dsp:txXfrm>
    </dsp:sp>
    <dsp:sp modelId="{3BDB8003-2FF4-4A9D-82AC-4382961E22B7}">
      <dsp:nvSpPr>
        <dsp:cNvPr id="0" name=""/>
        <dsp:cNvSpPr/>
      </dsp:nvSpPr>
      <dsp:spPr>
        <a:xfrm>
          <a:off x="2004629"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Prescription Clerks </a:t>
          </a:r>
        </a:p>
      </dsp:txBody>
      <dsp:txXfrm>
        <a:off x="2004629" y="1352447"/>
        <a:ext cx="951520" cy="475760"/>
      </dsp:txXfrm>
    </dsp:sp>
    <dsp:sp modelId="{F01EE694-3327-4E49-B779-E1C76A655DC7}">
      <dsp:nvSpPr>
        <dsp:cNvPr id="0" name=""/>
        <dsp:cNvSpPr/>
      </dsp:nvSpPr>
      <dsp:spPr>
        <a:xfrm>
          <a:off x="2537480"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Nurse</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 </a:t>
          </a:r>
        </a:p>
      </dsp:txBody>
      <dsp:txXfrm>
        <a:off x="2537480" y="1288"/>
        <a:ext cx="951520" cy="475760"/>
      </dsp:txXfrm>
    </dsp:sp>
    <dsp:sp modelId="{D1B03FD2-5B1B-4559-BBE9-BF774565D598}">
      <dsp:nvSpPr>
        <dsp:cNvPr id="0" name=""/>
        <dsp:cNvSpPr/>
      </dsp:nvSpPr>
      <dsp:spPr>
        <a:xfrm>
          <a:off x="2537480"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Nurses and HCA</a:t>
          </a:r>
        </a:p>
      </dsp:txBody>
      <dsp:txXfrm>
        <a:off x="2537480" y="676867"/>
        <a:ext cx="951520" cy="475760"/>
      </dsp:txXfrm>
    </dsp:sp>
    <dsp:sp modelId="{53062D38-724A-4421-8748-4C984045D212}">
      <dsp:nvSpPr>
        <dsp:cNvPr id="0" name=""/>
        <dsp:cNvSpPr/>
      </dsp:nvSpPr>
      <dsp:spPr>
        <a:xfrm>
          <a:off x="3731638"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Practice Manager</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 Emma Dirken</a:t>
          </a:r>
        </a:p>
      </dsp:txBody>
      <dsp:txXfrm>
        <a:off x="3731638" y="1288"/>
        <a:ext cx="951520" cy="475760"/>
      </dsp:txXfrm>
    </dsp:sp>
    <dsp:sp modelId="{979AAB02-ADE1-45A3-9186-38F574FD2AB5}">
      <dsp:nvSpPr>
        <dsp:cNvPr id="0" name=""/>
        <dsp:cNvSpPr/>
      </dsp:nvSpPr>
      <dsp:spPr>
        <a:xfrm>
          <a:off x="3731638"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Assistant Manager</a:t>
          </a:r>
        </a:p>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Fai </a:t>
          </a:r>
        </a:p>
      </dsp:txBody>
      <dsp:txXfrm>
        <a:off x="3731638" y="676867"/>
        <a:ext cx="951520" cy="475760"/>
      </dsp:txXfrm>
    </dsp:sp>
    <dsp:sp modelId="{979CB141-9903-4E91-994F-7A9813F7F927}">
      <dsp:nvSpPr>
        <dsp:cNvPr id="0" name=""/>
        <dsp:cNvSpPr/>
      </dsp:nvSpPr>
      <dsp:spPr>
        <a:xfrm>
          <a:off x="315596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Manager</a:t>
          </a:r>
        </a:p>
      </dsp:txBody>
      <dsp:txXfrm>
        <a:off x="3155968" y="1352447"/>
        <a:ext cx="951520" cy="475760"/>
      </dsp:txXfrm>
    </dsp:sp>
    <dsp:sp modelId="{E221698D-A3C8-4030-A603-A0D2CEB48327}">
      <dsp:nvSpPr>
        <dsp:cNvPr id="0" name=""/>
        <dsp:cNvSpPr/>
      </dsp:nvSpPr>
      <dsp:spPr>
        <a:xfrm>
          <a:off x="339384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team</a:t>
          </a:r>
        </a:p>
      </dsp:txBody>
      <dsp:txXfrm>
        <a:off x="3393848" y="2028026"/>
        <a:ext cx="951520" cy="475760"/>
      </dsp:txXfrm>
    </dsp:sp>
    <dsp:sp modelId="{2FA2A535-6A73-4037-A61D-872A9FFA37E6}">
      <dsp:nvSpPr>
        <dsp:cNvPr id="0" name=""/>
        <dsp:cNvSpPr/>
      </dsp:nvSpPr>
      <dsp:spPr>
        <a:xfrm>
          <a:off x="430730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Manager</a:t>
          </a:r>
        </a:p>
      </dsp:txBody>
      <dsp:txXfrm>
        <a:off x="4307308" y="1352447"/>
        <a:ext cx="951520" cy="475760"/>
      </dsp:txXfrm>
    </dsp:sp>
    <dsp:sp modelId="{7FF5B880-E022-48DB-A14F-0AEF38CC9020}">
      <dsp:nvSpPr>
        <dsp:cNvPr id="0" name=""/>
        <dsp:cNvSpPr/>
      </dsp:nvSpPr>
      <dsp:spPr>
        <a:xfrm>
          <a:off x="454518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Team</a:t>
          </a:r>
        </a:p>
      </dsp:txBody>
      <dsp:txXfrm>
        <a:off x="4545188" y="2028026"/>
        <a:ext cx="951520" cy="475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57A0B-A555-4FEB-979D-3D0249CB13CA}">
      <dsp:nvSpPr>
        <dsp:cNvPr id="0" name=""/>
        <dsp:cNvSpPr/>
      </dsp:nvSpPr>
      <dsp:spPr>
        <a:xfrm>
          <a:off x="440246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5EC27-042F-4ECF-A982-99E2EFF2A111}">
      <dsp:nvSpPr>
        <dsp:cNvPr id="0" name=""/>
        <dsp:cNvSpPr/>
      </dsp:nvSpPr>
      <dsp:spPr>
        <a:xfrm>
          <a:off x="4207398" y="1152627"/>
          <a:ext cx="575669" cy="199819"/>
        </a:xfrm>
        <a:custGeom>
          <a:avLst/>
          <a:gdLst/>
          <a:ahLst/>
          <a:cxnLst/>
          <a:rect l="0" t="0" r="0" b="0"/>
          <a:pathLst>
            <a:path>
              <a:moveTo>
                <a:pt x="0" y="0"/>
              </a:moveTo>
              <a:lnTo>
                <a:pt x="0" y="99909"/>
              </a:lnTo>
              <a:lnTo>
                <a:pt x="575669" y="99909"/>
              </a:lnTo>
              <a:lnTo>
                <a:pt x="575669"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9486A-1663-4C11-9460-6E275C1683AE}">
      <dsp:nvSpPr>
        <dsp:cNvPr id="0" name=""/>
        <dsp:cNvSpPr/>
      </dsp:nvSpPr>
      <dsp:spPr>
        <a:xfrm>
          <a:off x="325112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3A30B-7C78-4926-8D84-7CB679528B0B}">
      <dsp:nvSpPr>
        <dsp:cNvPr id="0" name=""/>
        <dsp:cNvSpPr/>
      </dsp:nvSpPr>
      <dsp:spPr>
        <a:xfrm>
          <a:off x="3631728" y="1152627"/>
          <a:ext cx="575669" cy="199819"/>
        </a:xfrm>
        <a:custGeom>
          <a:avLst/>
          <a:gdLst/>
          <a:ahLst/>
          <a:cxnLst/>
          <a:rect l="0" t="0" r="0" b="0"/>
          <a:pathLst>
            <a:path>
              <a:moveTo>
                <a:pt x="575669" y="0"/>
              </a:moveTo>
              <a:lnTo>
                <a:pt x="575669" y="99909"/>
              </a:lnTo>
              <a:lnTo>
                <a:pt x="0" y="99909"/>
              </a:lnTo>
              <a:lnTo>
                <a:pt x="0"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D893-2BA2-4A19-86AD-7EB2D861DD59}">
      <dsp:nvSpPr>
        <dsp:cNvPr id="0" name=""/>
        <dsp:cNvSpPr/>
      </dsp:nvSpPr>
      <dsp:spPr>
        <a:xfrm>
          <a:off x="4161678"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06562-ECA5-4E3C-ACD7-18039D258459}">
      <dsp:nvSpPr>
        <dsp:cNvPr id="0" name=""/>
        <dsp:cNvSpPr/>
      </dsp:nvSpPr>
      <dsp:spPr>
        <a:xfrm>
          <a:off x="2967520"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7E7F6-11B9-4D4A-AC8B-F20CB3D4FBFE}">
      <dsp:nvSpPr>
        <dsp:cNvPr id="0" name=""/>
        <dsp:cNvSpPr/>
      </dsp:nvSpPr>
      <dsp:spPr>
        <a:xfrm>
          <a:off x="1861901" y="115262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ACECF-B746-43BA-AD3F-97C986AA7E77}">
      <dsp:nvSpPr>
        <dsp:cNvPr id="0" name=""/>
        <dsp:cNvSpPr/>
      </dsp:nvSpPr>
      <dsp:spPr>
        <a:xfrm>
          <a:off x="1286231" y="477048"/>
          <a:ext cx="99909" cy="437699"/>
        </a:xfrm>
        <a:custGeom>
          <a:avLst/>
          <a:gdLst/>
          <a:ahLst/>
          <a:cxnLst/>
          <a:rect l="0" t="0" r="0" b="0"/>
          <a:pathLst>
            <a:path>
              <a:moveTo>
                <a:pt x="0" y="0"/>
              </a:moveTo>
              <a:lnTo>
                <a:pt x="0" y="437699"/>
              </a:lnTo>
              <a:lnTo>
                <a:pt x="99909"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89D442-5D3D-4EBE-93A3-A32167373759}">
      <dsp:nvSpPr>
        <dsp:cNvPr id="0" name=""/>
        <dsp:cNvSpPr/>
      </dsp:nvSpPr>
      <dsp:spPr>
        <a:xfrm>
          <a:off x="1186321" y="477048"/>
          <a:ext cx="99909" cy="437699"/>
        </a:xfrm>
        <a:custGeom>
          <a:avLst/>
          <a:gdLst/>
          <a:ahLst/>
          <a:cxnLst/>
          <a:rect l="0" t="0" r="0" b="0"/>
          <a:pathLst>
            <a:path>
              <a:moveTo>
                <a:pt x="99909" y="0"/>
              </a:moveTo>
              <a:lnTo>
                <a:pt x="99909" y="437699"/>
              </a:lnTo>
              <a:lnTo>
                <a:pt x="0"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AB564-C90E-45E3-B330-181CB55C58E3}">
      <dsp:nvSpPr>
        <dsp:cNvPr id="0" name=""/>
        <dsp:cNvSpPr/>
      </dsp:nvSpPr>
      <dsp:spPr>
        <a:xfrm>
          <a:off x="810471"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GP</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 </a:t>
          </a:r>
        </a:p>
      </dsp:txBody>
      <dsp:txXfrm>
        <a:off x="810471" y="1288"/>
        <a:ext cx="951520" cy="475760"/>
      </dsp:txXfrm>
    </dsp:sp>
    <dsp:sp modelId="{274CC007-22E4-4B74-A2FB-BCBD2F521722}">
      <dsp:nvSpPr>
        <dsp:cNvPr id="0" name=""/>
        <dsp:cNvSpPr/>
      </dsp:nvSpPr>
      <dsp:spPr>
        <a:xfrm>
          <a:off x="23480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GPs </a:t>
          </a:r>
        </a:p>
      </dsp:txBody>
      <dsp:txXfrm>
        <a:off x="234801" y="676867"/>
        <a:ext cx="951520" cy="475760"/>
      </dsp:txXfrm>
    </dsp:sp>
    <dsp:sp modelId="{E20E867D-3D79-43A2-BDD4-4875E1E7BF16}">
      <dsp:nvSpPr>
        <dsp:cNvPr id="0" name=""/>
        <dsp:cNvSpPr/>
      </dsp:nvSpPr>
      <dsp:spPr>
        <a:xfrm>
          <a:off x="138614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Clinical Pharmacist </a:t>
          </a:r>
        </a:p>
      </dsp:txBody>
      <dsp:txXfrm>
        <a:off x="1386141" y="676867"/>
        <a:ext cx="951520" cy="475760"/>
      </dsp:txXfrm>
    </dsp:sp>
    <dsp:sp modelId="{3BDB8003-2FF4-4A9D-82AC-4382961E22B7}">
      <dsp:nvSpPr>
        <dsp:cNvPr id="0" name=""/>
        <dsp:cNvSpPr/>
      </dsp:nvSpPr>
      <dsp:spPr>
        <a:xfrm>
          <a:off x="2004629"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Prescription Clerks </a:t>
          </a:r>
        </a:p>
      </dsp:txBody>
      <dsp:txXfrm>
        <a:off x="2004629" y="1352447"/>
        <a:ext cx="951520" cy="475760"/>
      </dsp:txXfrm>
    </dsp:sp>
    <dsp:sp modelId="{F01EE694-3327-4E49-B779-E1C76A655DC7}">
      <dsp:nvSpPr>
        <dsp:cNvPr id="0" name=""/>
        <dsp:cNvSpPr/>
      </dsp:nvSpPr>
      <dsp:spPr>
        <a:xfrm>
          <a:off x="2537480"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Nurse</a:t>
          </a:r>
        </a:p>
      </dsp:txBody>
      <dsp:txXfrm>
        <a:off x="2537480" y="1288"/>
        <a:ext cx="951520" cy="475760"/>
      </dsp:txXfrm>
    </dsp:sp>
    <dsp:sp modelId="{D1B03FD2-5B1B-4559-BBE9-BF774565D598}">
      <dsp:nvSpPr>
        <dsp:cNvPr id="0" name=""/>
        <dsp:cNvSpPr/>
      </dsp:nvSpPr>
      <dsp:spPr>
        <a:xfrm>
          <a:off x="2537480"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Nurses and HCA</a:t>
          </a:r>
        </a:p>
      </dsp:txBody>
      <dsp:txXfrm>
        <a:off x="2537480" y="676867"/>
        <a:ext cx="951520" cy="475760"/>
      </dsp:txXfrm>
    </dsp:sp>
    <dsp:sp modelId="{53062D38-724A-4421-8748-4C984045D212}">
      <dsp:nvSpPr>
        <dsp:cNvPr id="0" name=""/>
        <dsp:cNvSpPr/>
      </dsp:nvSpPr>
      <dsp:spPr>
        <a:xfrm>
          <a:off x="3731638"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Practice Manager </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Emma Dirken</a:t>
          </a:r>
        </a:p>
      </dsp:txBody>
      <dsp:txXfrm>
        <a:off x="3731638" y="1288"/>
        <a:ext cx="951520" cy="475760"/>
      </dsp:txXfrm>
    </dsp:sp>
    <dsp:sp modelId="{979AAB02-ADE1-45A3-9186-38F574FD2AB5}">
      <dsp:nvSpPr>
        <dsp:cNvPr id="0" name=""/>
        <dsp:cNvSpPr/>
      </dsp:nvSpPr>
      <dsp:spPr>
        <a:xfrm>
          <a:off x="3731638"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Assistant Manager </a:t>
          </a:r>
        </a:p>
      </dsp:txBody>
      <dsp:txXfrm>
        <a:off x="3731638" y="676867"/>
        <a:ext cx="951520" cy="475760"/>
      </dsp:txXfrm>
    </dsp:sp>
    <dsp:sp modelId="{979CB141-9903-4E91-994F-7A9813F7F927}">
      <dsp:nvSpPr>
        <dsp:cNvPr id="0" name=""/>
        <dsp:cNvSpPr/>
      </dsp:nvSpPr>
      <dsp:spPr>
        <a:xfrm>
          <a:off x="315596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Manager</a:t>
          </a:r>
        </a:p>
      </dsp:txBody>
      <dsp:txXfrm>
        <a:off x="3155968" y="1352447"/>
        <a:ext cx="951520" cy="475760"/>
      </dsp:txXfrm>
    </dsp:sp>
    <dsp:sp modelId="{E221698D-A3C8-4030-A603-A0D2CEB48327}">
      <dsp:nvSpPr>
        <dsp:cNvPr id="0" name=""/>
        <dsp:cNvSpPr/>
      </dsp:nvSpPr>
      <dsp:spPr>
        <a:xfrm>
          <a:off x="339384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team</a:t>
          </a:r>
        </a:p>
      </dsp:txBody>
      <dsp:txXfrm>
        <a:off x="3393848" y="2028026"/>
        <a:ext cx="951520" cy="475760"/>
      </dsp:txXfrm>
    </dsp:sp>
    <dsp:sp modelId="{2FA2A535-6A73-4037-A61D-872A9FFA37E6}">
      <dsp:nvSpPr>
        <dsp:cNvPr id="0" name=""/>
        <dsp:cNvSpPr/>
      </dsp:nvSpPr>
      <dsp:spPr>
        <a:xfrm>
          <a:off x="430730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Manager</a:t>
          </a:r>
        </a:p>
      </dsp:txBody>
      <dsp:txXfrm>
        <a:off x="4307308" y="1352447"/>
        <a:ext cx="951520" cy="475760"/>
      </dsp:txXfrm>
    </dsp:sp>
    <dsp:sp modelId="{7FF5B880-E022-48DB-A14F-0AEF38CC9020}">
      <dsp:nvSpPr>
        <dsp:cNvPr id="0" name=""/>
        <dsp:cNvSpPr/>
      </dsp:nvSpPr>
      <dsp:spPr>
        <a:xfrm>
          <a:off x="454518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Team</a:t>
          </a:r>
        </a:p>
      </dsp:txBody>
      <dsp:txXfrm>
        <a:off x="4545188" y="2028026"/>
        <a:ext cx="951520" cy="4757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857A0B-A555-4FEB-979D-3D0249CB13CA}">
      <dsp:nvSpPr>
        <dsp:cNvPr id="0" name=""/>
        <dsp:cNvSpPr/>
      </dsp:nvSpPr>
      <dsp:spPr>
        <a:xfrm>
          <a:off x="440246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5EC27-042F-4ECF-A982-99E2EFF2A111}">
      <dsp:nvSpPr>
        <dsp:cNvPr id="0" name=""/>
        <dsp:cNvSpPr/>
      </dsp:nvSpPr>
      <dsp:spPr>
        <a:xfrm>
          <a:off x="4207398" y="1152627"/>
          <a:ext cx="575669" cy="199819"/>
        </a:xfrm>
        <a:custGeom>
          <a:avLst/>
          <a:gdLst/>
          <a:ahLst/>
          <a:cxnLst/>
          <a:rect l="0" t="0" r="0" b="0"/>
          <a:pathLst>
            <a:path>
              <a:moveTo>
                <a:pt x="0" y="0"/>
              </a:moveTo>
              <a:lnTo>
                <a:pt x="0" y="99909"/>
              </a:lnTo>
              <a:lnTo>
                <a:pt x="575669" y="99909"/>
              </a:lnTo>
              <a:lnTo>
                <a:pt x="575669"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9486A-1663-4C11-9460-6E275C1683AE}">
      <dsp:nvSpPr>
        <dsp:cNvPr id="0" name=""/>
        <dsp:cNvSpPr/>
      </dsp:nvSpPr>
      <dsp:spPr>
        <a:xfrm>
          <a:off x="3251120" y="182820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3A30B-7C78-4926-8D84-7CB679528B0B}">
      <dsp:nvSpPr>
        <dsp:cNvPr id="0" name=""/>
        <dsp:cNvSpPr/>
      </dsp:nvSpPr>
      <dsp:spPr>
        <a:xfrm>
          <a:off x="3631728" y="1152627"/>
          <a:ext cx="575669" cy="199819"/>
        </a:xfrm>
        <a:custGeom>
          <a:avLst/>
          <a:gdLst/>
          <a:ahLst/>
          <a:cxnLst/>
          <a:rect l="0" t="0" r="0" b="0"/>
          <a:pathLst>
            <a:path>
              <a:moveTo>
                <a:pt x="575669" y="0"/>
              </a:moveTo>
              <a:lnTo>
                <a:pt x="575669" y="99909"/>
              </a:lnTo>
              <a:lnTo>
                <a:pt x="0" y="99909"/>
              </a:lnTo>
              <a:lnTo>
                <a:pt x="0" y="1998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5D893-2BA2-4A19-86AD-7EB2D861DD59}">
      <dsp:nvSpPr>
        <dsp:cNvPr id="0" name=""/>
        <dsp:cNvSpPr/>
      </dsp:nvSpPr>
      <dsp:spPr>
        <a:xfrm>
          <a:off x="4161678"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06562-ECA5-4E3C-ACD7-18039D258459}">
      <dsp:nvSpPr>
        <dsp:cNvPr id="0" name=""/>
        <dsp:cNvSpPr/>
      </dsp:nvSpPr>
      <dsp:spPr>
        <a:xfrm>
          <a:off x="2967520" y="477048"/>
          <a:ext cx="91440" cy="199819"/>
        </a:xfrm>
        <a:custGeom>
          <a:avLst/>
          <a:gdLst/>
          <a:ahLst/>
          <a:cxnLst/>
          <a:rect l="0" t="0" r="0" b="0"/>
          <a:pathLst>
            <a:path>
              <a:moveTo>
                <a:pt x="45720" y="0"/>
              </a:moveTo>
              <a:lnTo>
                <a:pt x="45720" y="1998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7E7F6-11B9-4D4A-AC8B-F20CB3D4FBFE}">
      <dsp:nvSpPr>
        <dsp:cNvPr id="0" name=""/>
        <dsp:cNvSpPr/>
      </dsp:nvSpPr>
      <dsp:spPr>
        <a:xfrm>
          <a:off x="1861901" y="1152627"/>
          <a:ext cx="142728" cy="437699"/>
        </a:xfrm>
        <a:custGeom>
          <a:avLst/>
          <a:gdLst/>
          <a:ahLst/>
          <a:cxnLst/>
          <a:rect l="0" t="0" r="0" b="0"/>
          <a:pathLst>
            <a:path>
              <a:moveTo>
                <a:pt x="0" y="0"/>
              </a:moveTo>
              <a:lnTo>
                <a:pt x="0" y="437699"/>
              </a:lnTo>
              <a:lnTo>
                <a:pt x="142728" y="437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ACECF-B746-43BA-AD3F-97C986AA7E77}">
      <dsp:nvSpPr>
        <dsp:cNvPr id="0" name=""/>
        <dsp:cNvSpPr/>
      </dsp:nvSpPr>
      <dsp:spPr>
        <a:xfrm>
          <a:off x="1286231" y="477048"/>
          <a:ext cx="99909" cy="437699"/>
        </a:xfrm>
        <a:custGeom>
          <a:avLst/>
          <a:gdLst/>
          <a:ahLst/>
          <a:cxnLst/>
          <a:rect l="0" t="0" r="0" b="0"/>
          <a:pathLst>
            <a:path>
              <a:moveTo>
                <a:pt x="0" y="0"/>
              </a:moveTo>
              <a:lnTo>
                <a:pt x="0" y="437699"/>
              </a:lnTo>
              <a:lnTo>
                <a:pt x="99909"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89D442-5D3D-4EBE-93A3-A32167373759}">
      <dsp:nvSpPr>
        <dsp:cNvPr id="0" name=""/>
        <dsp:cNvSpPr/>
      </dsp:nvSpPr>
      <dsp:spPr>
        <a:xfrm>
          <a:off x="1186321" y="477048"/>
          <a:ext cx="99909" cy="437699"/>
        </a:xfrm>
        <a:custGeom>
          <a:avLst/>
          <a:gdLst/>
          <a:ahLst/>
          <a:cxnLst/>
          <a:rect l="0" t="0" r="0" b="0"/>
          <a:pathLst>
            <a:path>
              <a:moveTo>
                <a:pt x="99909" y="0"/>
              </a:moveTo>
              <a:lnTo>
                <a:pt x="99909" y="437699"/>
              </a:lnTo>
              <a:lnTo>
                <a:pt x="0" y="437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AB564-C90E-45E3-B330-181CB55C58E3}">
      <dsp:nvSpPr>
        <dsp:cNvPr id="0" name=""/>
        <dsp:cNvSpPr/>
      </dsp:nvSpPr>
      <dsp:spPr>
        <a:xfrm>
          <a:off x="810471"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GP</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Gautam Bagga </a:t>
          </a:r>
        </a:p>
      </dsp:txBody>
      <dsp:txXfrm>
        <a:off x="810471" y="1288"/>
        <a:ext cx="951520" cy="475760"/>
      </dsp:txXfrm>
    </dsp:sp>
    <dsp:sp modelId="{274CC007-22E4-4B74-A2FB-BCBD2F521722}">
      <dsp:nvSpPr>
        <dsp:cNvPr id="0" name=""/>
        <dsp:cNvSpPr/>
      </dsp:nvSpPr>
      <dsp:spPr>
        <a:xfrm>
          <a:off x="23480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GPs </a:t>
          </a:r>
        </a:p>
      </dsp:txBody>
      <dsp:txXfrm>
        <a:off x="234801" y="676867"/>
        <a:ext cx="951520" cy="475760"/>
      </dsp:txXfrm>
    </dsp:sp>
    <dsp:sp modelId="{E20E867D-3D79-43A2-BDD4-4875E1E7BF16}">
      <dsp:nvSpPr>
        <dsp:cNvPr id="0" name=""/>
        <dsp:cNvSpPr/>
      </dsp:nvSpPr>
      <dsp:spPr>
        <a:xfrm>
          <a:off x="1386141"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Clinical Pharmacist </a:t>
          </a:r>
        </a:p>
      </dsp:txBody>
      <dsp:txXfrm>
        <a:off x="1386141" y="676867"/>
        <a:ext cx="951520" cy="475760"/>
      </dsp:txXfrm>
    </dsp:sp>
    <dsp:sp modelId="{3BDB8003-2FF4-4A9D-82AC-4382961E22B7}">
      <dsp:nvSpPr>
        <dsp:cNvPr id="0" name=""/>
        <dsp:cNvSpPr/>
      </dsp:nvSpPr>
      <dsp:spPr>
        <a:xfrm>
          <a:off x="2004629"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Prescription Clerks </a:t>
          </a:r>
        </a:p>
      </dsp:txBody>
      <dsp:txXfrm>
        <a:off x="2004629" y="1352447"/>
        <a:ext cx="951520" cy="475760"/>
      </dsp:txXfrm>
    </dsp:sp>
    <dsp:sp modelId="{F01EE694-3327-4E49-B779-E1C76A655DC7}">
      <dsp:nvSpPr>
        <dsp:cNvPr id="0" name=""/>
        <dsp:cNvSpPr/>
      </dsp:nvSpPr>
      <dsp:spPr>
        <a:xfrm>
          <a:off x="2537480"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Nurse</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Rosana </a:t>
          </a:r>
        </a:p>
      </dsp:txBody>
      <dsp:txXfrm>
        <a:off x="2537480" y="1288"/>
        <a:ext cx="951520" cy="475760"/>
      </dsp:txXfrm>
    </dsp:sp>
    <dsp:sp modelId="{D1B03FD2-5B1B-4559-BBE9-BF774565D598}">
      <dsp:nvSpPr>
        <dsp:cNvPr id="0" name=""/>
        <dsp:cNvSpPr/>
      </dsp:nvSpPr>
      <dsp:spPr>
        <a:xfrm>
          <a:off x="2537480"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Nurses and HCA</a:t>
          </a:r>
        </a:p>
      </dsp:txBody>
      <dsp:txXfrm>
        <a:off x="2537480" y="676867"/>
        <a:ext cx="951520" cy="475760"/>
      </dsp:txXfrm>
    </dsp:sp>
    <dsp:sp modelId="{53062D38-724A-4421-8748-4C984045D212}">
      <dsp:nvSpPr>
        <dsp:cNvPr id="0" name=""/>
        <dsp:cNvSpPr/>
      </dsp:nvSpPr>
      <dsp:spPr>
        <a:xfrm>
          <a:off x="3731638" y="1288"/>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Practice Manager (vacant)</a:t>
          </a:r>
        </a:p>
      </dsp:txBody>
      <dsp:txXfrm>
        <a:off x="3731638" y="1288"/>
        <a:ext cx="951520" cy="475760"/>
      </dsp:txXfrm>
    </dsp:sp>
    <dsp:sp modelId="{979AAB02-ADE1-45A3-9186-38F574FD2AB5}">
      <dsp:nvSpPr>
        <dsp:cNvPr id="0" name=""/>
        <dsp:cNvSpPr/>
      </dsp:nvSpPr>
      <dsp:spPr>
        <a:xfrm>
          <a:off x="3731638" y="67686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0" kern="1200">
              <a:latin typeface="Arial" panose="020B0604020202020204" pitchFamily="34" charset="0"/>
              <a:cs typeface="Arial" panose="020B0604020202020204" pitchFamily="34" charset="0"/>
            </a:rPr>
            <a:t>Assistant Manager </a:t>
          </a:r>
        </a:p>
      </dsp:txBody>
      <dsp:txXfrm>
        <a:off x="3731638" y="676867"/>
        <a:ext cx="951520" cy="475760"/>
      </dsp:txXfrm>
    </dsp:sp>
    <dsp:sp modelId="{979CB141-9903-4E91-994F-7A9813F7F927}">
      <dsp:nvSpPr>
        <dsp:cNvPr id="0" name=""/>
        <dsp:cNvSpPr/>
      </dsp:nvSpPr>
      <dsp:spPr>
        <a:xfrm>
          <a:off x="315596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Manager</a:t>
          </a:r>
        </a:p>
      </dsp:txBody>
      <dsp:txXfrm>
        <a:off x="3155968" y="1352447"/>
        <a:ext cx="951520" cy="475760"/>
      </dsp:txXfrm>
    </dsp:sp>
    <dsp:sp modelId="{E221698D-A3C8-4030-A603-A0D2CEB48327}">
      <dsp:nvSpPr>
        <dsp:cNvPr id="0" name=""/>
        <dsp:cNvSpPr/>
      </dsp:nvSpPr>
      <dsp:spPr>
        <a:xfrm>
          <a:off x="339384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team</a:t>
          </a:r>
        </a:p>
      </dsp:txBody>
      <dsp:txXfrm>
        <a:off x="3393848" y="2028026"/>
        <a:ext cx="951520" cy="475760"/>
      </dsp:txXfrm>
    </dsp:sp>
    <dsp:sp modelId="{2FA2A535-6A73-4037-A61D-872A9FFA37E6}">
      <dsp:nvSpPr>
        <dsp:cNvPr id="0" name=""/>
        <dsp:cNvSpPr/>
      </dsp:nvSpPr>
      <dsp:spPr>
        <a:xfrm>
          <a:off x="4307308" y="1352447"/>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Manager</a:t>
          </a:r>
        </a:p>
      </dsp:txBody>
      <dsp:txXfrm>
        <a:off x="4307308" y="1352447"/>
        <a:ext cx="951520" cy="475760"/>
      </dsp:txXfrm>
    </dsp:sp>
    <dsp:sp modelId="{7FF5B880-E022-48DB-A14F-0AEF38CC9020}">
      <dsp:nvSpPr>
        <dsp:cNvPr id="0" name=""/>
        <dsp:cNvSpPr/>
      </dsp:nvSpPr>
      <dsp:spPr>
        <a:xfrm>
          <a:off x="4545188" y="2028026"/>
          <a:ext cx="951520" cy="4757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Team</a:t>
          </a:r>
        </a:p>
      </dsp:txBody>
      <dsp:txXfrm>
        <a:off x="4545188" y="2028026"/>
        <a:ext cx="951520" cy="4757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E17184-D7C6-444A-8BD3-2F93B9684566}">
      <dsp:nvSpPr>
        <dsp:cNvPr id="0" name=""/>
        <dsp:cNvSpPr/>
      </dsp:nvSpPr>
      <dsp:spPr>
        <a:xfrm>
          <a:off x="4648998" y="1487793"/>
          <a:ext cx="141153" cy="432871"/>
        </a:xfrm>
        <a:custGeom>
          <a:avLst/>
          <a:gdLst/>
          <a:ahLst/>
          <a:cxnLst/>
          <a:rect l="0" t="0" r="0" b="0"/>
          <a:pathLst>
            <a:path>
              <a:moveTo>
                <a:pt x="0" y="0"/>
              </a:moveTo>
              <a:lnTo>
                <a:pt x="0" y="432871"/>
              </a:lnTo>
              <a:lnTo>
                <a:pt x="141153" y="4328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671878-6F6B-475A-B3DD-EFC8C5128F35}">
      <dsp:nvSpPr>
        <dsp:cNvPr id="0" name=""/>
        <dsp:cNvSpPr/>
      </dsp:nvSpPr>
      <dsp:spPr>
        <a:xfrm>
          <a:off x="4456088" y="819665"/>
          <a:ext cx="569320" cy="197615"/>
        </a:xfrm>
        <a:custGeom>
          <a:avLst/>
          <a:gdLst/>
          <a:ahLst/>
          <a:cxnLst/>
          <a:rect l="0" t="0" r="0" b="0"/>
          <a:pathLst>
            <a:path>
              <a:moveTo>
                <a:pt x="0" y="0"/>
              </a:moveTo>
              <a:lnTo>
                <a:pt x="0" y="98807"/>
              </a:lnTo>
              <a:lnTo>
                <a:pt x="569320" y="98807"/>
              </a:lnTo>
              <a:lnTo>
                <a:pt x="569320" y="1976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C9486A-1663-4C11-9460-6E275C1683AE}">
      <dsp:nvSpPr>
        <dsp:cNvPr id="0" name=""/>
        <dsp:cNvSpPr/>
      </dsp:nvSpPr>
      <dsp:spPr>
        <a:xfrm>
          <a:off x="3510357" y="1487793"/>
          <a:ext cx="141153" cy="432871"/>
        </a:xfrm>
        <a:custGeom>
          <a:avLst/>
          <a:gdLst/>
          <a:ahLst/>
          <a:cxnLst/>
          <a:rect l="0" t="0" r="0" b="0"/>
          <a:pathLst>
            <a:path>
              <a:moveTo>
                <a:pt x="0" y="0"/>
              </a:moveTo>
              <a:lnTo>
                <a:pt x="0" y="432871"/>
              </a:lnTo>
              <a:lnTo>
                <a:pt x="141153" y="4328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3A30B-7C78-4926-8D84-7CB679528B0B}">
      <dsp:nvSpPr>
        <dsp:cNvPr id="0" name=""/>
        <dsp:cNvSpPr/>
      </dsp:nvSpPr>
      <dsp:spPr>
        <a:xfrm>
          <a:off x="3886767" y="819665"/>
          <a:ext cx="569320" cy="197615"/>
        </a:xfrm>
        <a:custGeom>
          <a:avLst/>
          <a:gdLst/>
          <a:ahLst/>
          <a:cxnLst/>
          <a:rect l="0" t="0" r="0" b="0"/>
          <a:pathLst>
            <a:path>
              <a:moveTo>
                <a:pt x="569320" y="0"/>
              </a:moveTo>
              <a:lnTo>
                <a:pt x="569320" y="98807"/>
              </a:lnTo>
              <a:lnTo>
                <a:pt x="0" y="98807"/>
              </a:lnTo>
              <a:lnTo>
                <a:pt x="0" y="1976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06562-ECA5-4E3C-ACD7-18039D258459}">
      <dsp:nvSpPr>
        <dsp:cNvPr id="0" name=""/>
        <dsp:cNvSpPr/>
      </dsp:nvSpPr>
      <dsp:spPr>
        <a:xfrm>
          <a:off x="2702406" y="819665"/>
          <a:ext cx="91440" cy="197615"/>
        </a:xfrm>
        <a:custGeom>
          <a:avLst/>
          <a:gdLst/>
          <a:ahLst/>
          <a:cxnLst/>
          <a:rect l="0" t="0" r="0" b="0"/>
          <a:pathLst>
            <a:path>
              <a:moveTo>
                <a:pt x="45720" y="0"/>
              </a:moveTo>
              <a:lnTo>
                <a:pt x="45720" y="1976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77E7F6-11B9-4D4A-AC8B-F20CB3D4FBFE}">
      <dsp:nvSpPr>
        <dsp:cNvPr id="0" name=""/>
        <dsp:cNvSpPr/>
      </dsp:nvSpPr>
      <dsp:spPr>
        <a:xfrm>
          <a:off x="1609485" y="1487793"/>
          <a:ext cx="141153" cy="432871"/>
        </a:xfrm>
        <a:custGeom>
          <a:avLst/>
          <a:gdLst/>
          <a:ahLst/>
          <a:cxnLst/>
          <a:rect l="0" t="0" r="0" b="0"/>
          <a:pathLst>
            <a:path>
              <a:moveTo>
                <a:pt x="0" y="0"/>
              </a:moveTo>
              <a:lnTo>
                <a:pt x="0" y="432871"/>
              </a:lnTo>
              <a:lnTo>
                <a:pt x="141153" y="4328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3ACECF-B746-43BA-AD3F-97C986AA7E77}">
      <dsp:nvSpPr>
        <dsp:cNvPr id="0" name=""/>
        <dsp:cNvSpPr/>
      </dsp:nvSpPr>
      <dsp:spPr>
        <a:xfrm>
          <a:off x="1040165" y="819665"/>
          <a:ext cx="98807" cy="432871"/>
        </a:xfrm>
        <a:custGeom>
          <a:avLst/>
          <a:gdLst/>
          <a:ahLst/>
          <a:cxnLst/>
          <a:rect l="0" t="0" r="0" b="0"/>
          <a:pathLst>
            <a:path>
              <a:moveTo>
                <a:pt x="0" y="0"/>
              </a:moveTo>
              <a:lnTo>
                <a:pt x="0" y="432871"/>
              </a:lnTo>
              <a:lnTo>
                <a:pt x="98807" y="432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89D442-5D3D-4EBE-93A3-A32167373759}">
      <dsp:nvSpPr>
        <dsp:cNvPr id="0" name=""/>
        <dsp:cNvSpPr/>
      </dsp:nvSpPr>
      <dsp:spPr>
        <a:xfrm>
          <a:off x="941357" y="819665"/>
          <a:ext cx="98807" cy="432871"/>
        </a:xfrm>
        <a:custGeom>
          <a:avLst/>
          <a:gdLst/>
          <a:ahLst/>
          <a:cxnLst/>
          <a:rect l="0" t="0" r="0" b="0"/>
          <a:pathLst>
            <a:path>
              <a:moveTo>
                <a:pt x="98807" y="0"/>
              </a:moveTo>
              <a:lnTo>
                <a:pt x="98807" y="432871"/>
              </a:lnTo>
              <a:lnTo>
                <a:pt x="0" y="4328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8AB564-C90E-45E3-B330-181CB55C58E3}">
      <dsp:nvSpPr>
        <dsp:cNvPr id="0" name=""/>
        <dsp:cNvSpPr/>
      </dsp:nvSpPr>
      <dsp:spPr>
        <a:xfrm>
          <a:off x="569652" y="349153"/>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GP</a:t>
          </a:r>
        </a:p>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 </a:t>
          </a:r>
        </a:p>
      </dsp:txBody>
      <dsp:txXfrm>
        <a:off x="569652" y="349153"/>
        <a:ext cx="941025" cy="470512"/>
      </dsp:txXfrm>
    </dsp:sp>
    <dsp:sp modelId="{274CC007-22E4-4B74-A2FB-BCBD2F521722}">
      <dsp:nvSpPr>
        <dsp:cNvPr id="0" name=""/>
        <dsp:cNvSpPr/>
      </dsp:nvSpPr>
      <dsp:spPr>
        <a:xfrm>
          <a:off x="332" y="1017281"/>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GPs </a:t>
          </a:r>
        </a:p>
      </dsp:txBody>
      <dsp:txXfrm>
        <a:off x="332" y="1017281"/>
        <a:ext cx="941025" cy="470512"/>
      </dsp:txXfrm>
    </dsp:sp>
    <dsp:sp modelId="{E20E867D-3D79-43A2-BDD4-4875E1E7BF16}">
      <dsp:nvSpPr>
        <dsp:cNvPr id="0" name=""/>
        <dsp:cNvSpPr/>
      </dsp:nvSpPr>
      <dsp:spPr>
        <a:xfrm>
          <a:off x="1138973" y="1017281"/>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Clinical Pharmacist </a:t>
          </a:r>
        </a:p>
      </dsp:txBody>
      <dsp:txXfrm>
        <a:off x="1138973" y="1017281"/>
        <a:ext cx="941025" cy="470512"/>
      </dsp:txXfrm>
    </dsp:sp>
    <dsp:sp modelId="{3BDB8003-2FF4-4A9D-82AC-4382961E22B7}">
      <dsp:nvSpPr>
        <dsp:cNvPr id="0" name=""/>
        <dsp:cNvSpPr/>
      </dsp:nvSpPr>
      <dsp:spPr>
        <a:xfrm>
          <a:off x="1750639" y="1685409"/>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Prescription Clerks </a:t>
          </a:r>
        </a:p>
      </dsp:txBody>
      <dsp:txXfrm>
        <a:off x="1750639" y="1685409"/>
        <a:ext cx="941025" cy="470512"/>
      </dsp:txXfrm>
    </dsp:sp>
    <dsp:sp modelId="{F01EE694-3327-4E49-B779-E1C76A655DC7}">
      <dsp:nvSpPr>
        <dsp:cNvPr id="0" name=""/>
        <dsp:cNvSpPr/>
      </dsp:nvSpPr>
      <dsp:spPr>
        <a:xfrm>
          <a:off x="2277614" y="349153"/>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Lead Nurse</a:t>
          </a:r>
        </a:p>
      </dsp:txBody>
      <dsp:txXfrm>
        <a:off x="2277614" y="349153"/>
        <a:ext cx="941025" cy="470512"/>
      </dsp:txXfrm>
    </dsp:sp>
    <dsp:sp modelId="{D1B03FD2-5B1B-4559-BBE9-BF774565D598}">
      <dsp:nvSpPr>
        <dsp:cNvPr id="0" name=""/>
        <dsp:cNvSpPr/>
      </dsp:nvSpPr>
      <dsp:spPr>
        <a:xfrm>
          <a:off x="2277614" y="1017281"/>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Nurses and HCA</a:t>
          </a:r>
        </a:p>
      </dsp:txBody>
      <dsp:txXfrm>
        <a:off x="2277614" y="1017281"/>
        <a:ext cx="941025" cy="470512"/>
      </dsp:txXfrm>
    </dsp:sp>
    <dsp:sp modelId="{53062D38-724A-4421-8748-4C984045D212}">
      <dsp:nvSpPr>
        <dsp:cNvPr id="0" name=""/>
        <dsp:cNvSpPr/>
      </dsp:nvSpPr>
      <dsp:spPr>
        <a:xfrm>
          <a:off x="3985575" y="349153"/>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Practice Manager Louise Cole</a:t>
          </a:r>
        </a:p>
      </dsp:txBody>
      <dsp:txXfrm>
        <a:off x="3985575" y="349153"/>
        <a:ext cx="941025" cy="470512"/>
      </dsp:txXfrm>
    </dsp:sp>
    <dsp:sp modelId="{979CB141-9903-4E91-994F-7A9813F7F927}">
      <dsp:nvSpPr>
        <dsp:cNvPr id="0" name=""/>
        <dsp:cNvSpPr/>
      </dsp:nvSpPr>
      <dsp:spPr>
        <a:xfrm>
          <a:off x="3416254" y="1017281"/>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Manager</a:t>
          </a:r>
        </a:p>
      </dsp:txBody>
      <dsp:txXfrm>
        <a:off x="3416254" y="1017281"/>
        <a:ext cx="941025" cy="470512"/>
      </dsp:txXfrm>
    </dsp:sp>
    <dsp:sp modelId="{E221698D-A3C8-4030-A603-A0D2CEB48327}">
      <dsp:nvSpPr>
        <dsp:cNvPr id="0" name=""/>
        <dsp:cNvSpPr/>
      </dsp:nvSpPr>
      <dsp:spPr>
        <a:xfrm>
          <a:off x="3651511" y="1685409"/>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Reception team</a:t>
          </a:r>
        </a:p>
      </dsp:txBody>
      <dsp:txXfrm>
        <a:off x="3651511" y="1685409"/>
        <a:ext cx="941025" cy="470512"/>
      </dsp:txXfrm>
    </dsp:sp>
    <dsp:sp modelId="{88C9D65D-35E0-4362-8582-9DB732565657}">
      <dsp:nvSpPr>
        <dsp:cNvPr id="0" name=""/>
        <dsp:cNvSpPr/>
      </dsp:nvSpPr>
      <dsp:spPr>
        <a:xfrm>
          <a:off x="4554895" y="1017281"/>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Admin Manager</a:t>
          </a:r>
          <a:endParaRPr lang="en-US" sz="1000" kern="1200"/>
        </a:p>
      </dsp:txBody>
      <dsp:txXfrm>
        <a:off x="4554895" y="1017281"/>
        <a:ext cx="941025" cy="470512"/>
      </dsp:txXfrm>
    </dsp:sp>
    <dsp:sp modelId="{D3EB7D73-80D5-4E89-9456-7855BD6B8846}">
      <dsp:nvSpPr>
        <dsp:cNvPr id="0" name=""/>
        <dsp:cNvSpPr/>
      </dsp:nvSpPr>
      <dsp:spPr>
        <a:xfrm>
          <a:off x="4790152" y="1685409"/>
          <a:ext cx="941025" cy="4705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Admin Team</a:t>
          </a:r>
        </a:p>
      </dsp:txBody>
      <dsp:txXfrm>
        <a:off x="4790152" y="1685409"/>
        <a:ext cx="941025" cy="4705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B30AC-DD51-4926-9E05-EDDFE50A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4049</Words>
  <Characters>23082</Characters>
  <Application>Microsoft Office Word</Application>
  <DocSecurity>0</DocSecurity>
  <Lines>192</Lines>
  <Paragraphs>54</Paragraphs>
  <ScaleCrop>false</ScaleCrop>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MUIRHEAD, Marina (EAST LONDON NHS FOUNDATION TRUST)</dc:creator>
  <cp:keywords/>
  <dc:description/>
  <cp:lastModifiedBy>MUIRHEAD, Marina (EAST LONDON NHS FOUNDATION TRUST)</cp:lastModifiedBy>
  <cp:revision>40</cp:revision>
  <dcterms:created xsi:type="dcterms:W3CDTF">2021-12-24T10:23:00Z</dcterms:created>
  <dcterms:modified xsi:type="dcterms:W3CDTF">2021-12-24T11:59:00Z</dcterms:modified>
</cp:coreProperties>
</file>