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9AB47" w14:textId="77777777" w:rsidR="00425004" w:rsidRPr="00817E7B" w:rsidRDefault="001B656B" w:rsidP="00CB67AA">
      <w:pPr>
        <w:jc w:val="center"/>
        <w:rPr>
          <w:rFonts w:cstheme="minorHAnsi"/>
          <w:b/>
        </w:rPr>
      </w:pPr>
      <w:bookmarkStart w:id="0" w:name="_Hlk70320733"/>
      <w:r w:rsidRPr="00817E7B">
        <w:rPr>
          <w:rFonts w:cstheme="minorHAnsi"/>
          <w:b/>
        </w:rPr>
        <w:t>Staff Questions/Prompts</w:t>
      </w:r>
    </w:p>
    <w:p w14:paraId="6A0CAEC3" w14:textId="77777777" w:rsidR="00F65E02" w:rsidRPr="00817E7B" w:rsidRDefault="00F65E02">
      <w:pPr>
        <w:rPr>
          <w:rFonts w:cstheme="minorHAnsi"/>
        </w:rPr>
      </w:pPr>
      <w:r w:rsidRPr="00817E7B">
        <w:rPr>
          <w:rFonts w:cstheme="minorHAnsi"/>
        </w:rPr>
        <w:t xml:space="preserve">Below are some suggestions of questions you may ask staff when you interview them, </w:t>
      </w:r>
      <w:r w:rsidR="00BF5CF3" w:rsidRPr="00817E7B">
        <w:rPr>
          <w:rFonts w:cstheme="minorHAnsi"/>
        </w:rPr>
        <w:t>they are organised into</w:t>
      </w:r>
      <w:r w:rsidRPr="00817E7B">
        <w:rPr>
          <w:rFonts w:cstheme="minorHAnsi"/>
        </w:rPr>
        <w:t xml:space="preserve"> KLOEs and </w:t>
      </w:r>
      <w:r w:rsidR="00BF5CF3" w:rsidRPr="00817E7B">
        <w:rPr>
          <w:rFonts w:cstheme="minorHAnsi"/>
        </w:rPr>
        <w:t xml:space="preserve">where they link to </w:t>
      </w:r>
      <w:r w:rsidRPr="00817E7B">
        <w:rPr>
          <w:rFonts w:cstheme="minorHAnsi"/>
        </w:rPr>
        <w:t>specific standards</w:t>
      </w:r>
      <w:r w:rsidR="00BF5CF3" w:rsidRPr="00817E7B">
        <w:rPr>
          <w:rFonts w:cstheme="minorHAnsi"/>
        </w:rPr>
        <w:t xml:space="preserve"> this is indicated</w:t>
      </w:r>
      <w:r w:rsidRPr="00817E7B">
        <w:rPr>
          <w:rFonts w:cstheme="minorHAnsi"/>
        </w:rPr>
        <w:t xml:space="preserve"> in brackets. This list is not </w:t>
      </w:r>
      <w:proofErr w:type="gramStart"/>
      <w:r w:rsidRPr="00817E7B">
        <w:rPr>
          <w:rFonts w:cstheme="minorHAnsi"/>
        </w:rPr>
        <w:t>exhaustive</w:t>
      </w:r>
      <w:proofErr w:type="gramEnd"/>
      <w:r w:rsidRPr="00817E7B">
        <w:rPr>
          <w:rFonts w:cstheme="minorHAnsi"/>
        </w:rPr>
        <w:t xml:space="preserve"> and some questions may need to be amended or rephrased for some teams. Please consider other questions you may want to ask based on the self-assessment or as follow up questions. </w:t>
      </w:r>
    </w:p>
    <w:p w14:paraId="0399654E" w14:textId="77777777" w:rsidR="001B656B" w:rsidRPr="00817E7B" w:rsidRDefault="001B656B">
      <w:pPr>
        <w:rPr>
          <w:rFonts w:cstheme="minorHAnsi"/>
        </w:rPr>
      </w:pPr>
      <w:r w:rsidRPr="00817E7B">
        <w:rPr>
          <w:rFonts w:cstheme="minorHAnsi"/>
        </w:rPr>
        <w:t>SAFE</w:t>
      </w:r>
    </w:p>
    <w:p w14:paraId="2ED01B7B" w14:textId="77777777" w:rsidR="001B656B" w:rsidRPr="00817E7B" w:rsidRDefault="001B656B" w:rsidP="001B656B">
      <w:pPr>
        <w:numPr>
          <w:ilvl w:val="0"/>
          <w:numId w:val="1"/>
        </w:numPr>
        <w:spacing w:after="0" w:line="276" w:lineRule="auto"/>
        <w:rPr>
          <w:rFonts w:eastAsia="Times New Roman" w:cstheme="minorHAnsi"/>
          <w:lang w:val="en-US" w:eastAsia="en-GB"/>
        </w:rPr>
      </w:pPr>
      <w:r w:rsidRPr="00817E7B">
        <w:rPr>
          <w:rFonts w:eastAsia="Times New Roman" w:cstheme="minorHAnsi"/>
          <w:lang w:val="en-US" w:eastAsia="en-GB"/>
        </w:rPr>
        <w:t>How would you generally describe the safety of the service?</w:t>
      </w:r>
    </w:p>
    <w:p w14:paraId="00BB15BB" w14:textId="77777777" w:rsidR="001B656B" w:rsidRPr="00817E7B" w:rsidRDefault="001B656B" w:rsidP="001B656B">
      <w:pPr>
        <w:pStyle w:val="ListParagraph"/>
        <w:numPr>
          <w:ilvl w:val="0"/>
          <w:numId w:val="1"/>
        </w:numPr>
        <w:spacing w:after="0" w:line="276" w:lineRule="auto"/>
        <w:rPr>
          <w:rFonts w:eastAsia="Times New Roman" w:cstheme="minorHAnsi"/>
          <w:lang w:val="en-US" w:eastAsia="en-GB"/>
        </w:rPr>
      </w:pPr>
      <w:r w:rsidRPr="00817E7B">
        <w:rPr>
          <w:rFonts w:eastAsia="Times New Roman" w:cstheme="minorHAnsi"/>
          <w:lang w:val="en-US" w:eastAsia="en-GB"/>
        </w:rPr>
        <w:t>What are the staffing levels this team requires to provide safe care? Is this level always met? If you are short staffed due to sickness etc. is cover provided?</w:t>
      </w:r>
      <w:r w:rsidR="00F65E02" w:rsidRPr="00817E7B">
        <w:rPr>
          <w:rFonts w:eastAsia="Times New Roman" w:cstheme="minorHAnsi"/>
          <w:lang w:val="en-US" w:eastAsia="en-GB"/>
        </w:rPr>
        <w:t xml:space="preserve"> (S1, S2)</w:t>
      </w:r>
    </w:p>
    <w:p w14:paraId="243D4475" w14:textId="77777777" w:rsidR="001B656B" w:rsidRPr="00817E7B" w:rsidRDefault="001B656B" w:rsidP="001B656B">
      <w:pPr>
        <w:numPr>
          <w:ilvl w:val="0"/>
          <w:numId w:val="1"/>
        </w:numPr>
        <w:spacing w:after="0" w:line="276" w:lineRule="auto"/>
        <w:rPr>
          <w:rFonts w:eastAsia="Times New Roman" w:cstheme="minorHAnsi"/>
          <w:lang w:val="en-US" w:eastAsia="en-GB"/>
        </w:rPr>
      </w:pPr>
      <w:r w:rsidRPr="00817E7B">
        <w:rPr>
          <w:rFonts w:eastAsia="Times New Roman" w:cstheme="minorHAnsi"/>
          <w:lang w:val="en-US" w:eastAsia="en-GB"/>
        </w:rPr>
        <w:t>How does the team learn from incidents?</w:t>
      </w:r>
      <w:r w:rsidR="00F65E02" w:rsidRPr="00817E7B">
        <w:rPr>
          <w:rFonts w:eastAsia="Times New Roman" w:cstheme="minorHAnsi"/>
          <w:lang w:val="en-US" w:eastAsia="en-GB"/>
        </w:rPr>
        <w:t xml:space="preserve"> (S7)</w:t>
      </w:r>
    </w:p>
    <w:p w14:paraId="5D7805B5" w14:textId="77777777" w:rsidR="001B656B" w:rsidRPr="00817E7B" w:rsidRDefault="001B656B" w:rsidP="001B656B">
      <w:pPr>
        <w:numPr>
          <w:ilvl w:val="0"/>
          <w:numId w:val="1"/>
        </w:numPr>
        <w:spacing w:after="0" w:line="276" w:lineRule="auto"/>
        <w:rPr>
          <w:rFonts w:eastAsia="Times New Roman" w:cstheme="minorHAnsi"/>
          <w:lang w:val="en-US" w:eastAsia="en-GB"/>
        </w:rPr>
      </w:pPr>
      <w:r w:rsidRPr="00817E7B">
        <w:rPr>
          <w:rFonts w:eastAsia="Times New Roman" w:cstheme="minorHAnsi"/>
          <w:lang w:val="en-US" w:eastAsia="en-GB"/>
        </w:rPr>
        <w:t>Can you describe the process to be followed if you suspected abuse of a service user or staff member?  If there is a safeguarding issue how would you raise this?</w:t>
      </w:r>
      <w:r w:rsidR="00F65E02" w:rsidRPr="00817E7B">
        <w:rPr>
          <w:rFonts w:eastAsia="Times New Roman" w:cstheme="minorHAnsi"/>
          <w:lang w:val="en-US" w:eastAsia="en-GB"/>
        </w:rPr>
        <w:t xml:space="preserve"> (S5)</w:t>
      </w:r>
    </w:p>
    <w:p w14:paraId="607FE7DA" w14:textId="77777777" w:rsidR="001B656B" w:rsidRPr="00817E7B" w:rsidRDefault="001B656B" w:rsidP="001B656B">
      <w:pPr>
        <w:numPr>
          <w:ilvl w:val="0"/>
          <w:numId w:val="1"/>
        </w:numPr>
        <w:spacing w:after="0" w:line="276" w:lineRule="auto"/>
        <w:rPr>
          <w:rFonts w:eastAsia="Times New Roman" w:cstheme="minorHAnsi"/>
          <w:lang w:val="en-US" w:eastAsia="en-GB"/>
        </w:rPr>
      </w:pPr>
      <w:r w:rsidRPr="00817E7B">
        <w:rPr>
          <w:rFonts w:eastAsia="Times New Roman" w:cstheme="minorHAnsi"/>
          <w:lang w:val="en-US" w:eastAsia="en-GB"/>
        </w:rPr>
        <w:t>Are you aware of the risk register and what risks are on there?  Is this discussed in your team meetings?</w:t>
      </w:r>
      <w:r w:rsidR="00F65E02" w:rsidRPr="00817E7B">
        <w:rPr>
          <w:rFonts w:eastAsia="Times New Roman" w:cstheme="minorHAnsi"/>
          <w:lang w:val="en-US" w:eastAsia="en-GB"/>
        </w:rPr>
        <w:t xml:space="preserve"> (S8)</w:t>
      </w:r>
    </w:p>
    <w:p w14:paraId="25EE785A" w14:textId="77777777" w:rsidR="001B656B" w:rsidRPr="00817E7B" w:rsidRDefault="001B656B" w:rsidP="001B656B">
      <w:pPr>
        <w:numPr>
          <w:ilvl w:val="0"/>
          <w:numId w:val="1"/>
        </w:numPr>
        <w:spacing w:before="60" w:after="60" w:line="276" w:lineRule="auto"/>
        <w:rPr>
          <w:rFonts w:eastAsia="Times New Roman" w:cstheme="minorHAnsi"/>
          <w:lang w:val="en-US" w:eastAsia="en-GB"/>
        </w:rPr>
      </w:pPr>
      <w:r w:rsidRPr="00817E7B">
        <w:rPr>
          <w:rFonts w:eastAsia="Times New Roman" w:cstheme="minorHAnsi"/>
          <w:lang w:val="en-US" w:eastAsia="en-GB"/>
        </w:rPr>
        <w:t xml:space="preserve">Is the duration of handover sufficient to allow this to be comprehensive? </w:t>
      </w:r>
      <w:r w:rsidR="00F65E02" w:rsidRPr="00817E7B">
        <w:rPr>
          <w:rFonts w:eastAsia="Times New Roman" w:cstheme="minorHAnsi"/>
          <w:lang w:val="en-US" w:eastAsia="en-GB"/>
        </w:rPr>
        <w:t>(S4)</w:t>
      </w:r>
    </w:p>
    <w:p w14:paraId="488BEC96" w14:textId="77777777" w:rsidR="001B656B" w:rsidRPr="00817E7B" w:rsidRDefault="001B656B" w:rsidP="001B656B">
      <w:pPr>
        <w:spacing w:before="60" w:after="60" w:line="276" w:lineRule="auto"/>
        <w:rPr>
          <w:rFonts w:eastAsia="Times New Roman" w:cstheme="minorHAnsi"/>
          <w:lang w:val="en-US" w:eastAsia="en-GB"/>
        </w:rPr>
      </w:pPr>
    </w:p>
    <w:p w14:paraId="3B0012CE" w14:textId="77777777" w:rsidR="001B656B" w:rsidRPr="00817E7B" w:rsidRDefault="001B656B" w:rsidP="001B656B">
      <w:pPr>
        <w:spacing w:before="60" w:after="60" w:line="276" w:lineRule="auto"/>
        <w:rPr>
          <w:rFonts w:eastAsia="Times New Roman" w:cstheme="minorHAnsi"/>
          <w:lang w:val="en-US" w:eastAsia="en-GB"/>
        </w:rPr>
      </w:pPr>
      <w:r w:rsidRPr="00817E7B">
        <w:rPr>
          <w:rFonts w:cstheme="minorHAnsi"/>
          <w:noProof/>
          <w:lang w:eastAsia="en-GB"/>
        </w:rPr>
        <mc:AlternateContent>
          <mc:Choice Requires="wps">
            <w:drawing>
              <wp:anchor distT="45720" distB="45720" distL="114300" distR="114300" simplePos="0" relativeHeight="251659264" behindDoc="1" locked="0" layoutInCell="1" allowOverlap="1" wp14:anchorId="0D54F602" wp14:editId="0F6E6985">
                <wp:simplePos x="0" y="0"/>
                <wp:positionH relativeFrom="margin">
                  <wp:align>left</wp:align>
                </wp:positionH>
                <wp:positionV relativeFrom="paragraph">
                  <wp:posOffset>360680</wp:posOffset>
                </wp:positionV>
                <wp:extent cx="5626100" cy="4597400"/>
                <wp:effectExtent l="0" t="0" r="12700" b="25400"/>
                <wp:wrapTight wrapText="bothSides">
                  <wp:wrapPolygon edited="0">
                    <wp:start x="0" y="0"/>
                    <wp:lineTo x="0" y="21641"/>
                    <wp:lineTo x="21576" y="21641"/>
                    <wp:lineTo x="2157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4597400"/>
                        </a:xfrm>
                        <a:prstGeom prst="rect">
                          <a:avLst/>
                        </a:prstGeom>
                        <a:solidFill>
                          <a:srgbClr val="FFFFFF"/>
                        </a:solidFill>
                        <a:ln w="9525">
                          <a:solidFill>
                            <a:srgbClr val="000000"/>
                          </a:solidFill>
                          <a:miter lim="800000"/>
                          <a:headEnd/>
                          <a:tailEnd/>
                        </a:ln>
                      </wps:spPr>
                      <wps:txbx>
                        <w:txbxContent>
                          <w:p w14:paraId="0461C3C7" w14:textId="77777777" w:rsidR="001B656B" w:rsidRDefault="001B65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6D3CC" id="_x0000_t202" coordsize="21600,21600" o:spt="202" path="m,l,21600r21600,l21600,xe">
                <v:stroke joinstyle="miter"/>
                <v:path gradientshapeok="t" o:connecttype="rect"/>
              </v:shapetype>
              <v:shape id="Text Box 2" o:spid="_x0000_s1026" type="#_x0000_t202" style="position:absolute;margin-left:0;margin-top:28.4pt;width:443pt;height:362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">
                <v:textbox>
                  <w:txbxContent>
                    <w:p w:rsidR="001B656B" w:rsidRDefault="001B656B"/>
                  </w:txbxContent>
                </v:textbox>
                <w10:wrap type="tight" anchorx="margin"/>
              </v:shape>
            </w:pict>
          </mc:Fallback>
        </mc:AlternateContent>
      </w:r>
      <w:r w:rsidRPr="00817E7B">
        <w:rPr>
          <w:rFonts w:eastAsia="Times New Roman" w:cstheme="minorHAnsi"/>
          <w:lang w:val="en-US" w:eastAsia="en-GB"/>
        </w:rPr>
        <w:t>Notes:</w:t>
      </w:r>
    </w:p>
    <w:p w14:paraId="0CDE3A49" w14:textId="77777777" w:rsidR="001B656B" w:rsidRPr="00817E7B" w:rsidRDefault="001B656B" w:rsidP="001B656B">
      <w:pPr>
        <w:spacing w:before="60" w:after="60" w:line="276" w:lineRule="auto"/>
        <w:rPr>
          <w:rFonts w:eastAsia="Times New Roman" w:cstheme="minorHAnsi"/>
          <w:lang w:val="en-US" w:eastAsia="en-GB"/>
        </w:rPr>
      </w:pPr>
      <w:r w:rsidRPr="00817E7B">
        <w:rPr>
          <w:rFonts w:eastAsia="Times New Roman" w:cstheme="minorHAnsi"/>
          <w:lang w:val="en-US" w:eastAsia="en-GB"/>
        </w:rPr>
        <w:lastRenderedPageBreak/>
        <w:t>EFFECTIVE</w:t>
      </w:r>
    </w:p>
    <w:p w14:paraId="446EC701" w14:textId="77777777" w:rsidR="001B656B" w:rsidRPr="00817E7B" w:rsidRDefault="001B656B" w:rsidP="001B656B">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 xml:space="preserve">Have you been involved in any of the QI training </w:t>
      </w:r>
      <w:proofErr w:type="spellStart"/>
      <w:r w:rsidRPr="00817E7B">
        <w:rPr>
          <w:rFonts w:eastAsia="Times New Roman" w:cstheme="minorHAnsi"/>
          <w:lang w:val="en-US" w:eastAsia="en-GB"/>
        </w:rPr>
        <w:t>programmes</w:t>
      </w:r>
      <w:proofErr w:type="spellEnd"/>
      <w:r w:rsidRPr="00817E7B">
        <w:rPr>
          <w:rFonts w:eastAsia="Times New Roman" w:cstheme="minorHAnsi"/>
          <w:lang w:val="en-US" w:eastAsia="en-GB"/>
        </w:rPr>
        <w:t xml:space="preserve">? </w:t>
      </w:r>
      <w:r w:rsidR="00F65E02" w:rsidRPr="00817E7B">
        <w:rPr>
          <w:rFonts w:eastAsia="Times New Roman" w:cstheme="minorHAnsi"/>
          <w:lang w:val="en-US" w:eastAsia="en-GB"/>
        </w:rPr>
        <w:t>(E3)</w:t>
      </w:r>
    </w:p>
    <w:p w14:paraId="68D54BF3" w14:textId="77777777" w:rsidR="001B656B" w:rsidRPr="00817E7B" w:rsidRDefault="001B656B" w:rsidP="001B656B">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Has the team undertaken any QI projects and if yes can you tell us a bit about this?</w:t>
      </w:r>
      <w:r w:rsidR="00F65E02" w:rsidRPr="00817E7B">
        <w:rPr>
          <w:rFonts w:eastAsia="Times New Roman" w:cstheme="minorHAnsi"/>
          <w:lang w:val="en-US" w:eastAsia="en-GB"/>
        </w:rPr>
        <w:t xml:space="preserve"> (E3)</w:t>
      </w:r>
    </w:p>
    <w:p w14:paraId="59CF9A45" w14:textId="77777777" w:rsidR="001B656B" w:rsidRPr="00817E7B" w:rsidRDefault="001B656B" w:rsidP="001B656B">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What audits does the service participate in? How do you share results across the team?</w:t>
      </w:r>
      <w:r w:rsidR="00F65E02" w:rsidRPr="00817E7B">
        <w:rPr>
          <w:rFonts w:eastAsia="Times New Roman" w:cstheme="minorHAnsi"/>
          <w:lang w:val="en-US" w:eastAsia="en-GB"/>
        </w:rPr>
        <w:t xml:space="preserve"> (E2)</w:t>
      </w:r>
    </w:p>
    <w:p w14:paraId="0C5E1F9D" w14:textId="77777777" w:rsidR="001B656B" w:rsidRPr="00817E7B" w:rsidRDefault="001B656B" w:rsidP="001B656B">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How are people’s care and treatment outcomes monitored?  Is this information routinely collected and monitored? Does this information show that the intended outcomes for people are being achieved?</w:t>
      </w:r>
      <w:r w:rsidR="00F65E02" w:rsidRPr="00817E7B">
        <w:rPr>
          <w:rFonts w:eastAsia="Times New Roman" w:cstheme="minorHAnsi"/>
          <w:lang w:val="en-US" w:eastAsia="en-GB"/>
        </w:rPr>
        <w:t xml:space="preserve"> (E4)</w:t>
      </w:r>
    </w:p>
    <w:p w14:paraId="11EF75A6" w14:textId="77777777" w:rsidR="001B656B" w:rsidRPr="00817E7B" w:rsidRDefault="001B656B" w:rsidP="001B656B">
      <w:pPr>
        <w:numPr>
          <w:ilvl w:val="0"/>
          <w:numId w:val="2"/>
        </w:numPr>
        <w:spacing w:before="60" w:after="60" w:line="276" w:lineRule="auto"/>
        <w:rPr>
          <w:rFonts w:eastAsia="Times New Roman" w:cstheme="minorHAnsi"/>
          <w:b/>
          <w:lang w:val="en-US" w:eastAsia="en-GB"/>
        </w:rPr>
      </w:pPr>
      <w:r w:rsidRPr="00817E7B">
        <w:rPr>
          <w:rFonts w:eastAsia="Times New Roman" w:cstheme="minorHAnsi"/>
          <w:lang w:val="en-US" w:eastAsia="en-GB"/>
        </w:rPr>
        <w:t>How</w:t>
      </w:r>
      <w:r w:rsidR="00F65E02" w:rsidRPr="00817E7B">
        <w:rPr>
          <w:rFonts w:eastAsia="Times New Roman" w:cstheme="minorHAnsi"/>
          <w:lang w:val="en-US" w:eastAsia="en-GB"/>
        </w:rPr>
        <w:t xml:space="preserve"> are</w:t>
      </w:r>
      <w:r w:rsidRPr="00817E7B">
        <w:rPr>
          <w:rFonts w:eastAsia="Times New Roman" w:cstheme="minorHAnsi"/>
          <w:lang w:val="en-US" w:eastAsia="en-GB"/>
        </w:rPr>
        <w:t xml:space="preserve"> service users supported to make decisions about their care and treatment?</w:t>
      </w:r>
      <w:r w:rsidR="00F65E02" w:rsidRPr="00817E7B">
        <w:rPr>
          <w:rFonts w:eastAsia="Times New Roman" w:cstheme="minorHAnsi"/>
          <w:lang w:val="en-US" w:eastAsia="en-GB"/>
        </w:rPr>
        <w:t xml:space="preserve"> (E7)</w:t>
      </w:r>
    </w:p>
    <w:p w14:paraId="2A8109D8" w14:textId="77777777" w:rsidR="00D05C74" w:rsidRPr="00817E7B" w:rsidRDefault="00D05C74" w:rsidP="001B656B">
      <w:pPr>
        <w:numPr>
          <w:ilvl w:val="0"/>
          <w:numId w:val="2"/>
        </w:numPr>
        <w:spacing w:before="60" w:after="60" w:line="276" w:lineRule="auto"/>
        <w:rPr>
          <w:rFonts w:eastAsia="Times New Roman" w:cstheme="minorHAnsi"/>
          <w:b/>
          <w:lang w:val="en-US" w:eastAsia="en-GB"/>
        </w:rPr>
      </w:pPr>
      <w:r w:rsidRPr="00817E7B">
        <w:rPr>
          <w:rFonts w:eastAsia="Times New Roman" w:cstheme="minorHAnsi"/>
          <w:lang w:val="en-US" w:eastAsia="en-GB"/>
        </w:rPr>
        <w:t>How are service users supported to lead healthy lifestyles and maximize their independence? (E7)</w:t>
      </w:r>
    </w:p>
    <w:p w14:paraId="33636136" w14:textId="77777777" w:rsidR="00D05C74" w:rsidRPr="00817E7B" w:rsidRDefault="00D05C74" w:rsidP="001B656B">
      <w:pPr>
        <w:numPr>
          <w:ilvl w:val="0"/>
          <w:numId w:val="2"/>
        </w:numPr>
        <w:spacing w:before="60" w:after="60" w:line="276" w:lineRule="auto"/>
        <w:rPr>
          <w:rFonts w:eastAsia="Times New Roman" w:cstheme="minorHAnsi"/>
          <w:b/>
          <w:lang w:val="en-US" w:eastAsia="en-GB"/>
        </w:rPr>
      </w:pPr>
      <w:r w:rsidRPr="00817E7B">
        <w:rPr>
          <w:rFonts w:eastAsia="Times New Roman" w:cstheme="minorHAnsi"/>
          <w:lang w:val="en-US" w:eastAsia="en-GB"/>
        </w:rPr>
        <w:t xml:space="preserve">How would you identify if people need extra support e.g. because they are a </w:t>
      </w:r>
      <w:proofErr w:type="spellStart"/>
      <w:r w:rsidRPr="00817E7B">
        <w:rPr>
          <w:rFonts w:eastAsia="Times New Roman" w:cstheme="minorHAnsi"/>
          <w:lang w:val="en-US" w:eastAsia="en-GB"/>
        </w:rPr>
        <w:t>carer</w:t>
      </w:r>
      <w:proofErr w:type="spellEnd"/>
      <w:r w:rsidRPr="00817E7B">
        <w:rPr>
          <w:rFonts w:eastAsia="Times New Roman" w:cstheme="minorHAnsi"/>
          <w:lang w:val="en-US" w:eastAsia="en-GB"/>
        </w:rPr>
        <w:t xml:space="preserve">, have a </w:t>
      </w:r>
      <w:proofErr w:type="gramStart"/>
      <w:r w:rsidRPr="00817E7B">
        <w:rPr>
          <w:rFonts w:eastAsia="Times New Roman" w:cstheme="minorHAnsi"/>
          <w:lang w:val="en-US" w:eastAsia="en-GB"/>
        </w:rPr>
        <w:t>long term</w:t>
      </w:r>
      <w:proofErr w:type="gramEnd"/>
      <w:r w:rsidRPr="00817E7B">
        <w:rPr>
          <w:rFonts w:eastAsia="Times New Roman" w:cstheme="minorHAnsi"/>
          <w:lang w:val="en-US" w:eastAsia="en-GB"/>
        </w:rPr>
        <w:t xml:space="preserve"> condition </w:t>
      </w:r>
      <w:proofErr w:type="spellStart"/>
      <w:r w:rsidRPr="00817E7B">
        <w:rPr>
          <w:rFonts w:eastAsia="Times New Roman" w:cstheme="minorHAnsi"/>
          <w:lang w:val="en-US" w:eastAsia="en-GB"/>
        </w:rPr>
        <w:t>etc</w:t>
      </w:r>
      <w:proofErr w:type="spellEnd"/>
      <w:r w:rsidRPr="00817E7B">
        <w:rPr>
          <w:rFonts w:eastAsia="Times New Roman" w:cstheme="minorHAnsi"/>
          <w:lang w:val="en-US" w:eastAsia="en-GB"/>
        </w:rPr>
        <w:t>? (E6)</w:t>
      </w:r>
    </w:p>
    <w:p w14:paraId="069521DF" w14:textId="77777777" w:rsidR="001B656B" w:rsidRPr="00817E7B" w:rsidRDefault="001B656B" w:rsidP="001B656B">
      <w:pPr>
        <w:spacing w:before="60" w:after="60" w:line="276" w:lineRule="auto"/>
        <w:rPr>
          <w:rFonts w:eastAsia="Times New Roman" w:cstheme="minorHAnsi"/>
          <w:lang w:val="en-US" w:eastAsia="en-GB"/>
        </w:rPr>
      </w:pPr>
    </w:p>
    <w:p w14:paraId="224125E8" w14:textId="77777777" w:rsidR="001B656B" w:rsidRPr="00817E7B" w:rsidRDefault="001B656B">
      <w:pPr>
        <w:rPr>
          <w:rFonts w:cstheme="minorHAnsi"/>
        </w:rPr>
      </w:pPr>
      <w:r w:rsidRPr="00817E7B">
        <w:rPr>
          <w:rFonts w:cstheme="minorHAnsi"/>
        </w:rPr>
        <w:t>Notes:</w:t>
      </w:r>
    </w:p>
    <w:p w14:paraId="3857EA1B" w14:textId="77777777" w:rsidR="001B656B" w:rsidRPr="00817E7B" w:rsidRDefault="001B656B">
      <w:pPr>
        <w:rPr>
          <w:rFonts w:cstheme="minorHAnsi"/>
        </w:rPr>
      </w:pPr>
      <w:r w:rsidRPr="00817E7B">
        <w:rPr>
          <w:rFonts w:cstheme="minorHAnsi"/>
          <w:noProof/>
          <w:lang w:eastAsia="en-GB"/>
        </w:rPr>
        <mc:AlternateContent>
          <mc:Choice Requires="wps">
            <w:drawing>
              <wp:anchor distT="45720" distB="45720" distL="114300" distR="114300" simplePos="0" relativeHeight="251661312" behindDoc="1" locked="0" layoutInCell="1" allowOverlap="1" wp14:anchorId="19D2CF09" wp14:editId="475D5D31">
                <wp:simplePos x="0" y="0"/>
                <wp:positionH relativeFrom="margin">
                  <wp:align>left</wp:align>
                </wp:positionH>
                <wp:positionV relativeFrom="paragraph">
                  <wp:posOffset>345440</wp:posOffset>
                </wp:positionV>
                <wp:extent cx="5626100" cy="4597400"/>
                <wp:effectExtent l="0" t="0" r="12700" b="12700"/>
                <wp:wrapTight wrapText="bothSides">
                  <wp:wrapPolygon edited="0">
                    <wp:start x="0" y="0"/>
                    <wp:lineTo x="0" y="21570"/>
                    <wp:lineTo x="21576" y="21570"/>
                    <wp:lineTo x="2157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4597400"/>
                        </a:xfrm>
                        <a:prstGeom prst="rect">
                          <a:avLst/>
                        </a:prstGeom>
                        <a:solidFill>
                          <a:srgbClr val="FFFFFF"/>
                        </a:solidFill>
                        <a:ln w="9525">
                          <a:solidFill>
                            <a:srgbClr val="000000"/>
                          </a:solidFill>
                          <a:miter lim="800000"/>
                          <a:headEnd/>
                          <a:tailEnd/>
                        </a:ln>
                      </wps:spPr>
                      <wps:txbx>
                        <w:txbxContent>
                          <w:p w14:paraId="64A65CA4" w14:textId="77777777" w:rsidR="001B656B" w:rsidRDefault="001B656B" w:rsidP="001B65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BFDA6" id="_x0000_s1027" type="#_x0000_t202" style="position:absolute;margin-left:0;margin-top:27.2pt;width:443pt;height:362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">
                <v:textbox>
                  <w:txbxContent>
                    <w:p w:rsidR="001B656B" w:rsidRDefault="001B656B" w:rsidP="001B656B"/>
                  </w:txbxContent>
                </v:textbox>
                <w10:wrap type="tight" anchorx="margin"/>
              </v:shape>
            </w:pict>
          </mc:Fallback>
        </mc:AlternateContent>
      </w:r>
    </w:p>
    <w:p w14:paraId="1FBCE9D3" w14:textId="77777777" w:rsidR="001B656B" w:rsidRPr="00817E7B" w:rsidRDefault="001B656B">
      <w:pPr>
        <w:rPr>
          <w:rFonts w:cstheme="minorHAnsi"/>
        </w:rPr>
      </w:pPr>
    </w:p>
    <w:p w14:paraId="2D62F93A" w14:textId="77777777" w:rsidR="00D05C74" w:rsidRPr="00817E7B" w:rsidRDefault="00D05C74">
      <w:pPr>
        <w:rPr>
          <w:rFonts w:cstheme="minorHAnsi"/>
        </w:rPr>
      </w:pPr>
    </w:p>
    <w:p w14:paraId="48FFFB0A" w14:textId="77777777" w:rsidR="001B656B" w:rsidRPr="00817E7B" w:rsidRDefault="001B656B">
      <w:pPr>
        <w:rPr>
          <w:rFonts w:cstheme="minorHAnsi"/>
        </w:rPr>
      </w:pPr>
      <w:r w:rsidRPr="00817E7B">
        <w:rPr>
          <w:rFonts w:cstheme="minorHAnsi"/>
        </w:rPr>
        <w:lastRenderedPageBreak/>
        <w:t>CARING</w:t>
      </w:r>
    </w:p>
    <w:p w14:paraId="1F4E87BA" w14:textId="77777777" w:rsidR="001B656B" w:rsidRPr="00817E7B" w:rsidRDefault="001B656B" w:rsidP="001B656B">
      <w:pPr>
        <w:pStyle w:val="ListParagraph"/>
        <w:numPr>
          <w:ilvl w:val="0"/>
          <w:numId w:val="2"/>
        </w:numPr>
        <w:spacing w:line="276" w:lineRule="auto"/>
        <w:rPr>
          <w:rFonts w:eastAsia="Times New Roman" w:cstheme="minorHAnsi"/>
          <w:lang w:val="en-US" w:eastAsia="en-GB"/>
        </w:rPr>
      </w:pPr>
      <w:r w:rsidRPr="00817E7B">
        <w:rPr>
          <w:rFonts w:eastAsia="Times New Roman" w:cstheme="minorHAnsi"/>
          <w:lang w:val="en-US" w:eastAsia="en-GB"/>
        </w:rPr>
        <w:t>How do you ensure that all care plans are personalized and detailed and show that patients have been involved?  Do you use the care plans to inform you of the patient’s care?</w:t>
      </w:r>
      <w:r w:rsidR="00BF5CF3" w:rsidRPr="00817E7B">
        <w:rPr>
          <w:rFonts w:eastAsia="Times New Roman" w:cstheme="minorHAnsi"/>
          <w:lang w:val="en-US" w:eastAsia="en-GB"/>
        </w:rPr>
        <w:t xml:space="preserve"> (C4)</w:t>
      </w:r>
    </w:p>
    <w:p w14:paraId="22B99CED" w14:textId="77777777" w:rsidR="001B656B" w:rsidRPr="00817E7B" w:rsidRDefault="001B656B" w:rsidP="001B656B">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How is dignity and privacy being respected?</w:t>
      </w:r>
      <w:r w:rsidR="00BF5CF3" w:rsidRPr="00817E7B">
        <w:rPr>
          <w:rFonts w:eastAsia="Times New Roman" w:cstheme="minorHAnsi"/>
          <w:lang w:val="en-US" w:eastAsia="en-GB"/>
        </w:rPr>
        <w:t xml:space="preserve"> (C6)</w:t>
      </w:r>
    </w:p>
    <w:p w14:paraId="45C5E5F9" w14:textId="77777777" w:rsidR="001B656B" w:rsidRPr="00817E7B" w:rsidRDefault="001B656B" w:rsidP="001B656B">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How do you support a service user to increase their confidence and feel respected?</w:t>
      </w:r>
    </w:p>
    <w:p w14:paraId="54144BEF" w14:textId="77777777" w:rsidR="001B656B" w:rsidRPr="00817E7B" w:rsidRDefault="001B656B" w:rsidP="001B656B">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How do you act upon requests that service users make?</w:t>
      </w:r>
      <w:r w:rsidR="00BF5CF3" w:rsidRPr="00817E7B">
        <w:rPr>
          <w:rFonts w:eastAsia="Times New Roman" w:cstheme="minorHAnsi"/>
          <w:lang w:val="en-US" w:eastAsia="en-GB"/>
        </w:rPr>
        <w:t xml:space="preserve"> </w:t>
      </w:r>
    </w:p>
    <w:p w14:paraId="29B1FECB" w14:textId="77777777" w:rsidR="001B656B" w:rsidRPr="00817E7B" w:rsidRDefault="001B656B" w:rsidP="001B656B">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 xml:space="preserve">What would you do if you witnessed disrespectful, </w:t>
      </w:r>
      <w:proofErr w:type="gramStart"/>
      <w:r w:rsidRPr="00817E7B">
        <w:rPr>
          <w:rFonts w:eastAsia="Times New Roman" w:cstheme="minorHAnsi"/>
          <w:lang w:val="en-US" w:eastAsia="en-GB"/>
        </w:rPr>
        <w:t>discriminatory</w:t>
      </w:r>
      <w:proofErr w:type="gramEnd"/>
      <w:r w:rsidRPr="00817E7B">
        <w:rPr>
          <w:rFonts w:eastAsia="Times New Roman" w:cstheme="minorHAnsi"/>
          <w:lang w:val="en-US" w:eastAsia="en-GB"/>
        </w:rPr>
        <w:t xml:space="preserve"> or abusive </w:t>
      </w:r>
      <w:proofErr w:type="spellStart"/>
      <w:r w:rsidRPr="00817E7B">
        <w:rPr>
          <w:rFonts w:eastAsia="Times New Roman" w:cstheme="minorHAnsi"/>
          <w:lang w:val="en-US" w:eastAsia="en-GB"/>
        </w:rPr>
        <w:t>behaviours</w:t>
      </w:r>
      <w:proofErr w:type="spellEnd"/>
      <w:r w:rsidRPr="00817E7B">
        <w:rPr>
          <w:rFonts w:eastAsia="Times New Roman" w:cstheme="minorHAnsi"/>
          <w:lang w:val="en-US" w:eastAsia="en-GB"/>
        </w:rPr>
        <w:t xml:space="preserve">? How would you report </w:t>
      </w:r>
      <w:proofErr w:type="gramStart"/>
      <w:r w:rsidRPr="00817E7B">
        <w:rPr>
          <w:rFonts w:eastAsia="Times New Roman" w:cstheme="minorHAnsi"/>
          <w:lang w:val="en-US" w:eastAsia="en-GB"/>
        </w:rPr>
        <w:t>it?</w:t>
      </w:r>
      <w:r w:rsidR="00BF5CF3" w:rsidRPr="00817E7B">
        <w:rPr>
          <w:rFonts w:eastAsia="Times New Roman" w:cstheme="minorHAnsi"/>
          <w:lang w:val="en-US" w:eastAsia="en-GB"/>
        </w:rPr>
        <w:t>(</w:t>
      </w:r>
      <w:proofErr w:type="gramEnd"/>
      <w:r w:rsidR="00BF5CF3" w:rsidRPr="00817E7B">
        <w:rPr>
          <w:rFonts w:eastAsia="Times New Roman" w:cstheme="minorHAnsi"/>
          <w:lang w:val="en-US" w:eastAsia="en-GB"/>
        </w:rPr>
        <w:t>C1)</w:t>
      </w:r>
    </w:p>
    <w:p w14:paraId="2C888BF6" w14:textId="77777777" w:rsidR="00F65E02" w:rsidRPr="00817E7B" w:rsidRDefault="00F65E02" w:rsidP="00F65E02">
      <w:pPr>
        <w:spacing w:before="60" w:after="60" w:line="276" w:lineRule="auto"/>
        <w:rPr>
          <w:rFonts w:eastAsia="Times New Roman" w:cstheme="minorHAnsi"/>
          <w:lang w:val="en-US" w:eastAsia="en-GB"/>
        </w:rPr>
      </w:pPr>
    </w:p>
    <w:p w14:paraId="0D6E2A85" w14:textId="77777777" w:rsidR="00F65E02" w:rsidRPr="00817E7B" w:rsidRDefault="00F65E02" w:rsidP="00F65E02">
      <w:pPr>
        <w:spacing w:before="60" w:after="60" w:line="276" w:lineRule="auto"/>
        <w:rPr>
          <w:rFonts w:eastAsia="Times New Roman" w:cstheme="minorHAnsi"/>
          <w:lang w:val="en-US" w:eastAsia="en-GB"/>
        </w:rPr>
      </w:pPr>
    </w:p>
    <w:p w14:paraId="5661F519" w14:textId="77777777" w:rsidR="00F65E02" w:rsidRPr="00817E7B" w:rsidRDefault="00F65E02">
      <w:pPr>
        <w:rPr>
          <w:rFonts w:cstheme="minorHAnsi"/>
        </w:rPr>
      </w:pPr>
      <w:r w:rsidRPr="00817E7B">
        <w:rPr>
          <w:rFonts w:cstheme="minorHAnsi"/>
        </w:rPr>
        <w:t>Notes:</w:t>
      </w:r>
      <w:r w:rsidRPr="00817E7B">
        <w:rPr>
          <w:rFonts w:cstheme="minorHAnsi"/>
          <w:noProof/>
          <w:lang w:eastAsia="en-GB"/>
        </w:rPr>
        <mc:AlternateContent>
          <mc:Choice Requires="wps">
            <w:drawing>
              <wp:anchor distT="45720" distB="45720" distL="114300" distR="114300" simplePos="0" relativeHeight="251663360" behindDoc="1" locked="0" layoutInCell="1" allowOverlap="1" wp14:anchorId="63CD013B" wp14:editId="4AB52BDE">
                <wp:simplePos x="0" y="0"/>
                <wp:positionH relativeFrom="margin">
                  <wp:posOffset>-114300</wp:posOffset>
                </wp:positionH>
                <wp:positionV relativeFrom="paragraph">
                  <wp:posOffset>510540</wp:posOffset>
                </wp:positionV>
                <wp:extent cx="5626100" cy="4597400"/>
                <wp:effectExtent l="0" t="0" r="12700" b="12700"/>
                <wp:wrapTight wrapText="bothSides">
                  <wp:wrapPolygon edited="0">
                    <wp:start x="0" y="0"/>
                    <wp:lineTo x="0" y="21570"/>
                    <wp:lineTo x="21576" y="21570"/>
                    <wp:lineTo x="21576"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4597400"/>
                        </a:xfrm>
                        <a:prstGeom prst="rect">
                          <a:avLst/>
                        </a:prstGeom>
                        <a:solidFill>
                          <a:srgbClr val="FFFFFF"/>
                        </a:solidFill>
                        <a:ln w="9525">
                          <a:solidFill>
                            <a:srgbClr val="000000"/>
                          </a:solidFill>
                          <a:miter lim="800000"/>
                          <a:headEnd/>
                          <a:tailEnd/>
                        </a:ln>
                      </wps:spPr>
                      <wps:txbx>
                        <w:txbxContent>
                          <w:p w14:paraId="055BEDCB" w14:textId="77777777" w:rsidR="00F65E02" w:rsidRDefault="00F65E02" w:rsidP="00F65E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1FDD6" id="_x0000_s1028" type="#_x0000_t202" style="position:absolute;margin-left:-9pt;margin-top:40.2pt;width:443pt;height:362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">
                <v:textbox>
                  <w:txbxContent>
                    <w:p w:rsidR="00F65E02" w:rsidRDefault="00F65E02" w:rsidP="00F65E02"/>
                  </w:txbxContent>
                </v:textbox>
                <w10:wrap type="tight" anchorx="margin"/>
              </v:shape>
            </w:pict>
          </mc:Fallback>
        </mc:AlternateContent>
      </w:r>
    </w:p>
    <w:p w14:paraId="0704B68C" w14:textId="77777777" w:rsidR="00D05C74" w:rsidRPr="00817E7B" w:rsidRDefault="00D05C74">
      <w:pPr>
        <w:rPr>
          <w:rFonts w:cstheme="minorHAnsi"/>
        </w:rPr>
      </w:pPr>
      <w:r w:rsidRPr="00817E7B">
        <w:rPr>
          <w:rFonts w:cstheme="minorHAnsi"/>
        </w:rPr>
        <w:br w:type="page"/>
      </w:r>
    </w:p>
    <w:p w14:paraId="5ADBD301" w14:textId="77777777" w:rsidR="00F65E02" w:rsidRPr="00817E7B" w:rsidRDefault="00F65E02">
      <w:pPr>
        <w:rPr>
          <w:rFonts w:cstheme="minorHAnsi"/>
        </w:rPr>
      </w:pPr>
      <w:r w:rsidRPr="00817E7B">
        <w:rPr>
          <w:rFonts w:cstheme="minorHAnsi"/>
        </w:rPr>
        <w:lastRenderedPageBreak/>
        <w:t>RESPONSIVE</w:t>
      </w:r>
    </w:p>
    <w:p w14:paraId="3E3AA568" w14:textId="77777777" w:rsidR="00F65E02" w:rsidRPr="00817E7B" w:rsidRDefault="00F65E02" w:rsidP="00F65E02">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 xml:space="preserve">How are service users and </w:t>
      </w:r>
      <w:proofErr w:type="spellStart"/>
      <w:r w:rsidRPr="00817E7B">
        <w:rPr>
          <w:rFonts w:eastAsia="Times New Roman" w:cstheme="minorHAnsi"/>
          <w:lang w:val="en-US" w:eastAsia="en-GB"/>
        </w:rPr>
        <w:t>carers</w:t>
      </w:r>
      <w:proofErr w:type="spellEnd"/>
      <w:r w:rsidRPr="00817E7B">
        <w:rPr>
          <w:rFonts w:eastAsia="Times New Roman" w:cstheme="minorHAnsi"/>
          <w:lang w:val="en-US" w:eastAsia="en-GB"/>
        </w:rPr>
        <w:t xml:space="preserve"> encouraged to give feedback about the service? </w:t>
      </w:r>
      <w:r w:rsidR="00BF5CF3" w:rsidRPr="00817E7B">
        <w:rPr>
          <w:rFonts w:eastAsia="Times New Roman" w:cstheme="minorHAnsi"/>
          <w:lang w:val="en-US" w:eastAsia="en-GB"/>
        </w:rPr>
        <w:t>(R1, R2)</w:t>
      </w:r>
    </w:p>
    <w:p w14:paraId="6AE84AAA" w14:textId="77777777" w:rsidR="00F65E02" w:rsidRPr="00817E7B" w:rsidRDefault="00F65E02" w:rsidP="00F65E02">
      <w:pPr>
        <w:numPr>
          <w:ilvl w:val="0"/>
          <w:numId w:val="2"/>
        </w:numPr>
        <w:spacing w:before="60" w:after="60" w:line="276" w:lineRule="auto"/>
        <w:rPr>
          <w:rFonts w:eastAsia="Times New Roman" w:cstheme="minorHAnsi"/>
          <w:lang w:eastAsia="en-GB"/>
        </w:rPr>
      </w:pPr>
      <w:r w:rsidRPr="00817E7B">
        <w:rPr>
          <w:rFonts w:eastAsia="Times New Roman" w:cstheme="minorHAnsi"/>
          <w:lang w:eastAsia="en-GB"/>
        </w:rPr>
        <w:t>Can you give me an example of when you/the service has acted upon patient feedback received?</w:t>
      </w:r>
      <w:r w:rsidR="00BF5CF3" w:rsidRPr="00817E7B">
        <w:rPr>
          <w:rFonts w:eastAsia="Times New Roman" w:cstheme="minorHAnsi"/>
          <w:lang w:eastAsia="en-GB"/>
        </w:rPr>
        <w:t xml:space="preserve"> (R1, R2)</w:t>
      </w:r>
    </w:p>
    <w:p w14:paraId="6C854B53" w14:textId="77777777" w:rsidR="00F65E02" w:rsidRPr="00817E7B" w:rsidRDefault="00F65E02" w:rsidP="00F65E02">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 xml:space="preserve">How do you communicate what has been changed </w:t>
      </w:r>
      <w:proofErr w:type="gramStart"/>
      <w:r w:rsidRPr="00817E7B">
        <w:rPr>
          <w:rFonts w:eastAsia="Times New Roman" w:cstheme="minorHAnsi"/>
          <w:lang w:val="en-US" w:eastAsia="en-GB"/>
        </w:rPr>
        <w:t>as a result of</w:t>
      </w:r>
      <w:proofErr w:type="gramEnd"/>
      <w:r w:rsidRPr="00817E7B">
        <w:rPr>
          <w:rFonts w:eastAsia="Times New Roman" w:cstheme="minorHAnsi"/>
          <w:lang w:val="en-US" w:eastAsia="en-GB"/>
        </w:rPr>
        <w:t xml:space="preserve"> feedback with service users?</w:t>
      </w:r>
      <w:r w:rsidR="00BF5CF3" w:rsidRPr="00817E7B">
        <w:rPr>
          <w:rFonts w:eastAsia="Times New Roman" w:cstheme="minorHAnsi"/>
          <w:lang w:val="en-US" w:eastAsia="en-GB"/>
        </w:rPr>
        <w:t xml:space="preserve"> (R3)</w:t>
      </w:r>
    </w:p>
    <w:p w14:paraId="50A79AD3" w14:textId="77777777" w:rsidR="00F65E02" w:rsidRPr="00817E7B" w:rsidRDefault="00F65E02" w:rsidP="00F65E02">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How are people’s concerns and complaints listened and responded to? Are lessons shared with others (internally and externally)</w:t>
      </w:r>
      <w:r w:rsidR="00BF5CF3" w:rsidRPr="00817E7B">
        <w:rPr>
          <w:rFonts w:eastAsia="Times New Roman" w:cstheme="minorHAnsi"/>
          <w:lang w:val="en-US" w:eastAsia="en-GB"/>
        </w:rPr>
        <w:t xml:space="preserve"> (R2, R3)</w:t>
      </w:r>
    </w:p>
    <w:p w14:paraId="48EB6B3E" w14:textId="77777777" w:rsidR="00F65E02" w:rsidRPr="00817E7B" w:rsidRDefault="00F65E02" w:rsidP="00F65E02">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Are reasonable adjustments made so that people with a disability can access and use services on an equal basis to others?</w:t>
      </w:r>
      <w:r w:rsidR="00BF5CF3" w:rsidRPr="00817E7B">
        <w:rPr>
          <w:rFonts w:eastAsia="Times New Roman" w:cstheme="minorHAnsi"/>
          <w:lang w:val="en-US" w:eastAsia="en-GB"/>
        </w:rPr>
        <w:t xml:space="preserve"> (R4)</w:t>
      </w:r>
    </w:p>
    <w:p w14:paraId="0A7DF428" w14:textId="77777777" w:rsidR="00F65E02" w:rsidRPr="00817E7B" w:rsidRDefault="00F65E02" w:rsidP="00F65E02">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 xml:space="preserve">What action is taken to minimize the length of time people </w:t>
      </w:r>
      <w:proofErr w:type="gramStart"/>
      <w:r w:rsidRPr="00817E7B">
        <w:rPr>
          <w:rFonts w:eastAsia="Times New Roman" w:cstheme="minorHAnsi"/>
          <w:lang w:val="en-US" w:eastAsia="en-GB"/>
        </w:rPr>
        <w:t>have to</w:t>
      </w:r>
      <w:proofErr w:type="gramEnd"/>
      <w:r w:rsidRPr="00817E7B">
        <w:rPr>
          <w:rFonts w:eastAsia="Times New Roman" w:cstheme="minorHAnsi"/>
          <w:lang w:val="en-US" w:eastAsia="en-GB"/>
        </w:rPr>
        <w:t xml:space="preserve"> wait for care, treatment, or advice?</w:t>
      </w:r>
      <w:r w:rsidR="00BF5CF3" w:rsidRPr="00817E7B">
        <w:rPr>
          <w:rFonts w:eastAsia="Times New Roman" w:cstheme="minorHAnsi"/>
          <w:lang w:val="en-US" w:eastAsia="en-GB"/>
        </w:rPr>
        <w:t xml:space="preserve"> (R10)</w:t>
      </w:r>
    </w:p>
    <w:p w14:paraId="1D0C52B6" w14:textId="77777777" w:rsidR="00F65E02" w:rsidRPr="00817E7B" w:rsidRDefault="00F65E02" w:rsidP="00F65E02">
      <w:pPr>
        <w:numPr>
          <w:ilvl w:val="0"/>
          <w:numId w:val="2"/>
        </w:numPr>
        <w:spacing w:before="60" w:after="60" w:line="276" w:lineRule="auto"/>
        <w:rPr>
          <w:rFonts w:eastAsia="Times New Roman" w:cstheme="minorHAnsi"/>
          <w:lang w:val="en-US" w:eastAsia="en-GB"/>
        </w:rPr>
      </w:pPr>
      <w:r w:rsidRPr="00817E7B">
        <w:rPr>
          <w:rFonts w:eastAsia="Times New Roman" w:cstheme="minorHAnsi"/>
          <w:lang w:val="en-US" w:eastAsia="en-GB"/>
        </w:rPr>
        <w:t xml:space="preserve">Do people with the most urgent need have their care and treatment </w:t>
      </w:r>
      <w:proofErr w:type="spellStart"/>
      <w:r w:rsidRPr="00817E7B">
        <w:rPr>
          <w:rFonts w:eastAsia="Times New Roman" w:cstheme="minorHAnsi"/>
          <w:lang w:val="en-US" w:eastAsia="en-GB"/>
        </w:rPr>
        <w:t>prioritised</w:t>
      </w:r>
      <w:proofErr w:type="spellEnd"/>
      <w:r w:rsidRPr="00817E7B">
        <w:rPr>
          <w:rFonts w:eastAsia="Times New Roman" w:cstheme="minorHAnsi"/>
          <w:lang w:val="en-US" w:eastAsia="en-GB"/>
        </w:rPr>
        <w:t>?</w:t>
      </w:r>
      <w:r w:rsidR="00BF5CF3" w:rsidRPr="00817E7B">
        <w:rPr>
          <w:rFonts w:eastAsia="Times New Roman" w:cstheme="minorHAnsi"/>
          <w:lang w:val="en-US" w:eastAsia="en-GB"/>
        </w:rPr>
        <w:t xml:space="preserve"> (R8)</w:t>
      </w:r>
    </w:p>
    <w:p w14:paraId="7CCDE216" w14:textId="77777777" w:rsidR="00F65E02" w:rsidRPr="00817E7B" w:rsidRDefault="00F65E02" w:rsidP="00F65E02">
      <w:pPr>
        <w:spacing w:before="60" w:after="60" w:line="276" w:lineRule="auto"/>
        <w:rPr>
          <w:rFonts w:eastAsia="Times New Roman" w:cstheme="minorHAnsi"/>
          <w:lang w:val="en-US" w:eastAsia="en-GB"/>
        </w:rPr>
      </w:pPr>
    </w:p>
    <w:p w14:paraId="01675B42" w14:textId="77777777" w:rsidR="00F65E02" w:rsidRPr="00817E7B" w:rsidRDefault="00F65E02" w:rsidP="00F65E02">
      <w:pPr>
        <w:spacing w:before="60" w:after="60" w:line="276" w:lineRule="auto"/>
        <w:rPr>
          <w:rFonts w:cstheme="minorHAnsi"/>
        </w:rPr>
      </w:pPr>
      <w:r w:rsidRPr="00817E7B">
        <w:rPr>
          <w:rFonts w:eastAsia="Times New Roman" w:cstheme="minorHAnsi"/>
          <w:lang w:val="en-US" w:eastAsia="en-GB"/>
        </w:rPr>
        <w:t>Notes:</w:t>
      </w:r>
      <w:r w:rsidRPr="00817E7B">
        <w:rPr>
          <w:rFonts w:cstheme="minorHAnsi"/>
          <w:noProof/>
          <w:lang w:eastAsia="en-GB"/>
        </w:rPr>
        <mc:AlternateContent>
          <mc:Choice Requires="wps">
            <w:drawing>
              <wp:anchor distT="45720" distB="45720" distL="114300" distR="114300" simplePos="0" relativeHeight="251665408" behindDoc="1" locked="0" layoutInCell="1" allowOverlap="1" wp14:anchorId="2360D205" wp14:editId="5465D2A5">
                <wp:simplePos x="0" y="0"/>
                <wp:positionH relativeFrom="margin">
                  <wp:posOffset>0</wp:posOffset>
                </wp:positionH>
                <wp:positionV relativeFrom="paragraph">
                  <wp:posOffset>325120</wp:posOffset>
                </wp:positionV>
                <wp:extent cx="5626100" cy="4597400"/>
                <wp:effectExtent l="0" t="0" r="12700" b="12700"/>
                <wp:wrapTight wrapText="bothSides">
                  <wp:wrapPolygon edited="0">
                    <wp:start x="0" y="0"/>
                    <wp:lineTo x="0" y="21570"/>
                    <wp:lineTo x="21576" y="21570"/>
                    <wp:lineTo x="2157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4597400"/>
                        </a:xfrm>
                        <a:prstGeom prst="rect">
                          <a:avLst/>
                        </a:prstGeom>
                        <a:solidFill>
                          <a:srgbClr val="FFFFFF"/>
                        </a:solidFill>
                        <a:ln w="9525">
                          <a:solidFill>
                            <a:srgbClr val="000000"/>
                          </a:solidFill>
                          <a:miter lim="800000"/>
                          <a:headEnd/>
                          <a:tailEnd/>
                        </a:ln>
                      </wps:spPr>
                      <wps:txbx>
                        <w:txbxContent>
                          <w:p w14:paraId="4637D79D" w14:textId="77777777" w:rsidR="00F65E02" w:rsidRDefault="00F65E02" w:rsidP="00F65E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21D34" id="_x0000_s1029" type="#_x0000_t202" style="position:absolute;margin-left:0;margin-top:25.6pt;width:443pt;height:362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7RJgIAAEw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">
                <v:textbox>
                  <w:txbxContent>
                    <w:p w:rsidR="00F65E02" w:rsidRDefault="00F65E02" w:rsidP="00F65E02"/>
                  </w:txbxContent>
                </v:textbox>
                <w10:wrap type="tight" anchorx="margin"/>
              </v:shape>
            </w:pict>
          </mc:Fallback>
        </mc:AlternateContent>
      </w:r>
    </w:p>
    <w:p w14:paraId="7524B0CA" w14:textId="77777777" w:rsidR="00F65E02" w:rsidRPr="00817E7B" w:rsidRDefault="00F65E02">
      <w:pPr>
        <w:rPr>
          <w:rFonts w:cstheme="minorHAnsi"/>
        </w:rPr>
      </w:pPr>
    </w:p>
    <w:p w14:paraId="1B9F2FF8" w14:textId="77777777" w:rsidR="00D05C74" w:rsidRPr="00817E7B" w:rsidRDefault="00D05C74">
      <w:pPr>
        <w:rPr>
          <w:rFonts w:cstheme="minorHAnsi"/>
        </w:rPr>
      </w:pPr>
    </w:p>
    <w:p w14:paraId="45000267" w14:textId="77777777" w:rsidR="00F65E02" w:rsidRPr="00817E7B" w:rsidRDefault="00F65E02">
      <w:pPr>
        <w:rPr>
          <w:rFonts w:cstheme="minorHAnsi"/>
        </w:rPr>
      </w:pPr>
      <w:r w:rsidRPr="00817E7B">
        <w:rPr>
          <w:rFonts w:cstheme="minorHAnsi"/>
        </w:rPr>
        <w:lastRenderedPageBreak/>
        <w:t>WELL LED</w:t>
      </w:r>
    </w:p>
    <w:p w14:paraId="2C6903EF" w14:textId="77777777" w:rsidR="00F65E02" w:rsidRPr="00817E7B" w:rsidRDefault="00F65E02" w:rsidP="00F65E02">
      <w:pPr>
        <w:numPr>
          <w:ilvl w:val="0"/>
          <w:numId w:val="2"/>
        </w:numPr>
        <w:spacing w:before="60" w:after="60" w:line="276" w:lineRule="auto"/>
        <w:rPr>
          <w:rFonts w:eastAsia="Times New Roman" w:cstheme="minorHAnsi"/>
          <w:lang w:eastAsia="en-GB"/>
        </w:rPr>
      </w:pPr>
      <w:r w:rsidRPr="00817E7B">
        <w:rPr>
          <w:rFonts w:eastAsia="Times New Roman" w:cstheme="minorHAnsi"/>
          <w:lang w:eastAsia="en-GB"/>
        </w:rPr>
        <w:t>Do you know and understand the Trust’s strategy, and your role in achieving it?</w:t>
      </w:r>
    </w:p>
    <w:p w14:paraId="53C8AB7C" w14:textId="77777777" w:rsidR="00F65E02" w:rsidRPr="00817E7B" w:rsidRDefault="00F65E02" w:rsidP="00F65E02">
      <w:pPr>
        <w:numPr>
          <w:ilvl w:val="0"/>
          <w:numId w:val="2"/>
        </w:numPr>
        <w:spacing w:before="60" w:after="60" w:line="276" w:lineRule="auto"/>
        <w:rPr>
          <w:rFonts w:eastAsia="Times New Roman" w:cstheme="minorHAnsi"/>
          <w:lang w:eastAsia="en-GB"/>
        </w:rPr>
      </w:pPr>
      <w:r w:rsidRPr="00817E7B">
        <w:rPr>
          <w:rFonts w:eastAsia="Times New Roman" w:cstheme="minorHAnsi"/>
          <w:lang w:eastAsia="en-GB"/>
        </w:rPr>
        <w:t>Do you know who the Board Directors are?</w:t>
      </w:r>
      <w:r w:rsidR="00BF5CF3" w:rsidRPr="00817E7B">
        <w:rPr>
          <w:rFonts w:eastAsia="Times New Roman" w:cstheme="minorHAnsi"/>
          <w:lang w:eastAsia="en-GB"/>
        </w:rPr>
        <w:t xml:space="preserve"> </w:t>
      </w:r>
    </w:p>
    <w:p w14:paraId="54678EB6" w14:textId="77777777" w:rsidR="00F65E02" w:rsidRPr="00817E7B" w:rsidRDefault="00F65E02" w:rsidP="00F65E02">
      <w:pPr>
        <w:numPr>
          <w:ilvl w:val="0"/>
          <w:numId w:val="2"/>
        </w:numPr>
        <w:spacing w:before="60" w:after="60" w:line="276" w:lineRule="auto"/>
        <w:rPr>
          <w:rFonts w:eastAsia="Times New Roman" w:cstheme="minorHAnsi"/>
          <w:lang w:eastAsia="en-GB"/>
        </w:rPr>
      </w:pPr>
      <w:r w:rsidRPr="00817E7B">
        <w:rPr>
          <w:rFonts w:eastAsia="Times New Roman" w:cstheme="minorHAnsi"/>
          <w:lang w:eastAsia="en-GB"/>
        </w:rPr>
        <w:t xml:space="preserve">Are you clear on how progress against team objectives and performance are monitored and reviewed within your team/service? </w:t>
      </w:r>
      <w:r w:rsidR="00BF5CF3" w:rsidRPr="00817E7B">
        <w:rPr>
          <w:rFonts w:eastAsia="Times New Roman" w:cstheme="minorHAnsi"/>
          <w:lang w:eastAsia="en-GB"/>
        </w:rPr>
        <w:t>(W4)</w:t>
      </w:r>
    </w:p>
    <w:p w14:paraId="23DAADB7" w14:textId="77777777" w:rsidR="00F65E02" w:rsidRPr="00817E7B" w:rsidRDefault="00F65E02" w:rsidP="00F65E02">
      <w:pPr>
        <w:numPr>
          <w:ilvl w:val="0"/>
          <w:numId w:val="2"/>
        </w:numPr>
        <w:spacing w:before="60" w:after="60" w:line="276" w:lineRule="auto"/>
        <w:rPr>
          <w:rFonts w:eastAsia="Times New Roman" w:cstheme="minorHAnsi"/>
          <w:lang w:eastAsia="en-GB"/>
        </w:rPr>
      </w:pPr>
      <w:r w:rsidRPr="00817E7B">
        <w:rPr>
          <w:rFonts w:eastAsia="Times New Roman" w:cstheme="minorHAnsi"/>
          <w:lang w:eastAsia="en-GB"/>
        </w:rPr>
        <w:t xml:space="preserve">When you first joined the service, can you tell us a bit about what your induction was like and what it included? </w:t>
      </w:r>
      <w:r w:rsidR="00BF5CF3" w:rsidRPr="00817E7B">
        <w:rPr>
          <w:rFonts w:eastAsia="Times New Roman" w:cstheme="minorHAnsi"/>
          <w:lang w:eastAsia="en-GB"/>
        </w:rPr>
        <w:t xml:space="preserve"> (W5)</w:t>
      </w:r>
    </w:p>
    <w:p w14:paraId="174717E8" w14:textId="77777777" w:rsidR="00F65E02" w:rsidRPr="00817E7B" w:rsidRDefault="00F65E02" w:rsidP="00F65E02">
      <w:pPr>
        <w:numPr>
          <w:ilvl w:val="0"/>
          <w:numId w:val="2"/>
        </w:numPr>
        <w:spacing w:before="60" w:after="60" w:line="276" w:lineRule="auto"/>
        <w:rPr>
          <w:rFonts w:eastAsia="Times New Roman" w:cstheme="minorHAnsi"/>
          <w:lang w:eastAsia="en-GB"/>
        </w:rPr>
      </w:pPr>
      <w:r w:rsidRPr="00817E7B">
        <w:rPr>
          <w:rFonts w:eastAsia="Times New Roman" w:cstheme="minorHAnsi"/>
          <w:lang w:eastAsia="en-GB"/>
        </w:rPr>
        <w:t>Are you clear on role/ responsibilities within the team? How are you supported to fulfil your role?</w:t>
      </w:r>
      <w:r w:rsidR="00BF5CF3" w:rsidRPr="00817E7B">
        <w:rPr>
          <w:rFonts w:eastAsia="Times New Roman" w:cstheme="minorHAnsi"/>
          <w:lang w:eastAsia="en-GB"/>
        </w:rPr>
        <w:t xml:space="preserve"> (W3)</w:t>
      </w:r>
    </w:p>
    <w:p w14:paraId="1D6CCB44" w14:textId="77777777" w:rsidR="00F65E02" w:rsidRPr="00817E7B" w:rsidRDefault="00F65E02" w:rsidP="00F65E02">
      <w:pPr>
        <w:numPr>
          <w:ilvl w:val="0"/>
          <w:numId w:val="2"/>
        </w:numPr>
        <w:spacing w:before="60" w:after="60" w:line="276" w:lineRule="auto"/>
        <w:rPr>
          <w:rFonts w:eastAsia="Times New Roman" w:cstheme="minorHAnsi"/>
          <w:lang w:eastAsia="en-GB"/>
        </w:rPr>
      </w:pPr>
      <w:r w:rsidRPr="00817E7B">
        <w:rPr>
          <w:rFonts w:eastAsia="Times New Roman" w:cstheme="minorHAnsi"/>
          <w:lang w:eastAsia="en-GB"/>
        </w:rPr>
        <w:t>How often do you get supervision? Is it enough?</w:t>
      </w:r>
      <w:r w:rsidR="00BF5CF3" w:rsidRPr="00817E7B">
        <w:rPr>
          <w:rFonts w:eastAsia="Times New Roman" w:cstheme="minorHAnsi"/>
          <w:lang w:eastAsia="en-GB"/>
        </w:rPr>
        <w:t xml:space="preserve">  (W6)</w:t>
      </w:r>
    </w:p>
    <w:p w14:paraId="71BEBB14" w14:textId="77777777" w:rsidR="00F65E02" w:rsidRPr="00817E7B" w:rsidRDefault="00F65E02" w:rsidP="00F65E02">
      <w:pPr>
        <w:numPr>
          <w:ilvl w:val="0"/>
          <w:numId w:val="2"/>
        </w:numPr>
        <w:spacing w:before="60" w:after="60" w:line="276" w:lineRule="auto"/>
        <w:rPr>
          <w:rFonts w:eastAsia="Times New Roman" w:cstheme="minorHAnsi"/>
          <w:lang w:eastAsia="en-GB"/>
        </w:rPr>
      </w:pPr>
      <w:r w:rsidRPr="00817E7B">
        <w:rPr>
          <w:rFonts w:eastAsia="Times New Roman" w:cstheme="minorHAnsi"/>
          <w:lang w:eastAsia="en-GB"/>
        </w:rPr>
        <w:t>What do you think makes a good team?</w:t>
      </w:r>
      <w:r w:rsidR="00BF5CF3" w:rsidRPr="00817E7B">
        <w:rPr>
          <w:rFonts w:eastAsia="Times New Roman" w:cstheme="minorHAnsi"/>
          <w:lang w:eastAsia="en-GB"/>
        </w:rPr>
        <w:t xml:space="preserve"> (W2)</w:t>
      </w:r>
    </w:p>
    <w:p w14:paraId="3D1BE421" w14:textId="77777777" w:rsidR="00F65E02" w:rsidRPr="00817E7B" w:rsidRDefault="00F65E02" w:rsidP="00F65E02">
      <w:pPr>
        <w:numPr>
          <w:ilvl w:val="0"/>
          <w:numId w:val="2"/>
        </w:numPr>
        <w:spacing w:before="60" w:after="60" w:line="276" w:lineRule="auto"/>
        <w:rPr>
          <w:rFonts w:eastAsia="Times New Roman" w:cstheme="minorHAnsi"/>
          <w:lang w:eastAsia="en-GB"/>
        </w:rPr>
      </w:pPr>
      <w:r w:rsidRPr="00817E7B">
        <w:rPr>
          <w:rFonts w:eastAsia="Times New Roman" w:cstheme="minorHAnsi"/>
          <w:lang w:eastAsia="en-GB"/>
        </w:rPr>
        <w:t>How would you describe the team culture?</w:t>
      </w:r>
      <w:r w:rsidR="00BF5CF3" w:rsidRPr="00817E7B">
        <w:rPr>
          <w:rFonts w:eastAsia="Times New Roman" w:cstheme="minorHAnsi"/>
          <w:lang w:eastAsia="en-GB"/>
        </w:rPr>
        <w:t xml:space="preserve"> (W2)</w:t>
      </w:r>
    </w:p>
    <w:p w14:paraId="720B952F" w14:textId="77777777" w:rsidR="00F65E02" w:rsidRPr="00817E7B" w:rsidRDefault="00F65E02">
      <w:pPr>
        <w:rPr>
          <w:rFonts w:cstheme="minorHAnsi"/>
        </w:rPr>
      </w:pPr>
    </w:p>
    <w:p w14:paraId="41672C0D" w14:textId="77777777" w:rsidR="00F65E02" w:rsidRPr="00817E7B" w:rsidRDefault="00F65E02">
      <w:pPr>
        <w:rPr>
          <w:rFonts w:cstheme="minorHAnsi"/>
        </w:rPr>
      </w:pPr>
      <w:r w:rsidRPr="00817E7B">
        <w:rPr>
          <w:rFonts w:cstheme="minorHAnsi"/>
          <w:noProof/>
          <w:lang w:eastAsia="en-GB"/>
        </w:rPr>
        <mc:AlternateContent>
          <mc:Choice Requires="wps">
            <w:drawing>
              <wp:anchor distT="45720" distB="45720" distL="114300" distR="114300" simplePos="0" relativeHeight="251667456" behindDoc="0" locked="0" layoutInCell="1" allowOverlap="1" wp14:anchorId="614EF30F" wp14:editId="2CCF6E9A">
                <wp:simplePos x="0" y="0"/>
                <wp:positionH relativeFrom="margin">
                  <wp:align>left</wp:align>
                </wp:positionH>
                <wp:positionV relativeFrom="paragraph">
                  <wp:posOffset>462915</wp:posOffset>
                </wp:positionV>
                <wp:extent cx="5880100" cy="50546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5054600"/>
                        </a:xfrm>
                        <a:prstGeom prst="rect">
                          <a:avLst/>
                        </a:prstGeom>
                        <a:solidFill>
                          <a:srgbClr val="FFFFFF"/>
                        </a:solidFill>
                        <a:ln w="9525">
                          <a:solidFill>
                            <a:srgbClr val="000000"/>
                          </a:solidFill>
                          <a:miter lim="800000"/>
                          <a:headEnd/>
                          <a:tailEnd/>
                        </a:ln>
                      </wps:spPr>
                      <wps:txbx>
                        <w:txbxContent>
                          <w:p w14:paraId="205807A6" w14:textId="77777777" w:rsidR="00F65E02" w:rsidRDefault="00F65E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70843" id="_x0000_s1030" type="#_x0000_t202" style="position:absolute;margin-left:0;margin-top:36.45pt;width:463pt;height:39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">
                <v:textbox>
                  <w:txbxContent>
                    <w:p w:rsidR="00F65E02" w:rsidRDefault="00F65E02"/>
                  </w:txbxContent>
                </v:textbox>
                <w10:wrap type="square" anchorx="margin"/>
              </v:shape>
            </w:pict>
          </mc:Fallback>
        </mc:AlternateContent>
      </w:r>
      <w:r w:rsidRPr="00817E7B">
        <w:rPr>
          <w:rFonts w:cstheme="minorHAnsi"/>
        </w:rPr>
        <w:t>Notes:</w:t>
      </w:r>
    </w:p>
    <w:p w14:paraId="2E11D1DB" w14:textId="77777777" w:rsidR="00D05C74" w:rsidRPr="00817E7B" w:rsidRDefault="00D05C74">
      <w:pPr>
        <w:rPr>
          <w:rFonts w:cstheme="minorHAnsi"/>
        </w:rPr>
      </w:pPr>
    </w:p>
    <w:p w14:paraId="7CAC7DF2" w14:textId="77777777" w:rsidR="00D05C74" w:rsidRPr="00817E7B" w:rsidRDefault="00D05C74" w:rsidP="00D05C74">
      <w:pPr>
        <w:rPr>
          <w:rFonts w:cstheme="minorHAnsi"/>
        </w:rPr>
      </w:pPr>
      <w:r w:rsidRPr="00817E7B">
        <w:rPr>
          <w:rFonts w:cstheme="minorHAnsi"/>
        </w:rPr>
        <w:lastRenderedPageBreak/>
        <w:t>OVERALL</w:t>
      </w:r>
    </w:p>
    <w:p w14:paraId="0068A062" w14:textId="77777777" w:rsidR="00D05C74" w:rsidRPr="00817E7B" w:rsidRDefault="00D05C74" w:rsidP="00D05C74">
      <w:pPr>
        <w:pStyle w:val="ListParagraph"/>
        <w:numPr>
          <w:ilvl w:val="0"/>
          <w:numId w:val="3"/>
        </w:numPr>
        <w:rPr>
          <w:rFonts w:cstheme="minorHAnsi"/>
        </w:rPr>
      </w:pPr>
      <w:r w:rsidRPr="00817E7B">
        <w:rPr>
          <w:rFonts w:cstheme="minorHAnsi"/>
        </w:rPr>
        <w:t>What makes your service outstanding?</w:t>
      </w:r>
    </w:p>
    <w:p w14:paraId="48DD7FA1" w14:textId="77777777" w:rsidR="00D05C74" w:rsidRPr="00817E7B" w:rsidRDefault="00D05C74" w:rsidP="00D05C74">
      <w:pPr>
        <w:pStyle w:val="ListParagraph"/>
        <w:numPr>
          <w:ilvl w:val="0"/>
          <w:numId w:val="3"/>
        </w:numPr>
        <w:rPr>
          <w:rFonts w:cstheme="minorHAnsi"/>
        </w:rPr>
      </w:pPr>
      <w:r w:rsidRPr="00817E7B">
        <w:rPr>
          <w:rFonts w:cstheme="minorHAnsi"/>
          <w:noProof/>
          <w:lang w:eastAsia="en-GB"/>
        </w:rPr>
        <mc:AlternateContent>
          <mc:Choice Requires="wps">
            <w:drawing>
              <wp:anchor distT="45720" distB="45720" distL="114300" distR="114300" simplePos="0" relativeHeight="251669504" behindDoc="0" locked="0" layoutInCell="1" allowOverlap="1" wp14:anchorId="2CD2CFDB" wp14:editId="2E7CCA18">
                <wp:simplePos x="0" y="0"/>
                <wp:positionH relativeFrom="margin">
                  <wp:align>left</wp:align>
                </wp:positionH>
                <wp:positionV relativeFrom="paragraph">
                  <wp:posOffset>1112520</wp:posOffset>
                </wp:positionV>
                <wp:extent cx="5880100" cy="50546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5054600"/>
                        </a:xfrm>
                        <a:prstGeom prst="rect">
                          <a:avLst/>
                        </a:prstGeom>
                        <a:solidFill>
                          <a:srgbClr val="FFFFFF"/>
                        </a:solidFill>
                        <a:ln w="9525">
                          <a:solidFill>
                            <a:srgbClr val="000000"/>
                          </a:solidFill>
                          <a:miter lim="800000"/>
                          <a:headEnd/>
                          <a:tailEnd/>
                        </a:ln>
                      </wps:spPr>
                      <wps:txbx>
                        <w:txbxContent>
                          <w:p w14:paraId="2681551D" w14:textId="77777777" w:rsidR="00D05C74" w:rsidRDefault="00D05C74" w:rsidP="00D05C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4859D" id="_x0000_s1031" type="#_x0000_t202" style="position:absolute;left:0;text-align:left;margin-left:0;margin-top:87.6pt;width:463pt;height:39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">
                <v:textbox>
                  <w:txbxContent>
                    <w:p w:rsidR="00D05C74" w:rsidRDefault="00D05C74" w:rsidP="00D05C74"/>
                  </w:txbxContent>
                </v:textbox>
                <w10:wrap type="square" anchorx="margin"/>
              </v:shape>
            </w:pict>
          </mc:Fallback>
        </mc:AlternateContent>
      </w:r>
      <w:r w:rsidRPr="00817E7B">
        <w:rPr>
          <w:rFonts w:cstheme="minorHAnsi"/>
        </w:rPr>
        <w:t>If you could wave a magic wand and change 1 thing, what would it be?</w:t>
      </w:r>
    </w:p>
    <w:p w14:paraId="74762DE3" w14:textId="77777777" w:rsidR="00D05C74" w:rsidRPr="00817E7B" w:rsidRDefault="00D05C74" w:rsidP="00D05C74">
      <w:pPr>
        <w:rPr>
          <w:rFonts w:cstheme="minorHAnsi"/>
        </w:rPr>
      </w:pPr>
    </w:p>
    <w:p w14:paraId="74CB42FD" w14:textId="77777777" w:rsidR="00D05C74" w:rsidRPr="00817E7B" w:rsidRDefault="00D05C74" w:rsidP="00D05C74">
      <w:pPr>
        <w:rPr>
          <w:rFonts w:cstheme="minorHAnsi"/>
        </w:rPr>
      </w:pPr>
      <w:r w:rsidRPr="00817E7B">
        <w:rPr>
          <w:rFonts w:cstheme="minorHAnsi"/>
        </w:rPr>
        <w:t>Notes:</w:t>
      </w:r>
    </w:p>
    <w:bookmarkEnd w:id="0"/>
    <w:p w14:paraId="34D5E8E9" w14:textId="77777777" w:rsidR="00D05C74" w:rsidRPr="00817E7B" w:rsidRDefault="00D05C74">
      <w:pPr>
        <w:rPr>
          <w:rFonts w:cstheme="minorHAnsi"/>
        </w:rPr>
      </w:pPr>
    </w:p>
    <w:sectPr w:rsidR="00D05C74" w:rsidRPr="00817E7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8CF1C" w14:textId="77777777" w:rsidR="00FE2A5F" w:rsidRDefault="00FE2A5F" w:rsidP="00B9462D">
      <w:pPr>
        <w:spacing w:after="0" w:line="240" w:lineRule="auto"/>
      </w:pPr>
      <w:r>
        <w:separator/>
      </w:r>
    </w:p>
  </w:endnote>
  <w:endnote w:type="continuationSeparator" w:id="0">
    <w:p w14:paraId="51CFC233" w14:textId="77777777" w:rsidR="00FE2A5F" w:rsidRDefault="00FE2A5F" w:rsidP="00B9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C4741" w14:textId="77777777" w:rsidR="00FE2A5F" w:rsidRDefault="00FE2A5F" w:rsidP="00B9462D">
      <w:pPr>
        <w:spacing w:after="0" w:line="240" w:lineRule="auto"/>
      </w:pPr>
      <w:r>
        <w:separator/>
      </w:r>
    </w:p>
  </w:footnote>
  <w:footnote w:type="continuationSeparator" w:id="0">
    <w:p w14:paraId="666A07CE" w14:textId="77777777" w:rsidR="00FE2A5F" w:rsidRDefault="00FE2A5F" w:rsidP="00B94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572A5" w14:textId="73186143" w:rsidR="00B9462D" w:rsidRDefault="00F66756">
    <w:pPr>
      <w:pStyle w:val="Header"/>
    </w:pPr>
    <w:r>
      <w:rPr>
        <w:noProof/>
      </w:rPr>
      <w:drawing>
        <wp:anchor distT="0" distB="0" distL="114300" distR="114300" simplePos="0" relativeHeight="251658240" behindDoc="0" locked="0" layoutInCell="1" allowOverlap="1" wp14:anchorId="1466AEAE" wp14:editId="058044B0">
          <wp:simplePos x="0" y="0"/>
          <wp:positionH relativeFrom="column">
            <wp:posOffset>-714375</wp:posOffset>
          </wp:positionH>
          <wp:positionV relativeFrom="paragraph">
            <wp:posOffset>-268605</wp:posOffset>
          </wp:positionV>
          <wp:extent cx="875030" cy="483870"/>
          <wp:effectExtent l="0" t="0" r="1270" b="0"/>
          <wp:wrapSquare wrapText="bothSides"/>
          <wp:docPr id="8" name="Picture 8" descr="C:\Users\ParkerEl\AppData\Local\Microsoft\Windows\INetCache\Content.MSO\86760EC2.tmp"/>
          <wp:cNvGraphicFramePr/>
          <a:graphic xmlns:a="http://schemas.openxmlformats.org/drawingml/2006/main">
            <a:graphicData uri="http://schemas.openxmlformats.org/drawingml/2006/picture">
              <pic:pic xmlns:pic="http://schemas.openxmlformats.org/drawingml/2006/picture">
                <pic:nvPicPr>
                  <pic:cNvPr id="8" name="Picture 8" descr="C:\Users\ParkerEl\AppData\Local\Microsoft\Windows\INetCache\Content.MSO\86760EC2.tmp"/>
                  <pic:cNvPicPr/>
                </pic:nvPicPr>
                <pic:blipFill>
                  <a:blip r:embed="rId1">
                    <a:extLst>
                      <a:ext uri="{28A0092B-C50C-407E-A947-70E740481C1C}">
                        <a14:useLocalDpi xmlns:a14="http://schemas.microsoft.com/office/drawing/2010/main" val="0"/>
                      </a:ext>
                    </a:extLst>
                  </a:blip>
                  <a:stretch>
                    <a:fillRect/>
                  </a:stretch>
                </pic:blipFill>
                <pic:spPr>
                  <a:xfrm>
                    <a:off x="0" y="0"/>
                    <a:ext cx="875030" cy="483870"/>
                  </a:xfrm>
                  <a:prstGeom prst="rect">
                    <a:avLst/>
                  </a:prstGeom>
                </pic:spPr>
              </pic:pic>
            </a:graphicData>
          </a:graphic>
        </wp:anchor>
      </w:drawing>
    </w:r>
    <w:r>
      <w:rPr>
        <w:noProof/>
      </w:rPr>
      <w:drawing>
        <wp:anchor distT="0" distB="0" distL="114300" distR="114300" simplePos="0" relativeHeight="251660288" behindDoc="0" locked="0" layoutInCell="1" allowOverlap="1" wp14:anchorId="08935599" wp14:editId="518E8ACD">
          <wp:simplePos x="0" y="0"/>
          <wp:positionH relativeFrom="page">
            <wp:posOffset>6467475</wp:posOffset>
          </wp:positionH>
          <wp:positionV relativeFrom="paragraph">
            <wp:posOffset>-314960</wp:posOffset>
          </wp:positionV>
          <wp:extent cx="876935" cy="438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D6503"/>
    <w:multiLevelType w:val="hybridMultilevel"/>
    <w:tmpl w:val="C38E8F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3934003"/>
    <w:multiLevelType w:val="hybridMultilevel"/>
    <w:tmpl w:val="4C5A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B14824"/>
    <w:multiLevelType w:val="hybridMultilevel"/>
    <w:tmpl w:val="AF18E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6B"/>
    <w:rsid w:val="001B656B"/>
    <w:rsid w:val="003D3C46"/>
    <w:rsid w:val="005A6285"/>
    <w:rsid w:val="00817E7B"/>
    <w:rsid w:val="008C1E9D"/>
    <w:rsid w:val="00B9462D"/>
    <w:rsid w:val="00BF5CF3"/>
    <w:rsid w:val="00CB67AA"/>
    <w:rsid w:val="00D05C74"/>
    <w:rsid w:val="00E377B0"/>
    <w:rsid w:val="00F65E02"/>
    <w:rsid w:val="00F66756"/>
    <w:rsid w:val="00FE2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F8D4"/>
  <w15:chartTrackingRefBased/>
  <w15:docId w15:val="{7A854D6D-81CF-480D-A2F3-6972CEBB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56B"/>
    <w:pPr>
      <w:ind w:left="720"/>
      <w:contextualSpacing/>
    </w:pPr>
  </w:style>
  <w:style w:type="paragraph" w:styleId="Header">
    <w:name w:val="header"/>
    <w:basedOn w:val="Normal"/>
    <w:link w:val="HeaderChar"/>
    <w:uiPriority w:val="99"/>
    <w:unhideWhenUsed/>
    <w:rsid w:val="00B94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62D"/>
  </w:style>
  <w:style w:type="paragraph" w:styleId="Footer">
    <w:name w:val="footer"/>
    <w:basedOn w:val="Normal"/>
    <w:link w:val="FooterChar"/>
    <w:uiPriority w:val="99"/>
    <w:unhideWhenUsed/>
    <w:rsid w:val="00B94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ac41d42a-5402-485a-8705-b829d862fb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02E456FFFD7D4CA78010254B2EBA2D" ma:contentTypeVersion="15" ma:contentTypeDescription="Create a new document." ma:contentTypeScope="" ma:versionID="e31e99b7e2024f6b4fbccf027470f853">
  <xsd:schema xmlns:xsd="http://www.w3.org/2001/XMLSchema" xmlns:xs="http://www.w3.org/2001/XMLSchema" xmlns:p="http://schemas.microsoft.com/office/2006/metadata/properties" xmlns:ns1="http://schemas.microsoft.com/sharepoint/v3" xmlns:ns2="ac41d42a-5402-485a-8705-b829d862fb50" xmlns:ns3="c2555680-74a5-428b-86ea-9902b68ff480" targetNamespace="http://schemas.microsoft.com/office/2006/metadata/properties" ma:root="true" ma:fieldsID="6ba6d9cabfc0fe5e31869b929dc03970" ns1:_="" ns2:_="" ns3:_="">
    <xsd:import namespace="http://schemas.microsoft.com/sharepoint/v3"/>
    <xsd:import namespace="ac41d42a-5402-485a-8705-b829d862fb50"/>
    <xsd:import namespace="c2555680-74a5-428b-86ea-9902b68ff4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1d42a-5402-485a-8705-b829d862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55680-74a5-428b-86ea-9902b68ff4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C7E2A-A3A2-4947-9B9B-891EF8B86D50}">
  <ds:schemaRefs>
    <ds:schemaRef ds:uri="http://schemas.microsoft.com/office/2006/metadata/properties"/>
    <ds:schemaRef ds:uri="http://schemas.microsoft.com/office/infopath/2007/PartnerControls"/>
    <ds:schemaRef ds:uri="http://schemas.microsoft.com/sharepoint/v3"/>
    <ds:schemaRef ds:uri="ac41d42a-5402-485a-8705-b829d862fb50"/>
  </ds:schemaRefs>
</ds:datastoreItem>
</file>

<file path=customXml/itemProps2.xml><?xml version="1.0" encoding="utf-8"?>
<ds:datastoreItem xmlns:ds="http://schemas.openxmlformats.org/officeDocument/2006/customXml" ds:itemID="{3A2EBEF5-A161-45E6-8C40-56E00EA86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41d42a-5402-485a-8705-b829d862fb50"/>
    <ds:schemaRef ds:uri="c2555680-74a5-428b-86ea-9902b68ff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D06AC-B7A3-4717-A59E-979B69F0C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Eleanor (EAST LONDON NHS FOUNDATION TRUST)</dc:creator>
  <cp:keywords/>
  <dc:description/>
  <cp:lastModifiedBy>MELICHEROVA, Brigita (EAST LONDON NHS FOUNDATION TRUST)</cp:lastModifiedBy>
  <cp:revision>7</cp:revision>
  <dcterms:created xsi:type="dcterms:W3CDTF">2021-04-23T10:11:00Z</dcterms:created>
  <dcterms:modified xsi:type="dcterms:W3CDTF">2021-04-26T08:19:00Z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0x010100EB02E456FFFD7D4CA78010254B2EBA2D</vt:lpwstr>
  </property>
</Properties>
</file>