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-648970</wp:posOffset>
            </wp:positionV>
            <wp:extent cx="1530985" cy="777875"/>
            <wp:effectExtent l="0" t="0" r="0" b="317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" t="17482" r="2857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RISK ASSESSMENT FORM FOR VOLUNTEERS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Title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Name of Volunteer </w:t>
            </w:r>
            <w:r>
              <w:rPr>
                <w:rFonts w:hint="default"/>
                <w:sz w:val="24"/>
                <w:szCs w:val="24"/>
                <w:lang w:val="en-GB"/>
              </w:rPr>
              <w:t>Supervisor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for Volunteering Activity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 No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the volunteering opportunity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numPr>
                <w:numId w:val="0"/>
              </w:numPr>
              <w:shd w:val="clear" w:color="auto" w:fill="FFFFFF"/>
              <w:ind w:left="360" w:leftChars="0"/>
              <w:textAlignment w:val="baseline"/>
              <w:rPr>
                <w:color w:val="00B0F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and times volunteering activity is expected to take place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 in COVID-19 Legislation 2020 and NHSE volunteer briefing attached with this. This is in line with current staff risk assessments.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person completing Risk Assessment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Risk Assessment completed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Key: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Likelihood of Occurrence (LOI)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Hazard Severity (HS)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Not likely (no risk)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>Nil/No injury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Possible (low priority)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Slight/Minor injury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>Quite Possible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>Quite Serious Injury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>Likely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4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Serious Injury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>Very Likely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>Very Serious Injury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03"/>
        <w:gridCol w:w="550"/>
        <w:gridCol w:w="1372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Hazard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 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Rating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 x (B)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to be taken to minimise or eliminate risks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  <w:p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color w:val="00B0F0"/>
                <w:sz w:val="24"/>
                <w:szCs w:val="24"/>
              </w:rPr>
            </w:pPr>
          </w:p>
          <w:p>
            <w:pPr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continue on a separate page if necessary.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This form must be returned to the Trust Volunteer Coordinator before a volunteer can be placed into the relevant role for agreement.</w:t>
      </w:r>
    </w:p>
    <w:p>
      <w:pPr>
        <w:rPr>
          <w:sz w:val="24"/>
          <w:szCs w:val="24"/>
        </w:rPr>
      </w:pP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b/>
        <w:sz w:val="28"/>
        <w:szCs w:val="28"/>
      </w:rPr>
      <w:drawing>
        <wp:inline distT="0" distB="0" distL="0" distR="0">
          <wp:extent cx="5257800" cy="609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6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19"/>
    <w:rsid w:val="001E4F71"/>
    <w:rsid w:val="0031368A"/>
    <w:rsid w:val="003644EE"/>
    <w:rsid w:val="003E7044"/>
    <w:rsid w:val="005351E7"/>
    <w:rsid w:val="00595851"/>
    <w:rsid w:val="005C4200"/>
    <w:rsid w:val="00726721"/>
    <w:rsid w:val="007C20C2"/>
    <w:rsid w:val="00AD4251"/>
    <w:rsid w:val="00B377FD"/>
    <w:rsid w:val="00B622F0"/>
    <w:rsid w:val="00CD1FC7"/>
    <w:rsid w:val="00CE160A"/>
    <w:rsid w:val="00CE6D31"/>
    <w:rsid w:val="00D7453C"/>
    <w:rsid w:val="00F56BA2"/>
    <w:rsid w:val="00F97A19"/>
    <w:rsid w:val="0CC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0"/>
      <w:szCs w:val="20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</w:p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en-GB"/>
    </w:rPr>
  </w:style>
  <w:style w:type="character" w:customStyle="1" w:styleId="9">
    <w:name w:val="Header Char"/>
    <w:basedOn w:val="2"/>
    <w:link w:val="6"/>
    <w:uiPriority w:val="99"/>
    <w:rPr>
      <w:rFonts w:ascii="Arial" w:hAnsi="Arial" w:eastAsia="Times New Roman" w:cs="Arial"/>
      <w:sz w:val="20"/>
      <w:szCs w:val="20"/>
      <w:lang w:eastAsia="en-GB"/>
    </w:rPr>
  </w:style>
  <w:style w:type="character" w:customStyle="1" w:styleId="10">
    <w:name w:val="Footer Char"/>
    <w:basedOn w:val="2"/>
    <w:link w:val="5"/>
    <w:uiPriority w:val="99"/>
    <w:rPr>
      <w:rFonts w:ascii="Arial" w:hAnsi="Arial" w:eastAsia="Times New Roman" w:cs="Arial"/>
      <w:sz w:val="20"/>
      <w:szCs w:val="20"/>
      <w:lang w:eastAsia="en-GB"/>
    </w:rPr>
  </w:style>
  <w:style w:type="paragraph" w:customStyle="1" w:styleId="11">
    <w:name w:val="x_msonormal"/>
    <w:basedOn w:val="1"/>
    <w:uiPriority w:val="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B29FEF533DD468FE07AB3B2E2E526" ma:contentTypeVersion="14" ma:contentTypeDescription="Create a new document." ma:contentTypeScope="" ma:versionID="ef845028398d7a87893684b94a9b6477">
  <xsd:schema xmlns:xsd="http://www.w3.org/2001/XMLSchema" xmlns:xs="http://www.w3.org/2001/XMLSchema" xmlns:p="http://schemas.microsoft.com/office/2006/metadata/properties" xmlns:ns1="http://schemas.microsoft.com/sharepoint/v3" xmlns:ns2="f07397ca-ee0e-44f6-addc-a8eb602a4e91" xmlns:ns3="d9ee8417-83e0-4107-89bd-fb64f7a11b82" targetNamespace="http://schemas.microsoft.com/office/2006/metadata/properties" ma:root="true" ma:fieldsID="13cfe2f43be4a2259ecba908d70a18fd" ns1:_="" ns2:_="" ns3:_="">
    <xsd:import namespace="http://schemas.microsoft.com/sharepoint/v3"/>
    <xsd:import namespace="f07397ca-ee0e-44f6-addc-a8eb602a4e91"/>
    <xsd:import namespace="d9ee8417-83e0-4107-89bd-fb64f7a11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97ca-ee0e-44f6-addc-a8eb602a4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8417-83e0-4107-89bd-fb64f7a11b8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91970-C10F-4D17-BB9F-333E5D30174C}">
  <ds:schemaRefs/>
</ds:datastoreItem>
</file>

<file path=customXml/itemProps3.xml><?xml version="1.0" encoding="utf-8"?>
<ds:datastoreItem xmlns:ds="http://schemas.openxmlformats.org/officeDocument/2006/customXml" ds:itemID="{D3D683C1-033B-41F7-BD30-95FBD77A50B4}">
  <ds:schemaRefs/>
</ds:datastoreItem>
</file>

<file path=customXml/itemProps4.xml><?xml version="1.0" encoding="utf-8"?>
<ds:datastoreItem xmlns:ds="http://schemas.openxmlformats.org/officeDocument/2006/customXml" ds:itemID="{D226B094-7EBD-4709-B701-C76BFA8F5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446</Words>
  <Characters>2547</Characters>
  <Lines>21</Lines>
  <Paragraphs>5</Paragraphs>
  <TotalTime>4</TotalTime>
  <ScaleCrop>false</ScaleCrop>
  <LinksUpToDate>false</LinksUpToDate>
  <CharactersWithSpaces>2988</CharactersWithSpaces>
  <Application>WPS Office_11.2.0.10382_F1E327BC-269C-435d-A152-05C5408002CA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Mousse Marie-Michelle</dc:creator>
  <cp:lastModifiedBy>Rose</cp:lastModifiedBy>
  <cp:revision>2</cp:revision>
  <dcterms:created xsi:type="dcterms:W3CDTF">2021-11-15T07:32:00Z</dcterms:created>
  <dcterms:modified xsi:type="dcterms:W3CDTF">2021-12-07T09:15:05Z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0x010100239B29FEF533DD468FE07AB3B2E2E526</vt:lpwstr>
  </property>
  <property fmtid="{D5CDD505-2E9C-101B-9397-08002B2CF9AE}" pid="3" name="Order">
    <vt:r8>14700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KSOProductBuildVer">
    <vt:lpwstr>2057-11.2.0.10382</vt:lpwstr>
  </property>
  <property fmtid="{D5CDD505-2E9C-101B-9397-08002B2CF9AE}" pid="10" name="ICV">
    <vt:lpwstr>3FF0996E32514C3EBC340BFE5DDF6E24</vt:lpwstr>
  </property>
</Properties>
</file>