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2010" w:rsidRDefault="00097D9B">
      <w:r w:rsidRPr="00A260E8"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86A37C0" wp14:editId="1DE9B305">
                <wp:simplePos x="0" y="0"/>
                <wp:positionH relativeFrom="margin">
                  <wp:posOffset>-559012</wp:posOffset>
                </wp:positionH>
                <wp:positionV relativeFrom="paragraph">
                  <wp:posOffset>211</wp:posOffset>
                </wp:positionV>
                <wp:extent cx="6934200" cy="7094855"/>
                <wp:effectExtent l="0" t="0" r="19050" b="0"/>
                <wp:wrapTight wrapText="bothSides">
                  <wp:wrapPolygon edited="0">
                    <wp:start x="6171" y="116"/>
                    <wp:lineTo x="6171" y="5626"/>
                    <wp:lineTo x="10978" y="5800"/>
                    <wp:lineTo x="7299" y="6148"/>
                    <wp:lineTo x="6824" y="6264"/>
                    <wp:lineTo x="6824" y="6728"/>
                    <wp:lineTo x="1780" y="6902"/>
                    <wp:lineTo x="1424" y="6960"/>
                    <wp:lineTo x="1424" y="8062"/>
                    <wp:lineTo x="3145" y="8584"/>
                    <wp:lineTo x="4391" y="8584"/>
                    <wp:lineTo x="4391" y="9512"/>
                    <wp:lineTo x="1899" y="9859"/>
                    <wp:lineTo x="1424" y="9975"/>
                    <wp:lineTo x="1424" y="11309"/>
                    <wp:lineTo x="1602" y="11367"/>
                    <wp:lineTo x="4391" y="11367"/>
                    <wp:lineTo x="4391" y="12295"/>
                    <wp:lineTo x="1662" y="12295"/>
                    <wp:lineTo x="1424" y="12353"/>
                    <wp:lineTo x="1424" y="15311"/>
                    <wp:lineTo x="3738" y="16007"/>
                    <wp:lineTo x="4391" y="16007"/>
                    <wp:lineTo x="1780" y="16239"/>
                    <wp:lineTo x="1424" y="16355"/>
                    <wp:lineTo x="1424" y="17863"/>
                    <wp:lineTo x="11927" y="17863"/>
                    <wp:lineTo x="11927" y="18965"/>
                    <wp:lineTo x="15903" y="19719"/>
                    <wp:lineTo x="13945" y="19719"/>
                    <wp:lineTo x="13708" y="19777"/>
                    <wp:lineTo x="13708" y="21343"/>
                    <wp:lineTo x="19879" y="21343"/>
                    <wp:lineTo x="19998" y="19835"/>
                    <wp:lineTo x="19701" y="19719"/>
                    <wp:lineTo x="16971" y="19719"/>
                    <wp:lineTo x="21600" y="18965"/>
                    <wp:lineTo x="21600" y="9396"/>
                    <wp:lineTo x="16912" y="8584"/>
                    <wp:lineTo x="19701" y="8584"/>
                    <wp:lineTo x="21481" y="8236"/>
                    <wp:lineTo x="21541" y="6264"/>
                    <wp:lineTo x="19879" y="6148"/>
                    <wp:lineTo x="11275" y="5800"/>
                    <wp:lineTo x="14776" y="5800"/>
                    <wp:lineTo x="16022" y="5568"/>
                    <wp:lineTo x="15963" y="116"/>
                    <wp:lineTo x="6171" y="116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227157" y="2057404"/>
                            <a:ext cx="2658110" cy="7789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C2010">
                                <w:rPr>
                                  <w:bCs/>
                                  <w:iCs/>
                                  <w:sz w:val="18"/>
                                  <w:lang w:val="en-US"/>
                                </w:rPr>
                                <w:t>Deputy Borough Director</w:t>
                              </w:r>
                              <w:r w:rsidRPr="007C2010">
                                <w:rPr>
                                  <w:bCs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, </w:t>
                              </w:r>
                              <w:r w:rsidRPr="007C2010">
                                <w:rPr>
                                  <w:b/>
                                  <w:bCs/>
                                  <w:iCs/>
                                  <w:sz w:val="18"/>
                                  <w:lang w:val="en-US"/>
                                </w:rPr>
                                <w:t>Marion Reilly</w:t>
                              </w:r>
                              <w:r w:rsidRPr="00A260E8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Old</w:t>
                              </w:r>
                              <w:r w:rsidRPr="00A260E8"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er People CMHT / Memory Clinic, Integrated Care, Occupational Therapy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lang w:val="en-US"/>
                                </w:rPr>
                                <w:t>, Psychological Therapy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99958" y="3275662"/>
                            <a:ext cx="1905358" cy="4358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260E8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Borough Lead Nurse, </w:t>
                              </w:r>
                              <w:r w:rsidRPr="00A260E8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Dadai Gwendoline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Dandato</w:t>
                              </w:r>
                              <w:proofErr w:type="spellEnd"/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9958" y="4062176"/>
                            <a:ext cx="1905000" cy="967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Deputy Borough Lead Nurse, </w:t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Alan </w:t>
                              </w:r>
                              <w:proofErr w:type="gram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Clarke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(Rosebank/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Millharbour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Bricklane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 xml:space="preserve">/Globe, Roman/Lea, 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Leadenhall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Cazaboun</w:t>
                              </w:r>
                              <w:proofErr w:type="spellEnd"/>
                              <w:r w:rsidRPr="00A260E8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lang w:val="en-US"/>
                                </w:rPr>
                                <w:t>)</w:t>
                              </w:r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1067" y="5368022"/>
                            <a:ext cx="1905000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A260E8" w:rsidRDefault="007C2010" w:rsidP="007C2010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</w:pPr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 xml:space="preserve">Clinical </w:t>
                              </w:r>
                              <w:proofErr w:type="spellStart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 xml:space="preserve"> Co-</w:t>
                              </w:r>
                              <w:proofErr w:type="spellStart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ordinator</w:t>
                              </w:r>
                              <w:proofErr w:type="spellEnd"/>
                              <w:proofErr w:type="gramStart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A260E8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Dalila </w:t>
                              </w:r>
                              <w:proofErr w:type="spellStart"/>
                              <w:r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Magdu</w:t>
                              </w:r>
                              <w:proofErr w:type="spellEnd"/>
                              <w:r w:rsidRPr="00A260E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/ Kathryn Greenwood</w:t>
                              </w:r>
                            </w:p>
                            <w:p w:rsidR="007C2010" w:rsidRPr="00A260E8" w:rsidRDefault="007C2010" w:rsidP="007C201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bow Connector 7"/>
                        <wps:cNvCnPr>
                          <a:stCxn id="4" idx="2"/>
                          <a:endCxn id="5" idx="0"/>
                        </wps:cNvCnPr>
                        <wps:spPr>
                          <a:xfrm rot="5400000">
                            <a:off x="1277217" y="3886755"/>
                            <a:ext cx="350663" cy="17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endCxn id="6" idx="0"/>
                        </wps:cNvCnPr>
                        <wps:spPr>
                          <a:xfrm rot="5400000">
                            <a:off x="1389839" y="5314113"/>
                            <a:ext cx="107637" cy="180"/>
                          </a:xfrm>
                          <a:prstGeom prst="bentConnector3">
                            <a:avLst>
                              <a:gd name="adj1" fmla="val -20957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452637" y="2446870"/>
                            <a:ext cx="774520" cy="82879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60800" y="3109466"/>
                            <a:ext cx="3073400" cy="31050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 xml:space="preserve">Crisis Services Lead,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Melanie King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Criminal Justice Service, Crisis Therapy Service, Home Treatment Team, Crisis Response Team, RAMHP, HIUT, Psych </w:t>
                              </w:r>
                              <w:r w:rsidR="00BC206C"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Liaison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&amp; Psychological Medicine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____________________________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 xml:space="preserve">Senior Operational Lead CMHT /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>Perinal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 xml:space="preserve">Rebekah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Rawding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Bethnal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Green CMHT, Bow &amp; Poplar CMHT, Isle of Dogs CMHT,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Stepney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&amp;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Wapping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 xml:space="preserve"> CMHT, Perinatal Service, Community Learning Disability Services, Autism Service, Early Intervention Service, Personality Disorder/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Deancross</w:t>
                              </w:r>
                              <w:proofErr w:type="spellEnd"/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Community Service Manager for CMHT &amp; Older Adult Services,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Linda Wiafe-Ababio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Psychological Therapy Service,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Elliott White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 xml:space="preserve">Eating Disorder Services, 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Brian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>Sreenan</w:t>
                              </w:r>
                              <w:proofErr w:type="spellEnd"/>
                            </w:p>
                            <w:p w:rsidR="007C2010" w:rsidRPr="007C2010" w:rsidRDefault="007C2010" w:rsidP="007C20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6"/>
                                </w:rPr>
                                <w:t>Community Learning Disabilities Service,</w:t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 Mary Marcus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47200" y="6487667"/>
                            <a:ext cx="1905000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Co-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ordinator</w:t>
                              </w:r>
                              <w:proofErr w:type="spellEnd"/>
                              <w:proofErr w:type="gram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Dalila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Magdu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/ Kathryn Greenwood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bow Connector 25"/>
                        <wps:cNvCnPr>
                          <a:stCxn id="23" idx="2"/>
                          <a:endCxn id="24" idx="0"/>
                        </wps:cNvCnPr>
                        <wps:spPr>
                          <a:xfrm rot="16200000" flipH="1">
                            <a:off x="5262033" y="6350000"/>
                            <a:ext cx="273134" cy="22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bow Connector 26"/>
                        <wps:cNvCnPr>
                          <a:stCxn id="2" idx="3"/>
                          <a:endCxn id="23" idx="0"/>
                        </wps:cNvCnPr>
                        <wps:spPr>
                          <a:xfrm>
                            <a:off x="4885267" y="2446871"/>
                            <a:ext cx="512233" cy="66259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25733" y="78401"/>
                            <a:ext cx="3062733" cy="17419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Director, </w:t>
                              </w:r>
                              <w:proofErr w:type="spellStart"/>
                              <w:r w:rsidR="00D26125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D26125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Leah White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____________________________________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Borough Director, 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Day </w:t>
                              </w:r>
                              <w:proofErr w:type="spellStart"/>
                              <w:proofErr w:type="gram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Njovana</w:t>
                              </w:r>
                              <w:proofErr w:type="spellEnd"/>
                              <w:proofErr w:type="gram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(MH &amp; Learning Disabilities)</w:t>
                              </w:r>
                            </w:p>
                            <w:p w:rsidR="007C2010" w:rsidRPr="007C2010" w:rsidRDefault="007C2010" w:rsidP="007C201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Pr="00097D9B">
                                <w:rPr>
                                  <w:rFonts w:asciiTheme="minorHAnsi" w:eastAsia="Calibri" w:hAnsiTheme="minorHAnsi" w:cstheme="minorHAnsi"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copy</w:t>
                              </w:r>
                              <w:proofErr w:type="gramEnd"/>
                              <w:r w:rsidRPr="00097D9B">
                                <w:rPr>
                                  <w:rFonts w:asciiTheme="minorHAnsi" w:eastAsia="Calibri" w:hAnsiTheme="minorHAnsi" w:cstheme="minorHAnsi"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in</w:t>
                              </w: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DBD  &amp; relevant ACD)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ACD Specialist: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Brent Elliot</w:t>
                              </w:r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ACD Inpatients: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Ferdinand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Jonsson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ACD Community: </w:t>
                              </w:r>
                              <w:proofErr w:type="spellStart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7C2010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 xml:space="preserve"> Rahul Bhattacharya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bow Connector 28"/>
                        <wps:cNvCnPr>
                          <a:stCxn id="27" idx="2"/>
                          <a:endCxn id="2" idx="0"/>
                        </wps:cNvCnPr>
                        <wps:spPr>
                          <a:xfrm rot="5400000">
                            <a:off x="3438121" y="1938425"/>
                            <a:ext cx="237070" cy="88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491067" y="2286000"/>
                            <a:ext cx="1075267" cy="3556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7D9B" w:rsidRPr="00097D9B" w:rsidRDefault="00097D9B" w:rsidP="00097D9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u w:val="single"/>
                                </w:rPr>
                              </w:pPr>
                              <w:r w:rsidRPr="00097D9B">
                                <w:rPr>
                                  <w:b/>
                                  <w:color w:val="FF0000"/>
                                  <w:sz w:val="20"/>
                                  <w:u w:val="single"/>
                                </w:rPr>
                                <w:t>Inpatients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234600" y="2057404"/>
                            <a:ext cx="1608455" cy="6434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7D9B" w:rsidRPr="00097D9B" w:rsidRDefault="00097D9B" w:rsidP="00097D9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097D9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2"/>
                                  <w:u w:val="single"/>
                                </w:rPr>
                                <w:t>Community, Specialist, Learning Disabilities &amp; Crisis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A37C0" id="Canvas 1" o:spid="_x0000_s1026" editas="canvas" style="position:absolute;margin-left:-44pt;margin-top:0;width:546pt;height:558.65pt;z-index:-251657216;mso-position-horizontal-relative:margin;mso-width-relative:margin;mso-height-relative:margin" coordsize="69342,7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342;height:70948;visibility:visible;mso-wrap-style:square">
                  <v:fill o:detectmouseclick="t"/>
                  <v:path o:connecttype="none"/>
                </v:shape>
                <v:rect id="Rectangle 2" o:spid="_x0000_s1028" style="position:absolute;left:22271;top:20574;width:26581;height:7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jc w:val="center"/>
                          <w:rPr>
                            <w:sz w:val="18"/>
                          </w:rPr>
                        </w:pPr>
                        <w:r w:rsidRPr="007C2010">
                          <w:rPr>
                            <w:bCs/>
                            <w:iCs/>
                            <w:sz w:val="18"/>
                            <w:lang w:val="en-US"/>
                          </w:rPr>
                          <w:t>Deputy Borough Director</w:t>
                        </w:r>
                        <w:r w:rsidRPr="007C2010">
                          <w:rPr>
                            <w:bCs/>
                            <w:i/>
                            <w:iCs/>
                            <w:sz w:val="18"/>
                            <w:lang w:val="en-US"/>
                          </w:rPr>
                          <w:t xml:space="preserve">, </w:t>
                        </w:r>
                        <w:r w:rsidRPr="007C2010">
                          <w:rPr>
                            <w:b/>
                            <w:bCs/>
                            <w:iCs/>
                            <w:sz w:val="18"/>
                            <w:lang w:val="en-US"/>
                          </w:rPr>
                          <w:t>Marion Reilly</w:t>
                        </w:r>
                        <w:r w:rsidRPr="00A260E8">
                          <w:rPr>
                            <w:sz w:val="18"/>
                            <w:lang w:val="en-US"/>
                          </w:rPr>
                          <w:br/>
                        </w:r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>Old</w:t>
                        </w:r>
                        <w:r w:rsidRPr="00A260E8">
                          <w:rPr>
                            <w:i/>
                            <w:iCs/>
                            <w:sz w:val="18"/>
                            <w:lang w:val="en-US"/>
                          </w:rPr>
                          <w:t>er People CMHT / Memory Clinic, Integrated Care, Occupational Therapy</w:t>
                        </w:r>
                        <w:r>
                          <w:rPr>
                            <w:i/>
                            <w:iCs/>
                            <w:sz w:val="18"/>
                            <w:lang w:val="en-US"/>
                          </w:rPr>
                          <w:t>, Psychological Therapy Service</w:t>
                        </w:r>
                      </w:p>
                    </w:txbxContent>
                  </v:textbox>
                </v:rect>
                <v:rect id="Rectangle 4" o:spid="_x0000_s1029" style="position:absolute;left:4999;top:32756;width:19054;height:4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A260E8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Borough Lead Nurse, </w:t>
                        </w:r>
                        <w:r w:rsidRPr="00A260E8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Dadai Gwendoline </w:t>
                        </w:r>
                        <w:proofErr w:type="spellStart"/>
                        <w:r w:rsidRPr="00A260E8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Dandato</w:t>
                        </w:r>
                        <w:proofErr w:type="spellEnd"/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4999;top:40621;width:19050;height:9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A260E8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Deputy Borough Lead Nurse, </w:t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Alan </w:t>
                        </w:r>
                        <w:proofErr w:type="gramStart"/>
                        <w:r w:rsidRPr="00A260E8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Clarke</w:t>
                        </w:r>
                        <w:proofErr w:type="gramEnd"/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br/>
                        </w:r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(Rosebank/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Millharbour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Bricklane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 xml:space="preserve">/Globe, Roman/Lea, 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Leadenhall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/</w:t>
                        </w:r>
                        <w:proofErr w:type="spellStart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Cazaboun</w:t>
                        </w:r>
                        <w:proofErr w:type="spellEnd"/>
                        <w:r w:rsidRPr="00A260E8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lang w:val="en-US"/>
                          </w:rPr>
                          <w:t>)</w:t>
                        </w:r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910;top:53680;width:19050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7C2010" w:rsidRPr="00A260E8" w:rsidRDefault="007C2010" w:rsidP="007C2010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</w:pPr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 xml:space="preserve">Clinical </w:t>
                        </w:r>
                        <w:proofErr w:type="spellStart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 xml:space="preserve"> Co-</w:t>
                        </w:r>
                        <w:proofErr w:type="spellStart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ordinator</w:t>
                        </w:r>
                        <w:proofErr w:type="spellEnd"/>
                        <w:proofErr w:type="gramStart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A260E8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Dalila </w:t>
                        </w:r>
                        <w:proofErr w:type="spellStart"/>
                        <w:r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Magdu</w:t>
                        </w:r>
                        <w:proofErr w:type="spellEnd"/>
                        <w:r w:rsidRPr="00A260E8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 / Kathryn Greenwood</w:t>
                        </w:r>
                      </w:p>
                      <w:p w:rsidR="007C2010" w:rsidRPr="00A260E8" w:rsidRDefault="007C2010" w:rsidP="007C201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2" type="#_x0000_t34" style="position:absolute;left:12772;top:38867;width:3506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3" type="#_x0000_t34" style="position:absolute;left:13897;top:53141;width:1077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" adj="-45268" strokecolor="#5b9bd5 [3204]" strokeweight=".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5" o:spid="_x0000_s1034" type="#_x0000_t33" style="position:absolute;left:14526;top:24468;width:7745;height:828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" strokecolor="#5b9bd5 [3204]" strokeweight=".5pt">
                  <v:stroke endarrow="block"/>
                </v:shape>
                <v:rect id="Rectangle 23" o:spid="_x0000_s1035" style="position:absolute;left:38608;top:31094;width:30734;height:3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 xml:space="preserve">Crisis Services Lead,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Melanie King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Criminal Justice Service, Crisis Therapy Service, Home Treatment Team, Crisis Response Team, RAMHP, HIUT, Psych </w:t>
                        </w:r>
                        <w:r w:rsidR="00BC206C"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Liaison</w:t>
                        </w:r>
                        <w:bookmarkStart w:id="1" w:name="_GoBack"/>
                        <w:bookmarkEnd w:id="1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&amp; Psychological Medicine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____________________________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 xml:space="preserve">Senior Operational Lead CMHT /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>Perinal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t>,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 xml:space="preserve">Rebekah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Rawding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  <w:lang w:val="en-US"/>
                          </w:rPr>
                          <w:br/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Bethnal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Green CMHT, Bow &amp; Poplar CMHT, Isle of Dogs CMHT,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Stepney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&amp;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Wapping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 xml:space="preserve"> CMHT, Perinatal Service, Community Learning Disability Services, Autism Service, Early Intervention Service, Personality Disorder/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8"/>
                            <w:szCs w:val="16"/>
                            <w:lang w:val="en-US"/>
                          </w:rPr>
                          <w:t>Deancross</w:t>
                        </w:r>
                        <w:proofErr w:type="spellEnd"/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Community Service Manager for CMHT &amp; Older Adult Services,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Linda Wiafe-Ababio</w:t>
                        </w:r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Psychological Therapy Service,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Elliott White</w:t>
                        </w:r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 xml:space="preserve">Eating Disorder Services, 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 xml:space="preserve">Brian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>Sreenan</w:t>
                        </w:r>
                        <w:proofErr w:type="spellEnd"/>
                      </w:p>
                      <w:p w:rsidR="007C2010" w:rsidRPr="007C2010" w:rsidRDefault="007C2010" w:rsidP="007C2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6"/>
                          </w:rPr>
                          <w:t>Community Learning Disabilities Service,</w:t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6"/>
                          </w:rPr>
                          <w:t xml:space="preserve"> Mary Marcus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20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4" o:spid="_x0000_s1036" style="position:absolute;left:44472;top:64876;width:19050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Gov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Co-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ordinator</w:t>
                        </w:r>
                        <w:proofErr w:type="spellEnd"/>
                        <w:proofErr w:type="gramStart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Dalila </w:t>
                        </w:r>
                        <w:proofErr w:type="spellStart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Magdu</w:t>
                        </w:r>
                        <w:proofErr w:type="spellEnd"/>
                        <w:r w:rsidRPr="007C2010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/ Kathryn Greenwood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 id="Elbow Connector 25" o:spid="_x0000_s1037" type="#_x0000_t34" style="position:absolute;left:52620;top:63500;width:2731;height: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" strokecolor="#5b9bd5 [3204]" strokeweight=".5pt">
                  <v:stroke endarrow="block"/>
                </v:shape>
                <v:shape id="Elbow Connector 26" o:spid="_x0000_s1038" type="#_x0000_t33" style="position:absolute;left:48852;top:24468;width:5123;height:662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" strokecolor="#5b9bd5 [3204]" strokeweight=".5pt">
                  <v:stroke endarrow="block"/>
                </v:shape>
                <v:rect id="Rectangle 27" o:spid="_x0000_s1039" style="position:absolute;left:20257;top:784;width:30627;height:17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>
                  <v:textbox>
                    <w:txbxContent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Director, </w:t>
                        </w:r>
                        <w:proofErr w:type="spellStart"/>
                        <w:r w:rsidR="00D26125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="00D26125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Leah White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br/>
                          <w:t>____________________________________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Borough Director, 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Day </w:t>
                        </w:r>
                        <w:proofErr w:type="spellStart"/>
                        <w:proofErr w:type="gram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Njovana</w:t>
                        </w:r>
                        <w:proofErr w:type="spellEnd"/>
                        <w:proofErr w:type="gram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(MH &amp; Learning Disabilities)</w:t>
                        </w:r>
                      </w:p>
                      <w:p w:rsidR="007C2010" w:rsidRPr="007C2010" w:rsidRDefault="007C2010" w:rsidP="007C2010">
                        <w:pPr>
                          <w:pStyle w:val="NormalWeb"/>
                          <w:spacing w:before="0" w:beforeAutospacing="0" w:after="160" w:afterAutospacing="0" w:line="256" w:lineRule="auto"/>
                          <w:ind w:left="72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(</w:t>
                        </w:r>
                        <w:proofErr w:type="gramStart"/>
                        <w:r w:rsidRPr="00097D9B">
                          <w:rPr>
                            <w:rFonts w:asciiTheme="minorHAnsi" w:eastAsia="Calibri" w:hAnsiTheme="minorHAnsi" w:cstheme="minorHAnsi"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copy</w:t>
                        </w:r>
                        <w:proofErr w:type="gramEnd"/>
                        <w:r w:rsidRPr="00097D9B">
                          <w:rPr>
                            <w:rFonts w:asciiTheme="minorHAnsi" w:eastAsia="Calibri" w:hAnsiTheme="minorHAnsi" w:cstheme="minorHAnsi"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in</w:t>
                        </w: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DBD  &amp; relevant ACD)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br/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ACD Specialist: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Brent Elliot</w:t>
                        </w:r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br/>
                          <w:t xml:space="preserve">ACD Inpatients: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Ferdinand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Jonsson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br/>
                          <w:t xml:space="preserve">ACD Community: </w:t>
                        </w:r>
                        <w:proofErr w:type="spellStart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7C2010">
                          <w:rPr>
                            <w:rFonts w:asciiTheme="minorHAnsi" w:eastAsia="Calibri" w:hAnsiTheme="minorHAnsi" w:cstheme="minorHAnsi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 xml:space="preserve"> Rahul Bhattacharya</w:t>
                        </w:r>
                      </w:p>
                    </w:txbxContent>
                  </v:textbox>
                </v:rect>
                <v:shape id="Elbow Connector 28" o:spid="_x0000_s1040" type="#_x0000_t34" style="position:absolute;left:34381;top:19384;width:2371;height: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" strokecolor="#5b9bd5 [3204]" strokeweight=".5pt">
                  <v:stroke endarrow="block"/>
                </v:shape>
                <v:roundrect id="Rounded Rectangle 29" o:spid="_x0000_s1041" style="position:absolute;left:4910;top:22860;width:10753;height:3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" fillcolor="white [3201]" strokecolor="#70ad47 [3209]" strokeweight="1pt">
                  <v:stroke joinstyle="miter"/>
                  <v:textbox>
                    <w:txbxContent>
                      <w:p w:rsidR="00097D9B" w:rsidRPr="00097D9B" w:rsidRDefault="00097D9B" w:rsidP="00097D9B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u w:val="single"/>
                          </w:rPr>
                        </w:pPr>
                        <w:r w:rsidRPr="00097D9B">
                          <w:rPr>
                            <w:b/>
                            <w:color w:val="FF0000"/>
                            <w:sz w:val="20"/>
                            <w:u w:val="single"/>
                          </w:rPr>
                          <w:t>Inpatients</w:t>
                        </w:r>
                      </w:p>
                    </w:txbxContent>
                  </v:textbox>
                </v:roundrect>
                <v:roundrect id="Rounded Rectangle 30" o:spid="_x0000_s1042" style="position:absolute;left:52346;top:20574;width:16084;height:6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" fillcolor="white [3201]" strokecolor="#70ad47 [3209]" strokeweight="1pt">
                  <v:stroke joinstyle="miter"/>
                  <v:textbox>
                    <w:txbxContent>
                      <w:p w:rsidR="00097D9B" w:rsidRPr="00097D9B" w:rsidRDefault="00097D9B" w:rsidP="00097D9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</w:rPr>
                        </w:pPr>
                        <w:r w:rsidRPr="00097D9B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FF0000"/>
                            <w:sz w:val="20"/>
                            <w:szCs w:val="22"/>
                            <w:u w:val="single"/>
                          </w:rPr>
                          <w:t>Community, Specialist, Learning Disabilities &amp; Crisis</w:t>
                        </w:r>
                      </w:p>
                    </w:txbxContent>
                  </v:textbox>
                </v:roundrect>
                <w10:wrap type="tight" anchorx="margin"/>
              </v:group>
            </w:pict>
          </mc:Fallback>
        </mc:AlternateContent>
      </w:r>
    </w:p>
    <w:p w:rsidR="007C2010" w:rsidRDefault="007C2010"/>
    <w:p w:rsidR="007C2010" w:rsidRDefault="007C2010"/>
    <w:p w:rsidR="007C2010" w:rsidRDefault="007C2010"/>
    <w:p w:rsidR="007C2010" w:rsidRDefault="007C2010"/>
    <w:p w:rsidR="007C2010" w:rsidRDefault="007C2010"/>
    <w:p w:rsidR="00CD3A6A" w:rsidRDefault="00CD3A6A"/>
    <w:sectPr w:rsidR="00CD3A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F1" w:rsidRDefault="006C55F1" w:rsidP="00097D9B">
      <w:pPr>
        <w:spacing w:after="0" w:line="240" w:lineRule="auto"/>
      </w:pPr>
      <w:r>
        <w:separator/>
      </w:r>
    </w:p>
  </w:endnote>
  <w:endnote w:type="continuationSeparator" w:id="0">
    <w:p w:rsidR="006C55F1" w:rsidRDefault="006C55F1" w:rsidP="0009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F1" w:rsidRDefault="006C55F1" w:rsidP="00097D9B">
      <w:pPr>
        <w:spacing w:after="0" w:line="240" w:lineRule="auto"/>
      </w:pPr>
      <w:r>
        <w:separator/>
      </w:r>
    </w:p>
  </w:footnote>
  <w:footnote w:type="continuationSeparator" w:id="0">
    <w:p w:rsidR="006C55F1" w:rsidRDefault="006C55F1" w:rsidP="0009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9B" w:rsidRDefault="00097D9B" w:rsidP="00097D9B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49DF58" wp14:editId="360A04DE">
          <wp:simplePos x="0" y="0"/>
          <wp:positionH relativeFrom="column">
            <wp:posOffset>5045646</wp:posOffset>
          </wp:positionH>
          <wp:positionV relativeFrom="paragraph">
            <wp:posOffset>-237458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Tower Hamlets MH</w:t>
    </w:r>
  </w:p>
  <w:p w:rsidR="00097D9B" w:rsidRDefault="00097D9B" w:rsidP="00097D9B"/>
  <w:p w:rsidR="00097D9B" w:rsidRPr="00AC3CD3" w:rsidRDefault="00660287" w:rsidP="00097D9B">
    <w:pPr>
      <w:rPr>
        <w:i/>
      </w:rPr>
    </w:pPr>
    <w:r>
      <w:rPr>
        <w:i/>
      </w:rPr>
      <w:t>Last updated 20</w:t>
    </w:r>
    <w:r w:rsidR="00D26125">
      <w:rPr>
        <w:i/>
      </w:rPr>
      <w:t>/10</w:t>
    </w:r>
    <w:r w:rsidR="00097D9B">
      <w:rPr>
        <w:i/>
      </w:rPr>
      <w:t>/2023</w:t>
    </w:r>
  </w:p>
  <w:p w:rsidR="00097D9B" w:rsidRDefault="00097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D84"/>
    <w:multiLevelType w:val="hybridMultilevel"/>
    <w:tmpl w:val="4216BA38"/>
    <w:lvl w:ilvl="0" w:tplc="6B22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C2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24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0A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6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C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8B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01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8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2815DF"/>
    <w:multiLevelType w:val="hybridMultilevel"/>
    <w:tmpl w:val="7FE6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0"/>
    <w:rsid w:val="00097D9B"/>
    <w:rsid w:val="00447E85"/>
    <w:rsid w:val="00660287"/>
    <w:rsid w:val="006C55F1"/>
    <w:rsid w:val="007C2010"/>
    <w:rsid w:val="00BC206C"/>
    <w:rsid w:val="00CD3A6A"/>
    <w:rsid w:val="00D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EAC7"/>
  <w15:chartTrackingRefBased/>
  <w15:docId w15:val="{26502C74-6886-4048-98A1-A024C27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10"/>
  </w:style>
  <w:style w:type="paragraph" w:styleId="Heading1">
    <w:name w:val="heading 1"/>
    <w:basedOn w:val="Normal"/>
    <w:next w:val="Normal"/>
    <w:link w:val="Heading1Char"/>
    <w:uiPriority w:val="9"/>
    <w:qFormat/>
    <w:rsid w:val="00097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0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9B"/>
  </w:style>
  <w:style w:type="paragraph" w:styleId="Footer">
    <w:name w:val="footer"/>
    <w:basedOn w:val="Normal"/>
    <w:link w:val="FooterChar"/>
    <w:uiPriority w:val="99"/>
    <w:unhideWhenUsed/>
    <w:rsid w:val="0009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9B"/>
  </w:style>
  <w:style w:type="character" w:customStyle="1" w:styleId="Heading1Char">
    <w:name w:val="Heading 1 Char"/>
    <w:basedOn w:val="DefaultParagraphFont"/>
    <w:link w:val="Heading1"/>
    <w:uiPriority w:val="9"/>
    <w:rsid w:val="00097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4</cp:revision>
  <dcterms:created xsi:type="dcterms:W3CDTF">2023-03-22T16:20:00Z</dcterms:created>
  <dcterms:modified xsi:type="dcterms:W3CDTF">2023-10-20T10:52:00Z</dcterms:modified>
</cp:coreProperties>
</file>